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69C41" w14:textId="77777777" w:rsidR="006B4D51" w:rsidRDefault="006B4D51" w:rsidP="006B4D51">
      <w:r>
        <w:rPr>
          <w:noProof/>
          <w:lang w:eastAsia="nl-NL"/>
        </w:rPr>
        <mc:AlternateContent>
          <mc:Choice Requires="wpg">
            <w:drawing>
              <wp:anchor distT="0" distB="0" distL="114300" distR="114300" simplePos="0" relativeHeight="251669504" behindDoc="0" locked="0" layoutInCell="1" allowOverlap="1" wp14:anchorId="16993FD3" wp14:editId="1032405F">
                <wp:simplePos x="0" y="0"/>
                <wp:positionH relativeFrom="margin">
                  <wp:align>center</wp:align>
                </wp:positionH>
                <wp:positionV relativeFrom="paragraph">
                  <wp:posOffset>-502536</wp:posOffset>
                </wp:positionV>
                <wp:extent cx="6798338" cy="1514475"/>
                <wp:effectExtent l="0" t="0" r="2540" b="9525"/>
                <wp:wrapNone/>
                <wp:docPr id="2" name="Groep 2"/>
                <wp:cNvGraphicFramePr/>
                <a:graphic xmlns:a="http://schemas.openxmlformats.org/drawingml/2006/main">
                  <a:graphicData uri="http://schemas.microsoft.com/office/word/2010/wordprocessingGroup">
                    <wpg:wgp>
                      <wpg:cNvGrpSpPr/>
                      <wpg:grpSpPr>
                        <a:xfrm>
                          <a:off x="0" y="0"/>
                          <a:ext cx="6798338" cy="1514475"/>
                          <a:chOff x="0" y="0"/>
                          <a:chExt cx="6798338" cy="1514475"/>
                        </a:xfrm>
                      </wpg:grpSpPr>
                      <wps:wsp>
                        <wps:cNvPr id="3" name="Freeform 2"/>
                        <wps:cNvSpPr>
                          <a:spLocks/>
                        </wps:cNvSpPr>
                        <wps:spPr bwMode="auto">
                          <a:xfrm>
                            <a:off x="0" y="728506"/>
                            <a:ext cx="3898760" cy="413069"/>
                          </a:xfrm>
                          <a:custGeom>
                            <a:avLst/>
                            <a:gdLst>
                              <a:gd name="T0" fmla="*/ 5176 w 5177"/>
                              <a:gd name="T1" fmla="*/ 0 h 635"/>
                              <a:gd name="T2" fmla="*/ 248 w 5177"/>
                              <a:gd name="T3" fmla="*/ 0 h 635"/>
                              <a:gd name="T4" fmla="*/ 222 w 5177"/>
                              <a:gd name="T5" fmla="*/ 1 h 635"/>
                              <a:gd name="T6" fmla="*/ 197 w 5177"/>
                              <a:gd name="T7" fmla="*/ 4 h 635"/>
                              <a:gd name="T8" fmla="*/ 173 w 5177"/>
                              <a:gd name="T9" fmla="*/ 10 h 635"/>
                              <a:gd name="T10" fmla="*/ 151 w 5177"/>
                              <a:gd name="T11" fmla="*/ 18 h 635"/>
                              <a:gd name="T12" fmla="*/ 131 w 5177"/>
                              <a:gd name="T13" fmla="*/ 28 h 635"/>
                              <a:gd name="T14" fmla="*/ 111 w 5177"/>
                              <a:gd name="T15" fmla="*/ 40 h 635"/>
                              <a:gd name="T16" fmla="*/ 93 w 5177"/>
                              <a:gd name="T17" fmla="*/ 53 h 635"/>
                              <a:gd name="T18" fmla="*/ 77 w 5177"/>
                              <a:gd name="T19" fmla="*/ 68 h 635"/>
                              <a:gd name="T20" fmla="*/ 62 w 5177"/>
                              <a:gd name="T21" fmla="*/ 84 h 635"/>
                              <a:gd name="T22" fmla="*/ 49 w 5177"/>
                              <a:gd name="T23" fmla="*/ 101 h 635"/>
                              <a:gd name="T24" fmla="*/ 37 w 5177"/>
                              <a:gd name="T25" fmla="*/ 119 h 635"/>
                              <a:gd name="T26" fmla="*/ 26 w 5177"/>
                              <a:gd name="T27" fmla="*/ 138 h 635"/>
                              <a:gd name="T28" fmla="*/ 18 w 5177"/>
                              <a:gd name="T29" fmla="*/ 157 h 635"/>
                              <a:gd name="T30" fmla="*/ 11 w 5177"/>
                              <a:gd name="T31" fmla="*/ 177 h 635"/>
                              <a:gd name="T32" fmla="*/ 5 w 5177"/>
                              <a:gd name="T33" fmla="*/ 197 h 635"/>
                              <a:gd name="T34" fmla="*/ 2 w 5177"/>
                              <a:gd name="T35" fmla="*/ 217 h 635"/>
                              <a:gd name="T36" fmla="*/ 0 w 5177"/>
                              <a:gd name="T37" fmla="*/ 237 h 635"/>
                              <a:gd name="T38" fmla="*/ 0 w 5177"/>
                              <a:gd name="T39" fmla="*/ 396 h 635"/>
                              <a:gd name="T40" fmla="*/ 1 w 5177"/>
                              <a:gd name="T41" fmla="*/ 418 h 635"/>
                              <a:gd name="T42" fmla="*/ 4 w 5177"/>
                              <a:gd name="T43" fmla="*/ 439 h 635"/>
                              <a:gd name="T44" fmla="*/ 9 w 5177"/>
                              <a:gd name="T45" fmla="*/ 460 h 635"/>
                              <a:gd name="T46" fmla="*/ 17 w 5177"/>
                              <a:gd name="T47" fmla="*/ 480 h 635"/>
                              <a:gd name="T48" fmla="*/ 26 w 5177"/>
                              <a:gd name="T49" fmla="*/ 499 h 635"/>
                              <a:gd name="T50" fmla="*/ 37 w 5177"/>
                              <a:gd name="T51" fmla="*/ 517 h 635"/>
                              <a:gd name="T52" fmla="*/ 49 w 5177"/>
                              <a:gd name="T53" fmla="*/ 535 h 635"/>
                              <a:gd name="T54" fmla="*/ 64 w 5177"/>
                              <a:gd name="T55" fmla="*/ 552 h 635"/>
                              <a:gd name="T56" fmla="*/ 79 w 5177"/>
                              <a:gd name="T57" fmla="*/ 567 h 635"/>
                              <a:gd name="T58" fmla="*/ 96 w 5177"/>
                              <a:gd name="T59" fmla="*/ 581 h 635"/>
                              <a:gd name="T60" fmla="*/ 114 w 5177"/>
                              <a:gd name="T61" fmla="*/ 594 h 635"/>
                              <a:gd name="T62" fmla="*/ 134 w 5177"/>
                              <a:gd name="T63" fmla="*/ 605 h 635"/>
                              <a:gd name="T64" fmla="*/ 154 w 5177"/>
                              <a:gd name="T65" fmla="*/ 615 h 635"/>
                              <a:gd name="T66" fmla="*/ 175 w 5177"/>
                              <a:gd name="T67" fmla="*/ 623 h 635"/>
                              <a:gd name="T68" fmla="*/ 197 w 5177"/>
                              <a:gd name="T69" fmla="*/ 629 h 635"/>
                              <a:gd name="T70" fmla="*/ 220 w 5177"/>
                              <a:gd name="T71" fmla="*/ 633 h 635"/>
                              <a:gd name="T72" fmla="*/ 243 w 5177"/>
                              <a:gd name="T73" fmla="*/ 635 h 635"/>
                              <a:gd name="T74" fmla="*/ 5176 w 5177"/>
                              <a:gd name="T75" fmla="*/ 636 h 635"/>
                              <a:gd name="T76" fmla="*/ 5176 w 5177"/>
                              <a:gd name="T77" fmla="*/ 0 h 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77" h="635">
                                <a:moveTo>
                                  <a:pt x="5176" y="0"/>
                                </a:moveTo>
                                <a:lnTo>
                                  <a:pt x="248" y="0"/>
                                </a:lnTo>
                                <a:lnTo>
                                  <a:pt x="222" y="1"/>
                                </a:lnTo>
                                <a:lnTo>
                                  <a:pt x="197" y="4"/>
                                </a:lnTo>
                                <a:lnTo>
                                  <a:pt x="173" y="10"/>
                                </a:lnTo>
                                <a:lnTo>
                                  <a:pt x="151" y="18"/>
                                </a:lnTo>
                                <a:lnTo>
                                  <a:pt x="131" y="28"/>
                                </a:lnTo>
                                <a:lnTo>
                                  <a:pt x="111" y="40"/>
                                </a:lnTo>
                                <a:lnTo>
                                  <a:pt x="93" y="53"/>
                                </a:lnTo>
                                <a:lnTo>
                                  <a:pt x="77" y="68"/>
                                </a:lnTo>
                                <a:lnTo>
                                  <a:pt x="62" y="84"/>
                                </a:lnTo>
                                <a:lnTo>
                                  <a:pt x="49" y="101"/>
                                </a:lnTo>
                                <a:lnTo>
                                  <a:pt x="37" y="119"/>
                                </a:lnTo>
                                <a:lnTo>
                                  <a:pt x="26" y="138"/>
                                </a:lnTo>
                                <a:lnTo>
                                  <a:pt x="18" y="157"/>
                                </a:lnTo>
                                <a:lnTo>
                                  <a:pt x="11" y="177"/>
                                </a:lnTo>
                                <a:lnTo>
                                  <a:pt x="5" y="197"/>
                                </a:lnTo>
                                <a:lnTo>
                                  <a:pt x="2" y="217"/>
                                </a:lnTo>
                                <a:lnTo>
                                  <a:pt x="0" y="237"/>
                                </a:lnTo>
                                <a:lnTo>
                                  <a:pt x="0" y="396"/>
                                </a:lnTo>
                                <a:lnTo>
                                  <a:pt x="1" y="418"/>
                                </a:lnTo>
                                <a:lnTo>
                                  <a:pt x="4" y="439"/>
                                </a:lnTo>
                                <a:lnTo>
                                  <a:pt x="9" y="460"/>
                                </a:lnTo>
                                <a:lnTo>
                                  <a:pt x="17" y="480"/>
                                </a:lnTo>
                                <a:lnTo>
                                  <a:pt x="26" y="499"/>
                                </a:lnTo>
                                <a:lnTo>
                                  <a:pt x="37" y="517"/>
                                </a:lnTo>
                                <a:lnTo>
                                  <a:pt x="49" y="535"/>
                                </a:lnTo>
                                <a:lnTo>
                                  <a:pt x="64" y="552"/>
                                </a:lnTo>
                                <a:lnTo>
                                  <a:pt x="79" y="567"/>
                                </a:lnTo>
                                <a:lnTo>
                                  <a:pt x="96" y="581"/>
                                </a:lnTo>
                                <a:lnTo>
                                  <a:pt x="114" y="594"/>
                                </a:lnTo>
                                <a:lnTo>
                                  <a:pt x="134" y="605"/>
                                </a:lnTo>
                                <a:lnTo>
                                  <a:pt x="154" y="615"/>
                                </a:lnTo>
                                <a:lnTo>
                                  <a:pt x="175" y="623"/>
                                </a:lnTo>
                                <a:lnTo>
                                  <a:pt x="197" y="629"/>
                                </a:lnTo>
                                <a:lnTo>
                                  <a:pt x="220" y="633"/>
                                </a:lnTo>
                                <a:lnTo>
                                  <a:pt x="243" y="635"/>
                                </a:lnTo>
                                <a:lnTo>
                                  <a:pt x="5176" y="636"/>
                                </a:lnTo>
                                <a:lnTo>
                                  <a:pt x="5176" y="0"/>
                                </a:lnTo>
                                <a:close/>
                              </a:path>
                            </a:pathLst>
                          </a:custGeom>
                          <a:solidFill>
                            <a:srgbClr val="ACCA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 descr="agendakop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883688" y="0"/>
                            <a:ext cx="2914650" cy="1514475"/>
                          </a:xfrm>
                          <a:prstGeom prst="rect">
                            <a:avLst/>
                          </a:prstGeom>
                          <a:noFill/>
                          <a:ln>
                            <a:noFill/>
                          </a:ln>
                        </pic:spPr>
                      </pic:pic>
                    </wpg:wgp>
                  </a:graphicData>
                </a:graphic>
              </wp:anchor>
            </w:drawing>
          </mc:Choice>
          <mc:Fallback>
            <w:pict>
              <v:group w14:anchorId="7920D1F8" id="Groep 2" o:spid="_x0000_s1026" style="position:absolute;margin-left:0;margin-top:-39.55pt;width:535.3pt;height:119.25pt;z-index:251669504;mso-position-horizontal:center;mso-position-horizontal-relative:margin" coordsize="67983,15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">
                <v:shape id="Freeform 2" o:spid="_x0000_s1027" style="position:absolute;top:7285;width:38987;height:4130;visibility:visible;mso-wrap-style:square;v-text-anchor:top" coordsize="517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" path="m5176,l248,,222,1,197,4r-24,6l151,18,131,28,111,40,93,53,77,68,62,84,49,101,37,119,26,138r-8,19l11,177,5,197,2,217,,237,,396r1,22l4,439r5,21l17,480r9,19l37,517r12,18l64,552r15,15l96,581r18,13l134,605r20,10l175,623r22,6l220,633r23,2l5176,636,5176,xe" fillcolor="#acca57" stroked="f">
                  <v:path arrowok="t" o:connecttype="custom" o:connectlocs="3898007,0;186767,0;167187,651;148359,2602;130285,6505;113717,11709;98655,18214;83593,26020;70038,34477;57988,44234;46692,54642;36902,65701;27864,77410;19580,89769;13556,102129;8284,115139;3765,128149;1506,141159;0,154169;0,257599;753,271910;3012,285571;6778,299231;12803,312241;19580,324601;27864,336310;36902,348019;48198,359077;59494,368835;72297,377942;85853,386398;100914,393554;115976,400059;131791,405263;148359,409166;165680,411768;183001,413069;3898007,413720;3898007,0" o:connectangles="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agendakop logo" style="position:absolute;left:38836;width:29147;height:1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">
                  <v:imagedata r:id="rId12" o:title="agendakop logo"/>
                  <v:path arrowok="t"/>
                </v:shape>
                <w10:wrap anchorx="margin"/>
              </v:group>
            </w:pict>
          </mc:Fallback>
        </mc:AlternateContent>
      </w:r>
    </w:p>
    <w:p w14:paraId="5C4555A9" w14:textId="77777777" w:rsidR="006B4D51" w:rsidRPr="007E5207" w:rsidRDefault="006B4D51" w:rsidP="006B4D51"/>
    <w:p w14:paraId="6AF40B62" w14:textId="77777777" w:rsidR="006B4D51" w:rsidRPr="007E5207" w:rsidRDefault="006B4D51" w:rsidP="006B4D51"/>
    <w:p w14:paraId="2F65AA62" w14:textId="77777777" w:rsidR="006B4D51" w:rsidRPr="007E5207" w:rsidRDefault="006B4D51" w:rsidP="006B4D51"/>
    <w:p w14:paraId="6A464E23" w14:textId="77777777" w:rsidR="006B4D51" w:rsidRPr="007E5207" w:rsidRDefault="006B4D51" w:rsidP="006B4D51"/>
    <w:p w14:paraId="26307B12" w14:textId="77777777" w:rsidR="006B4D51" w:rsidRPr="007E5207" w:rsidRDefault="006B4D51" w:rsidP="006B4D51"/>
    <w:p w14:paraId="2CEE19A9" w14:textId="77777777" w:rsidR="006B4D51" w:rsidRPr="007E5207" w:rsidRDefault="006B4D51" w:rsidP="006B4D51"/>
    <w:p w14:paraId="455B441B" w14:textId="77777777" w:rsidR="006B4D51" w:rsidRPr="007E5207" w:rsidRDefault="006B4D51" w:rsidP="006B4D51">
      <w:pPr>
        <w:tabs>
          <w:tab w:val="left" w:pos="1042"/>
        </w:tabs>
        <w:jc w:val="center"/>
        <w:rPr>
          <w:rFonts w:ascii="Arial" w:hAnsi="Arial" w:cs="Arial"/>
          <w:sz w:val="70"/>
          <w:szCs w:val="70"/>
        </w:rPr>
      </w:pPr>
      <w:r w:rsidRPr="3AFCC07C">
        <w:rPr>
          <w:rFonts w:ascii="Arial" w:hAnsi="Arial" w:cs="Arial"/>
          <w:sz w:val="70"/>
          <w:szCs w:val="70"/>
        </w:rPr>
        <w:t>Schoolondersteuningsprofiel</w:t>
      </w:r>
    </w:p>
    <w:p w14:paraId="5950A63C" w14:textId="4B3A8EAC" w:rsidR="006B4D51" w:rsidRDefault="006B4D51" w:rsidP="006B4D51">
      <w:pPr>
        <w:tabs>
          <w:tab w:val="left" w:pos="1042"/>
        </w:tabs>
        <w:jc w:val="center"/>
        <w:rPr>
          <w:rFonts w:ascii="Arial" w:hAnsi="Arial" w:cs="Arial"/>
          <w:sz w:val="48"/>
          <w:szCs w:val="48"/>
        </w:rPr>
      </w:pPr>
      <w:r>
        <w:rPr>
          <w:rFonts w:ascii="Arial" w:hAnsi="Arial" w:cs="Arial"/>
          <w:sz w:val="48"/>
          <w:szCs w:val="48"/>
        </w:rPr>
        <w:t>o.b.s. Anloo</w:t>
      </w:r>
    </w:p>
    <w:p w14:paraId="06063141" w14:textId="77777777" w:rsidR="006B4D51" w:rsidRPr="007E5207" w:rsidRDefault="006B4D51" w:rsidP="006B4D51">
      <w:pPr>
        <w:rPr>
          <w:rFonts w:ascii="Arial" w:hAnsi="Arial" w:cs="Arial"/>
          <w:sz w:val="48"/>
          <w:szCs w:val="48"/>
        </w:rPr>
      </w:pPr>
    </w:p>
    <w:p w14:paraId="369C3BD8" w14:textId="77777777" w:rsidR="006B4D51" w:rsidRPr="007E5207" w:rsidRDefault="006B4D51" w:rsidP="006B4D51">
      <w:pPr>
        <w:rPr>
          <w:rFonts w:ascii="Arial" w:hAnsi="Arial" w:cs="Arial"/>
          <w:sz w:val="48"/>
          <w:szCs w:val="48"/>
        </w:rPr>
      </w:pPr>
    </w:p>
    <w:p w14:paraId="22B08DE9" w14:textId="77777777" w:rsidR="006B4D51" w:rsidRPr="007E5207" w:rsidRDefault="006B4D51" w:rsidP="006B4D51">
      <w:pPr>
        <w:rPr>
          <w:rFonts w:ascii="Arial" w:hAnsi="Arial" w:cs="Arial"/>
          <w:sz w:val="48"/>
          <w:szCs w:val="48"/>
        </w:rPr>
      </w:pPr>
    </w:p>
    <w:p w14:paraId="6A40DF36" w14:textId="77777777" w:rsidR="006B4D51" w:rsidRPr="007E5207" w:rsidRDefault="006B4D51" w:rsidP="006B4D51">
      <w:pPr>
        <w:rPr>
          <w:rFonts w:ascii="Arial" w:hAnsi="Arial" w:cs="Arial"/>
          <w:sz w:val="48"/>
          <w:szCs w:val="48"/>
        </w:rPr>
      </w:pPr>
    </w:p>
    <w:p w14:paraId="55C003F7" w14:textId="77777777" w:rsidR="006B4D51" w:rsidRDefault="006B4D51" w:rsidP="006B4D51">
      <w:pPr>
        <w:rPr>
          <w:rFonts w:ascii="Arial" w:hAnsi="Arial" w:cs="Arial"/>
          <w:sz w:val="48"/>
          <w:szCs w:val="48"/>
        </w:rPr>
      </w:pPr>
    </w:p>
    <w:p w14:paraId="42650368" w14:textId="77777777" w:rsidR="006B4D51" w:rsidRDefault="006B4D51" w:rsidP="006B4D51">
      <w:pPr>
        <w:rPr>
          <w:rFonts w:ascii="Arial" w:hAnsi="Arial" w:cs="Arial"/>
          <w:sz w:val="48"/>
          <w:szCs w:val="48"/>
        </w:rPr>
      </w:pPr>
    </w:p>
    <w:p w14:paraId="38407D1B" w14:textId="77777777" w:rsidR="006B4D51" w:rsidRDefault="006B4D51" w:rsidP="006B4D51">
      <w:pPr>
        <w:rPr>
          <w:rFonts w:ascii="Arial" w:hAnsi="Arial" w:cs="Arial"/>
          <w:sz w:val="48"/>
          <w:szCs w:val="48"/>
        </w:rPr>
      </w:pPr>
    </w:p>
    <w:p w14:paraId="1D0C43DC" w14:textId="77777777" w:rsidR="006B4D51" w:rsidRDefault="006B4D51" w:rsidP="006B4D51">
      <w:pPr>
        <w:rPr>
          <w:rFonts w:ascii="Arial" w:hAnsi="Arial" w:cs="Arial"/>
          <w:sz w:val="48"/>
          <w:szCs w:val="48"/>
        </w:rPr>
      </w:pPr>
    </w:p>
    <w:p w14:paraId="7A941A99" w14:textId="77777777" w:rsidR="006B4D51" w:rsidRDefault="006B4D51" w:rsidP="006B4D51">
      <w:pPr>
        <w:jc w:val="center"/>
        <w:rPr>
          <w:rFonts w:ascii="Arial" w:hAnsi="Arial" w:cs="Arial"/>
          <w:sz w:val="48"/>
          <w:szCs w:val="48"/>
        </w:rPr>
      </w:pPr>
      <w:r>
        <w:rPr>
          <w:rFonts w:ascii="Arial" w:hAnsi="Arial" w:cs="Arial"/>
          <w:noProof/>
          <w:sz w:val="48"/>
          <w:szCs w:val="48"/>
          <w:lang w:eastAsia="nl-NL"/>
        </w:rPr>
        <w:drawing>
          <wp:inline distT="0" distB="0" distL="0" distR="0" wp14:anchorId="72DC3142" wp14:editId="045AAC63">
            <wp:extent cx="4860387" cy="173545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r="1870"/>
                    <a:stretch/>
                  </pic:blipFill>
                  <pic:spPr bwMode="auto">
                    <a:xfrm>
                      <a:off x="0" y="0"/>
                      <a:ext cx="4900223" cy="1749679"/>
                    </a:xfrm>
                    <a:prstGeom prst="rect">
                      <a:avLst/>
                    </a:prstGeom>
                    <a:noFill/>
                    <a:ln>
                      <a:noFill/>
                    </a:ln>
                    <a:extLst>
                      <a:ext uri="{53640926-AAD7-44D8-BBD7-CCE9431645EC}">
                        <a14:shadowObscured xmlns:a14="http://schemas.microsoft.com/office/drawing/2010/main"/>
                      </a:ext>
                    </a:extLst>
                  </pic:spPr>
                </pic:pic>
              </a:graphicData>
            </a:graphic>
          </wp:inline>
        </w:drawing>
      </w:r>
    </w:p>
    <w:p w14:paraId="1ECD4AF5" w14:textId="77777777" w:rsidR="006B4D51" w:rsidRDefault="006B4D51" w:rsidP="006B4D51">
      <w:pPr>
        <w:pStyle w:val="Geenafstand"/>
        <w:sectPr w:rsidR="006B4D51" w:rsidSect="00680374">
          <w:footerReference w:type="default" r:id="rId14"/>
          <w:headerReference w:type="first" r:id="rId15"/>
          <w:footerReference w:type="first" r:id="rId16"/>
          <w:pgSz w:w="11906" w:h="16838"/>
          <w:pgMar w:top="1418" w:right="1418" w:bottom="1418" w:left="1418" w:header="709" w:footer="709" w:gutter="0"/>
          <w:cols w:space="708"/>
          <w:titlePg/>
          <w:docGrid w:linePitch="360"/>
        </w:sectPr>
      </w:pPr>
    </w:p>
    <w:p w14:paraId="44C157B8" w14:textId="77777777" w:rsidR="006B4D51" w:rsidRDefault="006B4D51" w:rsidP="006B4D51">
      <w:pPr>
        <w:pStyle w:val="Kop1"/>
      </w:pPr>
      <w:bookmarkStart w:id="0" w:name="_Toc499637912"/>
      <w:bookmarkStart w:id="1" w:name="_Toc500752302"/>
      <w:bookmarkStart w:id="2" w:name="_Toc2757944"/>
      <w:r>
        <w:lastRenderedPageBreak/>
        <w:t>Inhoudsopgave</w:t>
      </w:r>
      <w:bookmarkEnd w:id="0"/>
      <w:bookmarkEnd w:id="1"/>
      <w:bookmarkEnd w:id="2"/>
    </w:p>
    <w:p w14:paraId="484F08F5" w14:textId="77777777" w:rsidR="006B4D51" w:rsidRDefault="006B4D51" w:rsidP="006B4D51">
      <w:pPr>
        <w:pStyle w:val="Inhopg1"/>
        <w:tabs>
          <w:tab w:val="right" w:leader="dot" w:pos="9062"/>
        </w:tabs>
        <w:rPr>
          <w:rFonts w:eastAsiaTheme="minorEastAsia"/>
          <w:noProof/>
          <w:lang w:eastAsia="nl-NL"/>
        </w:rPr>
      </w:pPr>
      <w:r w:rsidRPr="00B36594">
        <w:rPr>
          <w:rFonts w:ascii="Arial" w:hAnsi="Arial" w:cs="Arial"/>
          <w:sz w:val="20"/>
          <w:szCs w:val="20"/>
        </w:rPr>
        <w:fldChar w:fldCharType="begin"/>
      </w:r>
      <w:r w:rsidRPr="00B36594">
        <w:rPr>
          <w:rFonts w:ascii="Arial" w:hAnsi="Arial" w:cs="Arial"/>
          <w:sz w:val="20"/>
          <w:szCs w:val="20"/>
        </w:rPr>
        <w:instrText xml:space="preserve"> TOC \o "1-2" \h \z \u </w:instrText>
      </w:r>
      <w:r w:rsidRPr="00B36594">
        <w:rPr>
          <w:rFonts w:ascii="Arial" w:hAnsi="Arial" w:cs="Arial"/>
          <w:sz w:val="20"/>
          <w:szCs w:val="20"/>
        </w:rPr>
        <w:fldChar w:fldCharType="separate"/>
      </w:r>
      <w:hyperlink w:anchor="_Toc2757944" w:history="1">
        <w:r w:rsidRPr="007E6E0E">
          <w:rPr>
            <w:rStyle w:val="Hyperlink"/>
            <w:noProof/>
          </w:rPr>
          <w:t>Inhoudsopgave</w:t>
        </w:r>
        <w:r>
          <w:rPr>
            <w:noProof/>
            <w:webHidden/>
          </w:rPr>
          <w:tab/>
        </w:r>
        <w:r>
          <w:rPr>
            <w:noProof/>
            <w:webHidden/>
          </w:rPr>
          <w:fldChar w:fldCharType="begin"/>
        </w:r>
        <w:r>
          <w:rPr>
            <w:noProof/>
            <w:webHidden/>
          </w:rPr>
          <w:instrText xml:space="preserve"> PAGEREF _Toc2757944 \h </w:instrText>
        </w:r>
        <w:r>
          <w:rPr>
            <w:noProof/>
            <w:webHidden/>
          </w:rPr>
        </w:r>
        <w:r>
          <w:rPr>
            <w:noProof/>
            <w:webHidden/>
          </w:rPr>
          <w:fldChar w:fldCharType="separate"/>
        </w:r>
        <w:r>
          <w:rPr>
            <w:noProof/>
            <w:webHidden/>
          </w:rPr>
          <w:t>2</w:t>
        </w:r>
        <w:r>
          <w:rPr>
            <w:noProof/>
            <w:webHidden/>
          </w:rPr>
          <w:fldChar w:fldCharType="end"/>
        </w:r>
      </w:hyperlink>
    </w:p>
    <w:p w14:paraId="1B17740D" w14:textId="77777777" w:rsidR="006B4D51" w:rsidRDefault="00EB796F" w:rsidP="006B4D51">
      <w:pPr>
        <w:pStyle w:val="Inhopg1"/>
        <w:tabs>
          <w:tab w:val="right" w:leader="dot" w:pos="9062"/>
        </w:tabs>
        <w:rPr>
          <w:rFonts w:eastAsiaTheme="minorEastAsia"/>
          <w:noProof/>
          <w:lang w:eastAsia="nl-NL"/>
        </w:rPr>
      </w:pPr>
      <w:hyperlink w:anchor="_Toc2757945" w:history="1">
        <w:r w:rsidR="006B4D51" w:rsidRPr="007E6E0E">
          <w:rPr>
            <w:rStyle w:val="Hyperlink"/>
            <w:noProof/>
          </w:rPr>
          <w:t>1. Inleiding</w:t>
        </w:r>
        <w:r w:rsidR="006B4D51">
          <w:rPr>
            <w:noProof/>
            <w:webHidden/>
          </w:rPr>
          <w:tab/>
        </w:r>
        <w:r w:rsidR="006B4D51">
          <w:rPr>
            <w:noProof/>
            <w:webHidden/>
          </w:rPr>
          <w:fldChar w:fldCharType="begin"/>
        </w:r>
        <w:r w:rsidR="006B4D51">
          <w:rPr>
            <w:noProof/>
            <w:webHidden/>
          </w:rPr>
          <w:instrText xml:space="preserve"> PAGEREF _Toc2757945 \h </w:instrText>
        </w:r>
        <w:r w:rsidR="006B4D51">
          <w:rPr>
            <w:noProof/>
            <w:webHidden/>
          </w:rPr>
        </w:r>
        <w:r w:rsidR="006B4D51">
          <w:rPr>
            <w:noProof/>
            <w:webHidden/>
          </w:rPr>
          <w:fldChar w:fldCharType="separate"/>
        </w:r>
        <w:r w:rsidR="006B4D51">
          <w:rPr>
            <w:noProof/>
            <w:webHidden/>
          </w:rPr>
          <w:t>3</w:t>
        </w:r>
        <w:r w:rsidR="006B4D51">
          <w:rPr>
            <w:noProof/>
            <w:webHidden/>
          </w:rPr>
          <w:fldChar w:fldCharType="end"/>
        </w:r>
      </w:hyperlink>
    </w:p>
    <w:p w14:paraId="6DCBD06A" w14:textId="77777777" w:rsidR="006B4D51" w:rsidRDefault="00EB796F" w:rsidP="006B4D51">
      <w:pPr>
        <w:pStyle w:val="Inhopg2"/>
        <w:tabs>
          <w:tab w:val="right" w:leader="dot" w:pos="9062"/>
        </w:tabs>
        <w:rPr>
          <w:rFonts w:eastAsiaTheme="minorEastAsia"/>
          <w:noProof/>
          <w:lang w:eastAsia="nl-NL"/>
        </w:rPr>
      </w:pPr>
      <w:hyperlink w:anchor="_Toc2757946" w:history="1">
        <w:r w:rsidR="006B4D51" w:rsidRPr="007E6E0E">
          <w:rPr>
            <w:rStyle w:val="Hyperlink"/>
            <w:noProof/>
          </w:rPr>
          <w:t>1.1 Het PrimAH Expertise Team</w:t>
        </w:r>
        <w:r w:rsidR="006B4D51">
          <w:rPr>
            <w:noProof/>
            <w:webHidden/>
          </w:rPr>
          <w:tab/>
        </w:r>
        <w:r w:rsidR="006B4D51">
          <w:rPr>
            <w:noProof/>
            <w:webHidden/>
          </w:rPr>
          <w:fldChar w:fldCharType="begin"/>
        </w:r>
        <w:r w:rsidR="006B4D51">
          <w:rPr>
            <w:noProof/>
            <w:webHidden/>
          </w:rPr>
          <w:instrText xml:space="preserve"> PAGEREF _Toc2757946 \h </w:instrText>
        </w:r>
        <w:r w:rsidR="006B4D51">
          <w:rPr>
            <w:noProof/>
            <w:webHidden/>
          </w:rPr>
        </w:r>
        <w:r w:rsidR="006B4D51">
          <w:rPr>
            <w:noProof/>
            <w:webHidden/>
          </w:rPr>
          <w:fldChar w:fldCharType="separate"/>
        </w:r>
        <w:r w:rsidR="006B4D51">
          <w:rPr>
            <w:noProof/>
            <w:webHidden/>
          </w:rPr>
          <w:t>3</w:t>
        </w:r>
        <w:r w:rsidR="006B4D51">
          <w:rPr>
            <w:noProof/>
            <w:webHidden/>
          </w:rPr>
          <w:fldChar w:fldCharType="end"/>
        </w:r>
      </w:hyperlink>
    </w:p>
    <w:p w14:paraId="3F076D77" w14:textId="77777777" w:rsidR="006B4D51" w:rsidRDefault="00EB796F" w:rsidP="006B4D51">
      <w:pPr>
        <w:pStyle w:val="Inhopg2"/>
        <w:tabs>
          <w:tab w:val="right" w:leader="dot" w:pos="9062"/>
        </w:tabs>
        <w:rPr>
          <w:rFonts w:eastAsiaTheme="minorEastAsia"/>
          <w:noProof/>
          <w:lang w:eastAsia="nl-NL"/>
        </w:rPr>
      </w:pPr>
      <w:hyperlink w:anchor="_Toc2757947" w:history="1">
        <w:r w:rsidR="006B4D51" w:rsidRPr="007E6E0E">
          <w:rPr>
            <w:rStyle w:val="Hyperlink"/>
            <w:noProof/>
          </w:rPr>
          <w:t>1.2 Visie</w:t>
        </w:r>
        <w:r w:rsidR="006B4D51">
          <w:rPr>
            <w:noProof/>
            <w:webHidden/>
          </w:rPr>
          <w:tab/>
        </w:r>
        <w:r w:rsidR="006B4D51">
          <w:rPr>
            <w:noProof/>
            <w:webHidden/>
          </w:rPr>
          <w:fldChar w:fldCharType="begin"/>
        </w:r>
        <w:r w:rsidR="006B4D51">
          <w:rPr>
            <w:noProof/>
            <w:webHidden/>
          </w:rPr>
          <w:instrText xml:space="preserve"> PAGEREF _Toc2757947 \h </w:instrText>
        </w:r>
        <w:r w:rsidR="006B4D51">
          <w:rPr>
            <w:noProof/>
            <w:webHidden/>
          </w:rPr>
        </w:r>
        <w:r w:rsidR="006B4D51">
          <w:rPr>
            <w:noProof/>
            <w:webHidden/>
          </w:rPr>
          <w:fldChar w:fldCharType="separate"/>
        </w:r>
        <w:r w:rsidR="006B4D51">
          <w:rPr>
            <w:noProof/>
            <w:webHidden/>
          </w:rPr>
          <w:t>3</w:t>
        </w:r>
        <w:r w:rsidR="006B4D51">
          <w:rPr>
            <w:noProof/>
            <w:webHidden/>
          </w:rPr>
          <w:fldChar w:fldCharType="end"/>
        </w:r>
      </w:hyperlink>
    </w:p>
    <w:p w14:paraId="1AFF4AEB" w14:textId="77777777" w:rsidR="006B4D51" w:rsidRDefault="00EB796F" w:rsidP="006B4D51">
      <w:pPr>
        <w:pStyle w:val="Inhopg1"/>
        <w:tabs>
          <w:tab w:val="right" w:leader="dot" w:pos="9062"/>
        </w:tabs>
        <w:rPr>
          <w:rFonts w:eastAsiaTheme="minorEastAsia"/>
          <w:noProof/>
          <w:lang w:eastAsia="nl-NL"/>
        </w:rPr>
      </w:pPr>
      <w:hyperlink w:anchor="_Toc2757948" w:history="1">
        <w:r w:rsidR="006B4D51" w:rsidRPr="007E6E0E">
          <w:rPr>
            <w:rStyle w:val="Hyperlink"/>
            <w:noProof/>
          </w:rPr>
          <w:t>2. Basis- of Specialistische Ondersteuning</w:t>
        </w:r>
        <w:r w:rsidR="006B4D51">
          <w:rPr>
            <w:noProof/>
            <w:webHidden/>
          </w:rPr>
          <w:tab/>
        </w:r>
        <w:r w:rsidR="006B4D51">
          <w:rPr>
            <w:noProof/>
            <w:webHidden/>
          </w:rPr>
          <w:fldChar w:fldCharType="begin"/>
        </w:r>
        <w:r w:rsidR="006B4D51">
          <w:rPr>
            <w:noProof/>
            <w:webHidden/>
          </w:rPr>
          <w:instrText xml:space="preserve"> PAGEREF _Toc2757948 \h </w:instrText>
        </w:r>
        <w:r w:rsidR="006B4D51">
          <w:rPr>
            <w:noProof/>
            <w:webHidden/>
          </w:rPr>
        </w:r>
        <w:r w:rsidR="006B4D51">
          <w:rPr>
            <w:noProof/>
            <w:webHidden/>
          </w:rPr>
          <w:fldChar w:fldCharType="separate"/>
        </w:r>
        <w:r w:rsidR="006B4D51">
          <w:rPr>
            <w:noProof/>
            <w:webHidden/>
          </w:rPr>
          <w:t>5</w:t>
        </w:r>
        <w:r w:rsidR="006B4D51">
          <w:rPr>
            <w:noProof/>
            <w:webHidden/>
          </w:rPr>
          <w:fldChar w:fldCharType="end"/>
        </w:r>
      </w:hyperlink>
    </w:p>
    <w:p w14:paraId="4EE9E74C" w14:textId="77777777" w:rsidR="006B4D51" w:rsidRDefault="00EB796F" w:rsidP="006B4D51">
      <w:pPr>
        <w:pStyle w:val="Inhopg2"/>
        <w:tabs>
          <w:tab w:val="right" w:leader="dot" w:pos="9062"/>
        </w:tabs>
        <w:rPr>
          <w:rFonts w:eastAsiaTheme="minorEastAsia"/>
          <w:noProof/>
          <w:lang w:eastAsia="nl-NL"/>
        </w:rPr>
      </w:pPr>
      <w:hyperlink w:anchor="_Toc2757949" w:history="1">
        <w:r w:rsidR="006B4D51" w:rsidRPr="007E6E0E">
          <w:rPr>
            <w:rStyle w:val="Hyperlink"/>
            <w:noProof/>
          </w:rPr>
          <w:t>2.1 Aanmelding nieuwe leerling</w:t>
        </w:r>
        <w:r w:rsidR="006B4D51">
          <w:rPr>
            <w:noProof/>
            <w:webHidden/>
          </w:rPr>
          <w:tab/>
        </w:r>
        <w:r w:rsidR="006B4D51">
          <w:rPr>
            <w:noProof/>
            <w:webHidden/>
          </w:rPr>
          <w:fldChar w:fldCharType="begin"/>
        </w:r>
        <w:r w:rsidR="006B4D51">
          <w:rPr>
            <w:noProof/>
            <w:webHidden/>
          </w:rPr>
          <w:instrText xml:space="preserve"> PAGEREF _Toc2757949 \h </w:instrText>
        </w:r>
        <w:r w:rsidR="006B4D51">
          <w:rPr>
            <w:noProof/>
            <w:webHidden/>
          </w:rPr>
        </w:r>
        <w:r w:rsidR="006B4D51">
          <w:rPr>
            <w:noProof/>
            <w:webHidden/>
          </w:rPr>
          <w:fldChar w:fldCharType="separate"/>
        </w:r>
        <w:r w:rsidR="006B4D51">
          <w:rPr>
            <w:noProof/>
            <w:webHidden/>
          </w:rPr>
          <w:t>5</w:t>
        </w:r>
        <w:r w:rsidR="006B4D51">
          <w:rPr>
            <w:noProof/>
            <w:webHidden/>
          </w:rPr>
          <w:fldChar w:fldCharType="end"/>
        </w:r>
      </w:hyperlink>
    </w:p>
    <w:p w14:paraId="7E5B24D9" w14:textId="77777777" w:rsidR="006B4D51" w:rsidRDefault="00EB796F" w:rsidP="006B4D51">
      <w:pPr>
        <w:pStyle w:val="Inhopg2"/>
        <w:tabs>
          <w:tab w:val="right" w:leader="dot" w:pos="9062"/>
        </w:tabs>
        <w:rPr>
          <w:rFonts w:eastAsiaTheme="minorEastAsia"/>
          <w:noProof/>
          <w:lang w:eastAsia="nl-NL"/>
        </w:rPr>
      </w:pPr>
      <w:hyperlink w:anchor="_Toc2757950" w:history="1">
        <w:r w:rsidR="006B4D51" w:rsidRPr="007E6E0E">
          <w:rPr>
            <w:rStyle w:val="Hyperlink"/>
            <w:noProof/>
          </w:rPr>
          <w:t>2.2 Wanneer kan onze school het niet (meer)?</w:t>
        </w:r>
        <w:r w:rsidR="006B4D51">
          <w:rPr>
            <w:noProof/>
            <w:webHidden/>
          </w:rPr>
          <w:tab/>
        </w:r>
        <w:r w:rsidR="006B4D51">
          <w:rPr>
            <w:noProof/>
            <w:webHidden/>
          </w:rPr>
          <w:fldChar w:fldCharType="begin"/>
        </w:r>
        <w:r w:rsidR="006B4D51">
          <w:rPr>
            <w:noProof/>
            <w:webHidden/>
          </w:rPr>
          <w:instrText xml:space="preserve"> PAGEREF _Toc2757950 \h </w:instrText>
        </w:r>
        <w:r w:rsidR="006B4D51">
          <w:rPr>
            <w:noProof/>
            <w:webHidden/>
          </w:rPr>
        </w:r>
        <w:r w:rsidR="006B4D51">
          <w:rPr>
            <w:noProof/>
            <w:webHidden/>
          </w:rPr>
          <w:fldChar w:fldCharType="separate"/>
        </w:r>
        <w:r w:rsidR="006B4D51">
          <w:rPr>
            <w:noProof/>
            <w:webHidden/>
          </w:rPr>
          <w:t>6</w:t>
        </w:r>
        <w:r w:rsidR="006B4D51">
          <w:rPr>
            <w:noProof/>
            <w:webHidden/>
          </w:rPr>
          <w:fldChar w:fldCharType="end"/>
        </w:r>
      </w:hyperlink>
    </w:p>
    <w:p w14:paraId="09A19BA9" w14:textId="77777777" w:rsidR="006B4D51" w:rsidRDefault="00EB796F" w:rsidP="006B4D51">
      <w:pPr>
        <w:pStyle w:val="Inhopg2"/>
        <w:tabs>
          <w:tab w:val="right" w:leader="dot" w:pos="9062"/>
        </w:tabs>
        <w:rPr>
          <w:rFonts w:eastAsiaTheme="minorEastAsia"/>
          <w:noProof/>
          <w:lang w:eastAsia="nl-NL"/>
        </w:rPr>
      </w:pPr>
      <w:hyperlink w:anchor="_Toc2757951" w:history="1">
        <w:r w:rsidR="006B4D51" w:rsidRPr="007E6E0E">
          <w:rPr>
            <w:rStyle w:val="Hyperlink"/>
            <w:noProof/>
          </w:rPr>
          <w:t>2.3 Stroomschema</w:t>
        </w:r>
        <w:r w:rsidR="006B4D51">
          <w:rPr>
            <w:noProof/>
            <w:webHidden/>
          </w:rPr>
          <w:tab/>
        </w:r>
        <w:r w:rsidR="006B4D51">
          <w:rPr>
            <w:noProof/>
            <w:webHidden/>
          </w:rPr>
          <w:fldChar w:fldCharType="begin"/>
        </w:r>
        <w:r w:rsidR="006B4D51">
          <w:rPr>
            <w:noProof/>
            <w:webHidden/>
          </w:rPr>
          <w:instrText xml:space="preserve"> PAGEREF _Toc2757951 \h </w:instrText>
        </w:r>
        <w:r w:rsidR="006B4D51">
          <w:rPr>
            <w:noProof/>
            <w:webHidden/>
          </w:rPr>
        </w:r>
        <w:r w:rsidR="006B4D51">
          <w:rPr>
            <w:noProof/>
            <w:webHidden/>
          </w:rPr>
          <w:fldChar w:fldCharType="separate"/>
        </w:r>
        <w:r w:rsidR="006B4D51">
          <w:rPr>
            <w:noProof/>
            <w:webHidden/>
          </w:rPr>
          <w:t>6</w:t>
        </w:r>
        <w:r w:rsidR="006B4D51">
          <w:rPr>
            <w:noProof/>
            <w:webHidden/>
          </w:rPr>
          <w:fldChar w:fldCharType="end"/>
        </w:r>
      </w:hyperlink>
    </w:p>
    <w:p w14:paraId="17DD5B91" w14:textId="77777777" w:rsidR="006B4D51" w:rsidRDefault="00EB796F" w:rsidP="006B4D51">
      <w:pPr>
        <w:pStyle w:val="Inhopg1"/>
        <w:tabs>
          <w:tab w:val="right" w:leader="dot" w:pos="9062"/>
        </w:tabs>
        <w:rPr>
          <w:rFonts w:eastAsiaTheme="minorEastAsia"/>
          <w:noProof/>
          <w:lang w:eastAsia="nl-NL"/>
        </w:rPr>
      </w:pPr>
      <w:hyperlink w:anchor="_Toc2757952" w:history="1">
        <w:r w:rsidR="006B4D51" w:rsidRPr="007E6E0E">
          <w:rPr>
            <w:rStyle w:val="Hyperlink"/>
            <w:noProof/>
          </w:rPr>
          <w:t>3. Orthobeelden</w:t>
        </w:r>
        <w:r w:rsidR="006B4D51">
          <w:rPr>
            <w:noProof/>
            <w:webHidden/>
          </w:rPr>
          <w:tab/>
        </w:r>
        <w:r w:rsidR="006B4D51">
          <w:rPr>
            <w:noProof/>
            <w:webHidden/>
          </w:rPr>
          <w:fldChar w:fldCharType="begin"/>
        </w:r>
        <w:r w:rsidR="006B4D51">
          <w:rPr>
            <w:noProof/>
            <w:webHidden/>
          </w:rPr>
          <w:instrText xml:space="preserve"> PAGEREF _Toc2757952 \h </w:instrText>
        </w:r>
        <w:r w:rsidR="006B4D51">
          <w:rPr>
            <w:noProof/>
            <w:webHidden/>
          </w:rPr>
        </w:r>
        <w:r w:rsidR="006B4D51">
          <w:rPr>
            <w:noProof/>
            <w:webHidden/>
          </w:rPr>
          <w:fldChar w:fldCharType="separate"/>
        </w:r>
        <w:r w:rsidR="006B4D51">
          <w:rPr>
            <w:noProof/>
            <w:webHidden/>
          </w:rPr>
          <w:t>7</w:t>
        </w:r>
        <w:r w:rsidR="006B4D51">
          <w:rPr>
            <w:noProof/>
            <w:webHidden/>
          </w:rPr>
          <w:fldChar w:fldCharType="end"/>
        </w:r>
      </w:hyperlink>
    </w:p>
    <w:p w14:paraId="220E93DB" w14:textId="77777777" w:rsidR="006B4D51" w:rsidRDefault="00EB796F" w:rsidP="006B4D51">
      <w:pPr>
        <w:pStyle w:val="Inhopg2"/>
        <w:tabs>
          <w:tab w:val="right" w:leader="dot" w:pos="9062"/>
        </w:tabs>
        <w:rPr>
          <w:rFonts w:eastAsiaTheme="minorEastAsia"/>
          <w:noProof/>
          <w:lang w:eastAsia="nl-NL"/>
        </w:rPr>
      </w:pPr>
      <w:hyperlink w:anchor="_Toc2757953" w:history="1">
        <w:r w:rsidR="006B4D51" w:rsidRPr="007E6E0E">
          <w:rPr>
            <w:rStyle w:val="Hyperlink"/>
            <w:noProof/>
          </w:rPr>
          <w:t>3.1 Kwalificatieniveaus in ondersteuning</w:t>
        </w:r>
        <w:r w:rsidR="006B4D51">
          <w:rPr>
            <w:noProof/>
            <w:webHidden/>
          </w:rPr>
          <w:tab/>
        </w:r>
        <w:r w:rsidR="006B4D51">
          <w:rPr>
            <w:noProof/>
            <w:webHidden/>
          </w:rPr>
          <w:fldChar w:fldCharType="begin"/>
        </w:r>
        <w:r w:rsidR="006B4D51">
          <w:rPr>
            <w:noProof/>
            <w:webHidden/>
          </w:rPr>
          <w:instrText xml:space="preserve"> PAGEREF _Toc2757953 \h </w:instrText>
        </w:r>
        <w:r w:rsidR="006B4D51">
          <w:rPr>
            <w:noProof/>
            <w:webHidden/>
          </w:rPr>
        </w:r>
        <w:r w:rsidR="006B4D51">
          <w:rPr>
            <w:noProof/>
            <w:webHidden/>
          </w:rPr>
          <w:fldChar w:fldCharType="separate"/>
        </w:r>
        <w:r w:rsidR="006B4D51">
          <w:rPr>
            <w:noProof/>
            <w:webHidden/>
          </w:rPr>
          <w:t>7</w:t>
        </w:r>
        <w:r w:rsidR="006B4D51">
          <w:rPr>
            <w:noProof/>
            <w:webHidden/>
          </w:rPr>
          <w:fldChar w:fldCharType="end"/>
        </w:r>
      </w:hyperlink>
    </w:p>
    <w:p w14:paraId="244B0BA8" w14:textId="77777777" w:rsidR="006B4D51" w:rsidRDefault="00EB796F" w:rsidP="006B4D51">
      <w:pPr>
        <w:pStyle w:val="Inhopg2"/>
        <w:tabs>
          <w:tab w:val="right" w:leader="dot" w:pos="9062"/>
        </w:tabs>
        <w:rPr>
          <w:rFonts w:eastAsiaTheme="minorEastAsia"/>
          <w:noProof/>
          <w:lang w:eastAsia="nl-NL"/>
        </w:rPr>
      </w:pPr>
      <w:hyperlink w:anchor="_Toc2757954" w:history="1">
        <w:r w:rsidR="006B4D51" w:rsidRPr="007E6E0E">
          <w:rPr>
            <w:rStyle w:val="Hyperlink"/>
            <w:noProof/>
          </w:rPr>
          <w:t>3.2 Kwalificatieniveau in beeld</w:t>
        </w:r>
        <w:r w:rsidR="006B4D51">
          <w:rPr>
            <w:noProof/>
            <w:webHidden/>
          </w:rPr>
          <w:tab/>
        </w:r>
        <w:r w:rsidR="006B4D51">
          <w:rPr>
            <w:noProof/>
            <w:webHidden/>
          </w:rPr>
          <w:fldChar w:fldCharType="begin"/>
        </w:r>
        <w:r w:rsidR="006B4D51">
          <w:rPr>
            <w:noProof/>
            <w:webHidden/>
          </w:rPr>
          <w:instrText xml:space="preserve"> PAGEREF _Toc2757954 \h </w:instrText>
        </w:r>
        <w:r w:rsidR="006B4D51">
          <w:rPr>
            <w:noProof/>
            <w:webHidden/>
          </w:rPr>
        </w:r>
        <w:r w:rsidR="006B4D51">
          <w:rPr>
            <w:noProof/>
            <w:webHidden/>
          </w:rPr>
          <w:fldChar w:fldCharType="separate"/>
        </w:r>
        <w:r w:rsidR="006B4D51">
          <w:rPr>
            <w:noProof/>
            <w:webHidden/>
          </w:rPr>
          <w:t>7</w:t>
        </w:r>
        <w:r w:rsidR="006B4D51">
          <w:rPr>
            <w:noProof/>
            <w:webHidden/>
          </w:rPr>
          <w:fldChar w:fldCharType="end"/>
        </w:r>
      </w:hyperlink>
    </w:p>
    <w:p w14:paraId="6E0AF05D" w14:textId="77777777" w:rsidR="006B4D51" w:rsidRDefault="00EB796F" w:rsidP="006B4D51">
      <w:pPr>
        <w:pStyle w:val="Inhopg2"/>
        <w:tabs>
          <w:tab w:val="right" w:leader="dot" w:pos="9062"/>
        </w:tabs>
        <w:rPr>
          <w:rFonts w:eastAsiaTheme="minorEastAsia"/>
          <w:noProof/>
          <w:lang w:eastAsia="nl-NL"/>
        </w:rPr>
      </w:pPr>
      <w:hyperlink w:anchor="_Toc2757955" w:history="1">
        <w:r w:rsidR="006B4D51" w:rsidRPr="007E6E0E">
          <w:rPr>
            <w:rStyle w:val="Hyperlink"/>
            <w:noProof/>
          </w:rPr>
          <w:t>3.3 Welke ondersteuning bieden wij per orthobeeld</w:t>
        </w:r>
        <w:r w:rsidR="006B4D51">
          <w:rPr>
            <w:noProof/>
            <w:webHidden/>
          </w:rPr>
          <w:tab/>
        </w:r>
        <w:r w:rsidR="006B4D51">
          <w:rPr>
            <w:noProof/>
            <w:webHidden/>
          </w:rPr>
          <w:fldChar w:fldCharType="begin"/>
        </w:r>
        <w:r w:rsidR="006B4D51">
          <w:rPr>
            <w:noProof/>
            <w:webHidden/>
          </w:rPr>
          <w:instrText xml:space="preserve"> PAGEREF _Toc2757955 \h </w:instrText>
        </w:r>
        <w:r w:rsidR="006B4D51">
          <w:rPr>
            <w:noProof/>
            <w:webHidden/>
          </w:rPr>
        </w:r>
        <w:r w:rsidR="006B4D51">
          <w:rPr>
            <w:noProof/>
            <w:webHidden/>
          </w:rPr>
          <w:fldChar w:fldCharType="separate"/>
        </w:r>
        <w:r w:rsidR="006B4D51">
          <w:rPr>
            <w:noProof/>
            <w:webHidden/>
          </w:rPr>
          <w:t>8</w:t>
        </w:r>
        <w:r w:rsidR="006B4D51">
          <w:rPr>
            <w:noProof/>
            <w:webHidden/>
          </w:rPr>
          <w:fldChar w:fldCharType="end"/>
        </w:r>
      </w:hyperlink>
    </w:p>
    <w:p w14:paraId="34B412CD" w14:textId="77777777" w:rsidR="006B4D51" w:rsidRDefault="00EB796F" w:rsidP="006B4D51">
      <w:pPr>
        <w:pStyle w:val="Inhopg1"/>
        <w:tabs>
          <w:tab w:val="right" w:leader="dot" w:pos="9062"/>
        </w:tabs>
        <w:rPr>
          <w:rFonts w:eastAsiaTheme="minorEastAsia"/>
          <w:noProof/>
          <w:lang w:eastAsia="nl-NL"/>
        </w:rPr>
      </w:pPr>
      <w:hyperlink w:anchor="_Toc2757956" w:history="1">
        <w:r w:rsidR="006B4D51" w:rsidRPr="007E6E0E">
          <w:rPr>
            <w:rStyle w:val="Hyperlink"/>
            <w:noProof/>
          </w:rPr>
          <w:t>Bijlage Kengetallen</w:t>
        </w:r>
        <w:r w:rsidR="006B4D51">
          <w:rPr>
            <w:noProof/>
            <w:webHidden/>
          </w:rPr>
          <w:tab/>
        </w:r>
        <w:r w:rsidR="006B4D51">
          <w:rPr>
            <w:noProof/>
            <w:webHidden/>
          </w:rPr>
          <w:fldChar w:fldCharType="begin"/>
        </w:r>
        <w:r w:rsidR="006B4D51">
          <w:rPr>
            <w:noProof/>
            <w:webHidden/>
          </w:rPr>
          <w:instrText xml:space="preserve"> PAGEREF _Toc2757956 \h </w:instrText>
        </w:r>
        <w:r w:rsidR="006B4D51">
          <w:rPr>
            <w:noProof/>
            <w:webHidden/>
          </w:rPr>
        </w:r>
        <w:r w:rsidR="006B4D51">
          <w:rPr>
            <w:noProof/>
            <w:webHidden/>
          </w:rPr>
          <w:fldChar w:fldCharType="separate"/>
        </w:r>
        <w:r w:rsidR="006B4D51">
          <w:rPr>
            <w:noProof/>
            <w:webHidden/>
          </w:rPr>
          <w:t>11</w:t>
        </w:r>
        <w:r w:rsidR="006B4D51">
          <w:rPr>
            <w:noProof/>
            <w:webHidden/>
          </w:rPr>
          <w:fldChar w:fldCharType="end"/>
        </w:r>
      </w:hyperlink>
    </w:p>
    <w:p w14:paraId="7B42156A" w14:textId="77777777" w:rsidR="006B4D51" w:rsidRDefault="006B4D51" w:rsidP="006B4D51">
      <w:pPr>
        <w:pStyle w:val="Geenafstand"/>
      </w:pPr>
      <w:r w:rsidRPr="00B36594">
        <w:rPr>
          <w:rFonts w:cs="Arial"/>
          <w:szCs w:val="20"/>
        </w:rPr>
        <w:fldChar w:fldCharType="end"/>
      </w:r>
    </w:p>
    <w:p w14:paraId="313C86A2" w14:textId="77777777" w:rsidR="006B4D51" w:rsidRDefault="006B4D51" w:rsidP="006B4D51">
      <w:pPr>
        <w:pStyle w:val="Geenafstand"/>
      </w:pPr>
    </w:p>
    <w:p w14:paraId="7A05C9E4" w14:textId="77777777" w:rsidR="006B4D51" w:rsidRDefault="006B4D51" w:rsidP="006B4D51">
      <w:pPr>
        <w:pStyle w:val="Geenafstand"/>
      </w:pPr>
    </w:p>
    <w:p w14:paraId="4B1F3640" w14:textId="77777777" w:rsidR="006B4D51" w:rsidRDefault="006B4D51" w:rsidP="006B4D51">
      <w:pPr>
        <w:pStyle w:val="Geenafstand"/>
      </w:pPr>
    </w:p>
    <w:p w14:paraId="077109FF" w14:textId="77777777" w:rsidR="006B4D51" w:rsidRDefault="006B4D51" w:rsidP="006B4D51">
      <w:pPr>
        <w:pStyle w:val="Geenafstand"/>
      </w:pPr>
    </w:p>
    <w:p w14:paraId="644AA3CF" w14:textId="77777777" w:rsidR="006B4D51" w:rsidRDefault="006B4D51" w:rsidP="00F54334">
      <w:pPr>
        <w:pStyle w:val="Geenafstand"/>
        <w:rPr>
          <w:b/>
          <w:color w:val="5B9BD5" w:themeColor="accent1"/>
          <w:sz w:val="32"/>
          <w:szCs w:val="32"/>
        </w:rPr>
      </w:pPr>
    </w:p>
    <w:p w14:paraId="0E0F88DF" w14:textId="77777777" w:rsidR="006B4D51" w:rsidRDefault="006B4D51" w:rsidP="00F54334">
      <w:pPr>
        <w:pStyle w:val="Geenafstand"/>
        <w:rPr>
          <w:b/>
          <w:color w:val="5B9BD5" w:themeColor="accent1"/>
          <w:sz w:val="32"/>
          <w:szCs w:val="32"/>
        </w:rPr>
      </w:pPr>
    </w:p>
    <w:p w14:paraId="21FB31A2" w14:textId="77777777" w:rsidR="006B4D51" w:rsidRDefault="006B4D51" w:rsidP="00F54334">
      <w:pPr>
        <w:pStyle w:val="Geenafstand"/>
        <w:rPr>
          <w:b/>
          <w:color w:val="5B9BD5" w:themeColor="accent1"/>
          <w:sz w:val="32"/>
          <w:szCs w:val="32"/>
        </w:rPr>
      </w:pPr>
    </w:p>
    <w:p w14:paraId="795A6AF3" w14:textId="77777777" w:rsidR="006B4D51" w:rsidRDefault="006B4D51" w:rsidP="00F54334">
      <w:pPr>
        <w:pStyle w:val="Geenafstand"/>
        <w:rPr>
          <w:b/>
          <w:color w:val="5B9BD5" w:themeColor="accent1"/>
          <w:sz w:val="32"/>
          <w:szCs w:val="32"/>
        </w:rPr>
      </w:pPr>
    </w:p>
    <w:p w14:paraId="79465A48" w14:textId="77777777" w:rsidR="006B4D51" w:rsidRDefault="006B4D51" w:rsidP="00F54334">
      <w:pPr>
        <w:pStyle w:val="Geenafstand"/>
        <w:rPr>
          <w:b/>
          <w:color w:val="5B9BD5" w:themeColor="accent1"/>
          <w:sz w:val="32"/>
          <w:szCs w:val="32"/>
        </w:rPr>
      </w:pPr>
    </w:p>
    <w:p w14:paraId="6E552FE6" w14:textId="77777777" w:rsidR="006B4D51" w:rsidRDefault="006B4D51" w:rsidP="00F54334">
      <w:pPr>
        <w:pStyle w:val="Geenafstand"/>
        <w:rPr>
          <w:b/>
          <w:color w:val="5B9BD5" w:themeColor="accent1"/>
          <w:sz w:val="32"/>
          <w:szCs w:val="32"/>
        </w:rPr>
      </w:pPr>
    </w:p>
    <w:p w14:paraId="47272DE1" w14:textId="77777777" w:rsidR="006B4D51" w:rsidRDefault="006B4D51" w:rsidP="00F54334">
      <w:pPr>
        <w:pStyle w:val="Geenafstand"/>
        <w:rPr>
          <w:b/>
          <w:color w:val="5B9BD5" w:themeColor="accent1"/>
          <w:sz w:val="32"/>
          <w:szCs w:val="32"/>
        </w:rPr>
      </w:pPr>
    </w:p>
    <w:p w14:paraId="1DDAA4FC" w14:textId="77777777" w:rsidR="006B4D51" w:rsidRDefault="006B4D51" w:rsidP="00F54334">
      <w:pPr>
        <w:pStyle w:val="Geenafstand"/>
        <w:rPr>
          <w:b/>
          <w:color w:val="5B9BD5" w:themeColor="accent1"/>
          <w:sz w:val="32"/>
          <w:szCs w:val="32"/>
        </w:rPr>
      </w:pPr>
    </w:p>
    <w:p w14:paraId="16B84FF2" w14:textId="77777777" w:rsidR="006B4D51" w:rsidRDefault="006B4D51" w:rsidP="00F54334">
      <w:pPr>
        <w:pStyle w:val="Geenafstand"/>
        <w:rPr>
          <w:b/>
          <w:color w:val="5B9BD5" w:themeColor="accent1"/>
          <w:sz w:val="32"/>
          <w:szCs w:val="32"/>
        </w:rPr>
      </w:pPr>
    </w:p>
    <w:p w14:paraId="69A32299" w14:textId="77777777" w:rsidR="006B4D51" w:rsidRDefault="006B4D51" w:rsidP="00F54334">
      <w:pPr>
        <w:pStyle w:val="Geenafstand"/>
        <w:rPr>
          <w:b/>
          <w:color w:val="5B9BD5" w:themeColor="accent1"/>
          <w:sz w:val="32"/>
          <w:szCs w:val="32"/>
        </w:rPr>
      </w:pPr>
    </w:p>
    <w:p w14:paraId="31C5C230" w14:textId="77777777" w:rsidR="006B4D51" w:rsidRDefault="006B4D51" w:rsidP="00F54334">
      <w:pPr>
        <w:pStyle w:val="Geenafstand"/>
        <w:rPr>
          <w:b/>
          <w:color w:val="5B9BD5" w:themeColor="accent1"/>
          <w:sz w:val="32"/>
          <w:szCs w:val="32"/>
        </w:rPr>
      </w:pPr>
    </w:p>
    <w:p w14:paraId="3D51A0F1" w14:textId="77777777" w:rsidR="006B4D51" w:rsidRDefault="006B4D51" w:rsidP="00F54334">
      <w:pPr>
        <w:pStyle w:val="Geenafstand"/>
        <w:rPr>
          <w:b/>
          <w:color w:val="5B9BD5" w:themeColor="accent1"/>
          <w:sz w:val="32"/>
          <w:szCs w:val="32"/>
        </w:rPr>
      </w:pPr>
    </w:p>
    <w:p w14:paraId="5EB574FC" w14:textId="77777777" w:rsidR="006B4D51" w:rsidRDefault="006B4D51" w:rsidP="00F54334">
      <w:pPr>
        <w:pStyle w:val="Geenafstand"/>
        <w:rPr>
          <w:b/>
          <w:color w:val="5B9BD5" w:themeColor="accent1"/>
          <w:sz w:val="32"/>
          <w:szCs w:val="32"/>
        </w:rPr>
      </w:pPr>
    </w:p>
    <w:p w14:paraId="4BA75210" w14:textId="77777777" w:rsidR="006B4D51" w:rsidRDefault="006B4D51" w:rsidP="00F54334">
      <w:pPr>
        <w:pStyle w:val="Geenafstand"/>
        <w:rPr>
          <w:b/>
          <w:color w:val="5B9BD5" w:themeColor="accent1"/>
          <w:sz w:val="32"/>
          <w:szCs w:val="32"/>
        </w:rPr>
      </w:pPr>
    </w:p>
    <w:p w14:paraId="3B5E8D11" w14:textId="77777777" w:rsidR="006B4D51" w:rsidRDefault="006B4D51" w:rsidP="00F54334">
      <w:pPr>
        <w:pStyle w:val="Geenafstand"/>
        <w:rPr>
          <w:b/>
          <w:color w:val="5B9BD5" w:themeColor="accent1"/>
          <w:sz w:val="32"/>
          <w:szCs w:val="32"/>
        </w:rPr>
      </w:pPr>
    </w:p>
    <w:p w14:paraId="48F2F94C" w14:textId="77777777" w:rsidR="006B4D51" w:rsidRDefault="006B4D51" w:rsidP="00F54334">
      <w:pPr>
        <w:pStyle w:val="Geenafstand"/>
        <w:rPr>
          <w:b/>
          <w:color w:val="5B9BD5" w:themeColor="accent1"/>
          <w:sz w:val="32"/>
          <w:szCs w:val="32"/>
        </w:rPr>
      </w:pPr>
    </w:p>
    <w:p w14:paraId="317DBA1F" w14:textId="77777777" w:rsidR="006B4D51" w:rsidRDefault="006B4D51" w:rsidP="00F54334">
      <w:pPr>
        <w:pStyle w:val="Geenafstand"/>
        <w:rPr>
          <w:b/>
          <w:color w:val="5B9BD5" w:themeColor="accent1"/>
          <w:sz w:val="32"/>
          <w:szCs w:val="32"/>
        </w:rPr>
      </w:pPr>
    </w:p>
    <w:p w14:paraId="56CBF8F6" w14:textId="7261EAE8" w:rsidR="009B40CD" w:rsidRPr="00F54334" w:rsidRDefault="009B40CD" w:rsidP="00F54334">
      <w:pPr>
        <w:pStyle w:val="Geenafstand"/>
        <w:rPr>
          <w:b/>
          <w:color w:val="5B9BD5" w:themeColor="accent1"/>
          <w:sz w:val="32"/>
          <w:szCs w:val="32"/>
        </w:rPr>
      </w:pPr>
      <w:r w:rsidRPr="00F54334">
        <w:rPr>
          <w:b/>
          <w:color w:val="5B9BD5" w:themeColor="accent1"/>
          <w:sz w:val="32"/>
          <w:szCs w:val="32"/>
        </w:rPr>
        <w:lastRenderedPageBreak/>
        <w:t>Inleiding</w:t>
      </w:r>
    </w:p>
    <w:p w14:paraId="344E3C90" w14:textId="77777777" w:rsidR="00FA5869" w:rsidRDefault="00FA5869" w:rsidP="00FA5869">
      <w:pPr>
        <w:pStyle w:val="Geenafstand"/>
      </w:pPr>
      <w:r>
        <w:t xml:space="preserve">Met Passend Onderwijs hebben we als PrimAH scholen gezamenlijk de verantwoordelijkheid om een leerling de ondersteuning te geven die het nodig heeft en een passende onderwijsplek te bieden, hetzij binnen onze stichting hetzij binnen het samenwerkingsverband Passend Onderwijs 22.01 (Assen en omgeving). </w:t>
      </w:r>
    </w:p>
    <w:p w14:paraId="38762912" w14:textId="77777777" w:rsidR="00FA5869" w:rsidRDefault="00FA5869" w:rsidP="00FA5869">
      <w:pPr>
        <w:pStyle w:val="Geenafstand"/>
      </w:pPr>
    </w:p>
    <w:p w14:paraId="28125954" w14:textId="77777777" w:rsidR="00FA5869" w:rsidRDefault="00FA5869" w:rsidP="00FA5869">
      <w:pPr>
        <w:pStyle w:val="Geenafstand"/>
      </w:pPr>
      <w:r>
        <w:t>Onze school heeft haar schoolondersteuningsprofiel opgesteld en heeft hierover advies gevraagd aan de medezeggenschapsraad. In dit ondersteuningsprofiel beschrijven we op hoofdlijnen welke expertise we binnen de school hebben en welke ondersteuning we, vanuit de ‘eigen expertise, onze  leerlingen kunnen bieden. Het schoolondersteuningsprofiel is een onderdeel van de schoolgids, zodat voor ouders, team, leerlingen en anderen inzichtelijk is wat de mogelijkheden en de grenzen van de school zijn.</w:t>
      </w:r>
    </w:p>
    <w:p w14:paraId="62F9B16C" w14:textId="77777777" w:rsidR="00FA5869" w:rsidRDefault="00FA5869" w:rsidP="00FA5869">
      <w:pPr>
        <w:pStyle w:val="Geenafstand"/>
      </w:pPr>
    </w:p>
    <w:p w14:paraId="20186822" w14:textId="77777777" w:rsidR="00FA5869" w:rsidRDefault="00FA5869" w:rsidP="00FA5869">
      <w:pPr>
        <w:pStyle w:val="Geenafstand"/>
      </w:pPr>
      <w:r>
        <w:t xml:space="preserve">Ons ondersteuningsprofiel is niet statisch en vastomlijnd. We vinden het belangrijk om elk jaar de balans op te maken en aan te geven welke ondersteuning wij kunnen bieden. De nadruk ligt op maatwerk want de ene leerling is de andere niet. Bovendien vraagt niet elke leerling met een beperking hetzelfde ondersteuningsaanbod. </w:t>
      </w:r>
    </w:p>
    <w:p w14:paraId="635FA968" w14:textId="77777777" w:rsidR="00FA5869" w:rsidRDefault="00FA5869" w:rsidP="00FA5869">
      <w:pPr>
        <w:pStyle w:val="Geenafstand"/>
      </w:pPr>
      <w:r>
        <w:t>In de aanmeldingsprocedure onderzoeken we gedegen welke (extra) ondersteuning de leerling van ons vraagt. We gaan na of er op onze school een mogelijkheid is, eventueel met in- of externe begeleiding, om ons ondersteuningsaanbod aan te passen. Wanneer dat niet mogelijk is gaan we gezamenlijk met de ouders na op welke school wel een passende onderwijsplek is (in verband met de zorgplicht van de school).</w:t>
      </w:r>
    </w:p>
    <w:p w14:paraId="60076449" w14:textId="757A7536" w:rsidR="00886E5A" w:rsidRDefault="00886E5A" w:rsidP="009B40CD">
      <w:pPr>
        <w:pStyle w:val="Geenafstand"/>
        <w:rPr>
          <w:rFonts w:ascii="Arial" w:hAnsi="Arial" w:cs="Arial"/>
          <w:sz w:val="20"/>
          <w:szCs w:val="20"/>
        </w:rPr>
      </w:pPr>
      <w:r w:rsidRPr="00ED302B">
        <w:rPr>
          <w:rFonts w:ascii="Arial" w:hAnsi="Arial" w:cs="Arial"/>
          <w:sz w:val="20"/>
          <w:szCs w:val="20"/>
        </w:rPr>
        <w:t xml:space="preserve"> </w:t>
      </w:r>
    </w:p>
    <w:p w14:paraId="0DD1259B" w14:textId="77777777" w:rsidR="00FA5869" w:rsidRPr="00BE694B" w:rsidRDefault="00FA5869" w:rsidP="00FA5869">
      <w:pPr>
        <w:pStyle w:val="Geenafstand"/>
      </w:pPr>
      <w:r w:rsidRPr="00BE694B">
        <w:t>Kijk voor meer informatie op:</w:t>
      </w:r>
    </w:p>
    <w:p w14:paraId="2B9C7291" w14:textId="277FA1FC" w:rsidR="00FA5869" w:rsidRPr="00E421CD" w:rsidRDefault="00FA5869" w:rsidP="00E421CD">
      <w:pPr>
        <w:pStyle w:val="Geenafstand"/>
        <w:ind w:left="360"/>
      </w:pPr>
    </w:p>
    <w:p w14:paraId="2BE3F48D" w14:textId="77777777" w:rsidR="00FA5869" w:rsidRDefault="00EB796F" w:rsidP="003C706E">
      <w:pPr>
        <w:pStyle w:val="Geenafstand"/>
        <w:numPr>
          <w:ilvl w:val="0"/>
          <w:numId w:val="14"/>
        </w:numPr>
      </w:pPr>
      <w:hyperlink r:id="rId17" w:history="1">
        <w:r w:rsidR="00FA5869" w:rsidRPr="00485BA8">
          <w:rPr>
            <w:rStyle w:val="Hyperlink"/>
          </w:rPr>
          <w:t>www.passendonderwijs.nl</w:t>
        </w:r>
      </w:hyperlink>
    </w:p>
    <w:p w14:paraId="632990D3" w14:textId="77777777" w:rsidR="00FA5869" w:rsidRDefault="00EB796F" w:rsidP="003C706E">
      <w:pPr>
        <w:pStyle w:val="Geenafstand"/>
        <w:numPr>
          <w:ilvl w:val="0"/>
          <w:numId w:val="14"/>
        </w:numPr>
      </w:pPr>
      <w:hyperlink r:id="rId18" w:history="1">
        <w:r w:rsidR="00FA5869" w:rsidRPr="00485BA8">
          <w:rPr>
            <w:rStyle w:val="Hyperlink"/>
          </w:rPr>
          <w:t>www.passendonderwijs-po-22-01.nl</w:t>
        </w:r>
      </w:hyperlink>
      <w:r w:rsidR="00FA5869">
        <w:t xml:space="preserve"> </w:t>
      </w:r>
    </w:p>
    <w:p w14:paraId="4CA5D30E" w14:textId="44670F5B" w:rsidR="00FA5869" w:rsidRDefault="00EB796F" w:rsidP="003C706E">
      <w:pPr>
        <w:pStyle w:val="Geenafstand"/>
        <w:numPr>
          <w:ilvl w:val="0"/>
          <w:numId w:val="14"/>
        </w:numPr>
      </w:pPr>
      <w:hyperlink r:id="rId19" w:history="1">
        <w:r w:rsidR="00FA5869" w:rsidRPr="00485BA8">
          <w:rPr>
            <w:rStyle w:val="Hyperlink"/>
          </w:rPr>
          <w:t>www.primah.org</w:t>
        </w:r>
      </w:hyperlink>
      <w:r w:rsidR="00FA5869">
        <w:t xml:space="preserve"> </w:t>
      </w:r>
    </w:p>
    <w:p w14:paraId="40C4E39C" w14:textId="09402E93" w:rsidR="00E421CD" w:rsidRPr="00E421CD" w:rsidRDefault="00E421CD" w:rsidP="003C706E">
      <w:pPr>
        <w:pStyle w:val="Geenafstand"/>
        <w:numPr>
          <w:ilvl w:val="0"/>
          <w:numId w:val="14"/>
        </w:numPr>
        <w:rPr>
          <w:color w:val="2E74B5" w:themeColor="accent1" w:themeShade="BF"/>
        </w:rPr>
      </w:pPr>
      <w:r w:rsidRPr="00E421CD">
        <w:rPr>
          <w:color w:val="2E74B5" w:themeColor="accent1" w:themeShade="BF"/>
        </w:rPr>
        <w:t>www.obsanloo.nl</w:t>
      </w:r>
    </w:p>
    <w:p w14:paraId="75EF9119" w14:textId="77777777" w:rsidR="00FA5869" w:rsidRPr="00ED302B" w:rsidRDefault="00FA5869" w:rsidP="009B40CD">
      <w:pPr>
        <w:pStyle w:val="Geenafstand"/>
        <w:rPr>
          <w:rFonts w:ascii="Arial" w:hAnsi="Arial" w:cs="Arial"/>
          <w:sz w:val="20"/>
          <w:szCs w:val="20"/>
        </w:rPr>
      </w:pPr>
    </w:p>
    <w:p w14:paraId="6E812A7D" w14:textId="77777777" w:rsidR="00C93B69" w:rsidRPr="00ED302B" w:rsidRDefault="00C93B69" w:rsidP="009B40CD">
      <w:pPr>
        <w:pStyle w:val="Geenafstand"/>
        <w:rPr>
          <w:rFonts w:ascii="Arial" w:hAnsi="Arial" w:cs="Arial"/>
          <w:sz w:val="20"/>
          <w:szCs w:val="20"/>
        </w:rPr>
      </w:pPr>
    </w:p>
    <w:p w14:paraId="1D054140" w14:textId="77777777" w:rsidR="00FA5869" w:rsidRDefault="00FA5869" w:rsidP="00FA5869">
      <w:pPr>
        <w:pStyle w:val="Kop2"/>
      </w:pPr>
      <w:r>
        <w:t>Het PrimAH Expertise Team</w:t>
      </w:r>
    </w:p>
    <w:p w14:paraId="6DA4FCC8" w14:textId="77777777" w:rsidR="00FA5869" w:rsidRDefault="00FA5869" w:rsidP="00FA5869">
      <w:pPr>
        <w:pStyle w:val="Geenafstand"/>
      </w:pPr>
      <w:r>
        <w:t xml:space="preserve">Ondersteuning van de scholen wordt vanuit het PrimAH Expertise Team (PET) georganiseerd. Het PET bestaat uit een orthopedagoog, een psycholoog, een gedragsspecialist/ambulant begeleider en een beleidsmedewerker onderwijs. De ondersteuning is handelingsgericht en kan bestaan uit: </w:t>
      </w:r>
    </w:p>
    <w:p w14:paraId="6D826649" w14:textId="77777777" w:rsidR="00FA5869" w:rsidRDefault="00FA5869" w:rsidP="003C706E">
      <w:pPr>
        <w:pStyle w:val="Geenafstand"/>
        <w:numPr>
          <w:ilvl w:val="0"/>
          <w:numId w:val="15"/>
        </w:numPr>
      </w:pPr>
      <w:r>
        <w:t xml:space="preserve">Een nadere specificering van de onderwijsbehoeften van een leerling of een groep; </w:t>
      </w:r>
    </w:p>
    <w:p w14:paraId="3E9AF26F" w14:textId="77777777" w:rsidR="00FA5869" w:rsidRDefault="00FA5869" w:rsidP="003C706E">
      <w:pPr>
        <w:pStyle w:val="Geenafstand"/>
        <w:numPr>
          <w:ilvl w:val="0"/>
          <w:numId w:val="15"/>
        </w:numPr>
      </w:pPr>
      <w:r>
        <w:t xml:space="preserve">Het afnemen Psychodiagnostisch Onderzoek (PO) en observaties; </w:t>
      </w:r>
    </w:p>
    <w:p w14:paraId="59536629" w14:textId="77777777" w:rsidR="00FA5869" w:rsidRDefault="00FA5869" w:rsidP="003C706E">
      <w:pPr>
        <w:pStyle w:val="Geenafstand"/>
        <w:numPr>
          <w:ilvl w:val="0"/>
          <w:numId w:val="15"/>
        </w:numPr>
      </w:pPr>
      <w:r>
        <w:t xml:space="preserve">Advies over welke (specialistische) ondersteuning een leerling nodig heeft; </w:t>
      </w:r>
    </w:p>
    <w:p w14:paraId="6F832AED" w14:textId="77777777" w:rsidR="00FA5869" w:rsidRDefault="00FA5869" w:rsidP="003C706E">
      <w:pPr>
        <w:pStyle w:val="Geenafstand"/>
        <w:numPr>
          <w:ilvl w:val="0"/>
          <w:numId w:val="15"/>
        </w:numPr>
      </w:pPr>
      <w:r>
        <w:t xml:space="preserve">Advies over aanpassingen van het onderwijsaanbod; </w:t>
      </w:r>
    </w:p>
    <w:p w14:paraId="1612C5DA" w14:textId="1605FD5E" w:rsidR="00FA5869" w:rsidRDefault="002E1CF2" w:rsidP="003C706E">
      <w:pPr>
        <w:pStyle w:val="Geenafstand"/>
        <w:numPr>
          <w:ilvl w:val="0"/>
          <w:numId w:val="15"/>
        </w:numPr>
      </w:pPr>
      <w:r>
        <w:t>W</w:t>
      </w:r>
      <w:r w:rsidR="00FA5869">
        <w:t>elke denkrichtingen er zijn voor vervolgstappen.</w:t>
      </w:r>
    </w:p>
    <w:p w14:paraId="49544F0E" w14:textId="77777777" w:rsidR="009A384D" w:rsidRPr="009C2D1C" w:rsidRDefault="009A384D" w:rsidP="009B40CD">
      <w:pPr>
        <w:pStyle w:val="Geenafstand"/>
        <w:rPr>
          <w:rFonts w:ascii="Arial" w:hAnsi="Arial" w:cs="Arial"/>
          <w:sz w:val="20"/>
          <w:szCs w:val="20"/>
        </w:rPr>
      </w:pPr>
    </w:p>
    <w:p w14:paraId="4269A015" w14:textId="77777777" w:rsidR="009B40CD" w:rsidRPr="00F54334" w:rsidRDefault="009B40CD" w:rsidP="00F54334">
      <w:pPr>
        <w:pStyle w:val="Geenafstand"/>
        <w:rPr>
          <w:b/>
          <w:color w:val="5B9BD5" w:themeColor="accent1"/>
          <w:sz w:val="32"/>
          <w:szCs w:val="32"/>
        </w:rPr>
      </w:pPr>
      <w:r w:rsidRPr="00F54334">
        <w:rPr>
          <w:b/>
          <w:color w:val="5B9BD5" w:themeColor="accent1"/>
          <w:sz w:val="32"/>
          <w:szCs w:val="32"/>
        </w:rPr>
        <w:t>Visie</w:t>
      </w:r>
    </w:p>
    <w:p w14:paraId="04B50352" w14:textId="28EBE6EB" w:rsidR="00FA5869" w:rsidRDefault="00FA5869" w:rsidP="00FA5869">
      <w:pPr>
        <w:pStyle w:val="Geenafstand"/>
      </w:pPr>
      <w:r>
        <w:t xml:space="preserve">Vanuit de focus op de kwaliteit van het onderwijs </w:t>
      </w:r>
      <w:r w:rsidR="0029561A" w:rsidRPr="002E1CF2">
        <w:t>bieden we</w:t>
      </w:r>
      <w:r w:rsidR="009E5CFE" w:rsidRPr="002E1CF2">
        <w:t>, binnen de grenzen van de mogelijkheden,</w:t>
      </w:r>
      <w:r w:rsidR="0029561A" w:rsidRPr="002E1CF2">
        <w:t xml:space="preserve"> aan alle op onze school aanwezige leerlingen</w:t>
      </w:r>
      <w:r w:rsidR="009E5CFE" w:rsidRPr="002E1CF2">
        <w:t xml:space="preserve"> </w:t>
      </w:r>
      <w:r w:rsidRPr="002E1CF2">
        <w:t>passend onderwijs.</w:t>
      </w:r>
      <w:r>
        <w:t xml:space="preserve"> Afstemming van het onderwijs op de onderwijsbehoeften van de leerlingen staat centraal. Om te komen tot een goede afstemming tussen de behoeften van de leerlingen en het onderwijsaanbod werken we handelings- en opbrengstgericht. </w:t>
      </w:r>
    </w:p>
    <w:p w14:paraId="2F4D1DC8" w14:textId="77777777" w:rsidR="00FA5869" w:rsidRDefault="00FA5869" w:rsidP="00FA5869">
      <w:pPr>
        <w:pStyle w:val="Geenafstand"/>
      </w:pPr>
    </w:p>
    <w:p w14:paraId="3C7C55F3" w14:textId="77777777" w:rsidR="00FA5869" w:rsidRDefault="00FA5869" w:rsidP="00FA5869">
      <w:pPr>
        <w:pStyle w:val="Geenafstand"/>
      </w:pPr>
      <w:r>
        <w:t xml:space="preserve">De basis van opbrengstgericht werken is de handelings- en oplossingsgerichte houding waarbij wordt gekeken naar de totale ontwikkeling van de leerling. Met de 1-zorgroute wordt op groeps-, school- en bovenschools niveau het onderwijs passend gemaakt aan de onderwijsbehoeften van alle </w:t>
      </w:r>
      <w:r>
        <w:lastRenderedPageBreak/>
        <w:t>leerlingen. De kern van de 1-zorgroute is de cyclus van handelingsgericht werken. Hierin is proactief handelen het uitgangspunt.</w:t>
      </w:r>
    </w:p>
    <w:p w14:paraId="08FA3262" w14:textId="77777777" w:rsidR="00FA5869" w:rsidRDefault="00FA5869" w:rsidP="00FA5869">
      <w:pPr>
        <w:pStyle w:val="Geenafstand"/>
      </w:pPr>
    </w:p>
    <w:p w14:paraId="016B8AAF" w14:textId="77777777" w:rsidR="00FA5869" w:rsidRPr="00F54334" w:rsidRDefault="00FA5869" w:rsidP="00F54334">
      <w:pPr>
        <w:pStyle w:val="Geenafstand"/>
        <w:rPr>
          <w:b/>
          <w:i/>
          <w:color w:val="FF3399"/>
        </w:rPr>
      </w:pPr>
      <w:r w:rsidRPr="00F54334">
        <w:rPr>
          <w:b/>
          <w:i/>
          <w:color w:val="FF3399"/>
        </w:rPr>
        <w:t>In de groep</w:t>
      </w:r>
    </w:p>
    <w:p w14:paraId="15B40E14" w14:textId="73607437" w:rsidR="00FA5869" w:rsidRDefault="00FA5869" w:rsidP="00FA5869">
      <w:pPr>
        <w:pStyle w:val="Geenafstand"/>
      </w:pPr>
      <w:r>
        <w:t xml:space="preserve">De cyclus van handelingsgericht werken </w:t>
      </w:r>
      <w:r w:rsidRPr="002E1CF2">
        <w:t xml:space="preserve">wordt tenminste </w:t>
      </w:r>
      <w:r w:rsidR="0029561A" w:rsidRPr="002E1CF2">
        <w:t>twee</w:t>
      </w:r>
      <w:r>
        <w:t xml:space="preserve"> keer per jaar door de leerkracht doorlopen en kent de volgende stappen:</w:t>
      </w:r>
    </w:p>
    <w:p w14:paraId="378CD914" w14:textId="77777777" w:rsidR="00FA5869" w:rsidRDefault="00FA5869" w:rsidP="003C706E">
      <w:pPr>
        <w:pStyle w:val="Geenafstand"/>
        <w:numPr>
          <w:ilvl w:val="0"/>
          <w:numId w:val="16"/>
        </w:numPr>
      </w:pPr>
      <w:r>
        <w:t>evalueren en verzamelen van gegevens;</w:t>
      </w:r>
    </w:p>
    <w:p w14:paraId="3170A201" w14:textId="77777777" w:rsidR="00FA5869" w:rsidRDefault="00FA5869" w:rsidP="003C706E">
      <w:pPr>
        <w:pStyle w:val="Geenafstand"/>
        <w:numPr>
          <w:ilvl w:val="0"/>
          <w:numId w:val="16"/>
        </w:numPr>
      </w:pPr>
      <w:r>
        <w:t>signaleren van leerlingen met specifieke onderwijsbehoeften;</w:t>
      </w:r>
    </w:p>
    <w:p w14:paraId="4903D854" w14:textId="77777777" w:rsidR="00FA5869" w:rsidRDefault="00FA5869" w:rsidP="003C706E">
      <w:pPr>
        <w:pStyle w:val="Geenafstand"/>
        <w:numPr>
          <w:ilvl w:val="0"/>
          <w:numId w:val="16"/>
        </w:numPr>
      </w:pPr>
      <w:r>
        <w:t>het benoemen van specifieke onderwijsbehoeften;</w:t>
      </w:r>
    </w:p>
    <w:p w14:paraId="338EF1CC" w14:textId="77777777" w:rsidR="00FA5869" w:rsidRDefault="00FA5869" w:rsidP="003C706E">
      <w:pPr>
        <w:pStyle w:val="Geenafstand"/>
        <w:numPr>
          <w:ilvl w:val="0"/>
          <w:numId w:val="16"/>
        </w:numPr>
      </w:pPr>
      <w:r>
        <w:t>het clusteren van leerlingen met gelijksoortige specifieke onderwijsbehoeften;</w:t>
      </w:r>
    </w:p>
    <w:p w14:paraId="0DDEEC70" w14:textId="77777777" w:rsidR="00FA5869" w:rsidRDefault="00FA5869" w:rsidP="003C706E">
      <w:pPr>
        <w:pStyle w:val="Geenafstand"/>
        <w:numPr>
          <w:ilvl w:val="0"/>
          <w:numId w:val="16"/>
        </w:numPr>
      </w:pPr>
      <w:r>
        <w:t>opstellen van het groepsplan;</w:t>
      </w:r>
    </w:p>
    <w:p w14:paraId="3C21498C" w14:textId="77777777" w:rsidR="00FA5869" w:rsidRDefault="00FA5869" w:rsidP="003C706E">
      <w:pPr>
        <w:pStyle w:val="Geenafstand"/>
        <w:numPr>
          <w:ilvl w:val="0"/>
          <w:numId w:val="16"/>
        </w:numPr>
      </w:pPr>
      <w:r>
        <w:t xml:space="preserve">uitvoeren van het groepsplan. </w:t>
      </w:r>
    </w:p>
    <w:p w14:paraId="640F56ED" w14:textId="77777777" w:rsidR="00FA5869" w:rsidRDefault="00FA5869" w:rsidP="00FA5869">
      <w:pPr>
        <w:pStyle w:val="Geenafstand"/>
      </w:pPr>
    </w:p>
    <w:p w14:paraId="3B869E7C" w14:textId="77777777" w:rsidR="00FA5869" w:rsidRPr="00F54334" w:rsidRDefault="00FA5869" w:rsidP="00F54334">
      <w:pPr>
        <w:pStyle w:val="Geenafstand"/>
        <w:rPr>
          <w:b/>
          <w:i/>
          <w:color w:val="FF3399"/>
        </w:rPr>
      </w:pPr>
      <w:r w:rsidRPr="00F54334">
        <w:rPr>
          <w:b/>
          <w:i/>
          <w:color w:val="FF3399"/>
        </w:rPr>
        <w:t xml:space="preserve">Schoolniveau </w:t>
      </w:r>
    </w:p>
    <w:p w14:paraId="367AD377" w14:textId="77777777" w:rsidR="00FA5869" w:rsidRDefault="00FA5869" w:rsidP="00FA5869">
      <w:pPr>
        <w:pStyle w:val="Geenafstand"/>
      </w:pPr>
      <w:r>
        <w:t>Elke school richt een ondersteunende structuur in, waarbij de leerkracht ondersteund wordt bij het doorlopen van de cyclus van handelingsgericht werken. De intern begeleider (IB) is hierbij de coach van de leerkracht. Hiervoor heeft de intern begeleider drie ankerpunten in de begeleiding:</w:t>
      </w:r>
    </w:p>
    <w:p w14:paraId="210F3C99" w14:textId="77777777" w:rsidR="00FA5869" w:rsidRDefault="00FA5869" w:rsidP="003C706E">
      <w:pPr>
        <w:pStyle w:val="Geenafstand"/>
        <w:numPr>
          <w:ilvl w:val="0"/>
          <w:numId w:val="17"/>
        </w:numPr>
      </w:pPr>
      <w:r>
        <w:t>de groepsbespreking;</w:t>
      </w:r>
    </w:p>
    <w:p w14:paraId="60946E2E" w14:textId="77777777" w:rsidR="00FA5869" w:rsidRDefault="00FA5869" w:rsidP="003C706E">
      <w:pPr>
        <w:pStyle w:val="Geenafstand"/>
        <w:numPr>
          <w:ilvl w:val="0"/>
          <w:numId w:val="17"/>
        </w:numPr>
      </w:pPr>
      <w:r>
        <w:t xml:space="preserve">de leerlingbespreking; </w:t>
      </w:r>
    </w:p>
    <w:p w14:paraId="3953C82F" w14:textId="77777777" w:rsidR="00FA5869" w:rsidRDefault="00FA5869" w:rsidP="003C706E">
      <w:pPr>
        <w:pStyle w:val="Geenafstand"/>
        <w:numPr>
          <w:ilvl w:val="0"/>
          <w:numId w:val="17"/>
        </w:numPr>
      </w:pPr>
      <w:r>
        <w:t xml:space="preserve">de klassenconsultatie. </w:t>
      </w:r>
    </w:p>
    <w:p w14:paraId="5E337502" w14:textId="77777777" w:rsidR="00FA5869" w:rsidRDefault="00FA5869" w:rsidP="00FA5869">
      <w:pPr>
        <w:pStyle w:val="Geenafstand"/>
      </w:pPr>
    </w:p>
    <w:p w14:paraId="771CC7EE" w14:textId="77777777" w:rsidR="00FA5869" w:rsidRPr="00F54334" w:rsidRDefault="00FA5869" w:rsidP="00F54334">
      <w:pPr>
        <w:pStyle w:val="Geenafstand"/>
        <w:rPr>
          <w:b/>
          <w:i/>
          <w:color w:val="FF3399"/>
        </w:rPr>
      </w:pPr>
      <w:r w:rsidRPr="00F54334">
        <w:rPr>
          <w:b/>
          <w:i/>
          <w:color w:val="FF3399"/>
        </w:rPr>
        <w:t>Bovenschools niveau</w:t>
      </w:r>
    </w:p>
    <w:p w14:paraId="262EFF7B" w14:textId="77777777" w:rsidR="00FA5869" w:rsidRDefault="00FA5869" w:rsidP="00FA5869">
      <w:pPr>
        <w:pStyle w:val="Geenafstand"/>
      </w:pPr>
      <w:r>
        <w:t xml:space="preserve">Scholen, instellingen en professionals werken zodanig met elkaar samen dat er een integraal en passend arrangement is voor de leerlingen en hun opvoeders die bijzondere ondersteuning nodig hebben. </w:t>
      </w:r>
    </w:p>
    <w:p w14:paraId="740BDBA3" w14:textId="77777777" w:rsidR="00FA5869" w:rsidRDefault="00FA5869" w:rsidP="00FA5869">
      <w:pPr>
        <w:pStyle w:val="Geenafstand"/>
      </w:pPr>
    </w:p>
    <w:p w14:paraId="05F5E0C6" w14:textId="77777777" w:rsidR="00FA5869" w:rsidRDefault="00FA5869" w:rsidP="00FA5869">
      <w:pPr>
        <w:pStyle w:val="Geenafstand"/>
      </w:pPr>
      <w:r>
        <w:t>In plaats van (curatief) de ondersteuning op ‘uitvallers’ te richten, gaan wij vroegtijdig na welke cruciale leermomenten in de leerlijn aan bod komen. Daarbij kijken we welke instructie (basis-, verkorte of verlengde instructie) en ondersteuning leerlingen nodig hebben. Onze visie is dat je binnen passend onderwijs uitgaat van ontwikkelingsmogelijkheden en kansen voor leerlingen, waarbij we ons richten op de positieve kwaliteiten: wat kan deze leerling goed; wat zijn de interesses van de leerling; wat zijn de stimulerende factoren. Voor de leerkracht geldt: waarin ben ik als leerkracht sterk; welke aanpak werkt wel en onder welke omstandigheden.</w:t>
      </w:r>
    </w:p>
    <w:p w14:paraId="44BCB66A" w14:textId="77777777" w:rsidR="00FA5869" w:rsidRDefault="00FA5869" w:rsidP="00FA5869">
      <w:pPr>
        <w:pStyle w:val="Geenafstand"/>
      </w:pPr>
    </w:p>
    <w:p w14:paraId="16AED9FA" w14:textId="77777777" w:rsidR="00FA5869" w:rsidRDefault="00FA5869" w:rsidP="00FA5869">
      <w:pPr>
        <w:pStyle w:val="Geenafstand"/>
      </w:pPr>
      <w:r>
        <w:t>De leerkracht is de beslissende factor, hij/zij doet er toe! De interne (IB en PET) en/of externe begeleiding van de leerkracht is erop gericht om de competenties van de leerkracht te vergroten bij het afstemmen van het onderwijs op de behoeften van de leerlingen.</w:t>
      </w:r>
    </w:p>
    <w:p w14:paraId="1ED2EB1B" w14:textId="77777777" w:rsidR="00C93B69" w:rsidRPr="003C3201" w:rsidRDefault="00C93B69" w:rsidP="00C93B69">
      <w:pPr>
        <w:pStyle w:val="Geenafstand"/>
        <w:ind w:left="567"/>
        <w:rPr>
          <w:rFonts w:ascii="Arial" w:hAnsi="Arial" w:cs="Arial"/>
          <w:sz w:val="20"/>
          <w:szCs w:val="20"/>
        </w:rPr>
      </w:pPr>
    </w:p>
    <w:p w14:paraId="672D9604" w14:textId="77777777" w:rsidR="00C93B69" w:rsidRPr="009C2D1C" w:rsidRDefault="00C93B69" w:rsidP="009B40CD">
      <w:pPr>
        <w:pStyle w:val="Geenafstand"/>
        <w:rPr>
          <w:rFonts w:ascii="Arial" w:hAnsi="Arial" w:cs="Arial"/>
          <w:sz w:val="20"/>
          <w:szCs w:val="20"/>
        </w:rPr>
      </w:pPr>
    </w:p>
    <w:p w14:paraId="17B3B8CC" w14:textId="77777777" w:rsidR="00EF564A" w:rsidRDefault="00EF564A">
      <w:pPr>
        <w:rPr>
          <w:rFonts w:ascii="Arial" w:hAnsi="Arial" w:cs="Arial"/>
          <w:sz w:val="20"/>
          <w:szCs w:val="20"/>
        </w:rPr>
      </w:pPr>
    </w:p>
    <w:p w14:paraId="0F606BEB" w14:textId="77777777" w:rsidR="00636A16" w:rsidRDefault="00636A16">
      <w:pPr>
        <w:rPr>
          <w:rFonts w:asciiTheme="majorHAnsi" w:eastAsiaTheme="majorEastAsia" w:hAnsiTheme="majorHAnsi" w:cstheme="majorBidi"/>
          <w:color w:val="2E74B5" w:themeColor="accent1" w:themeShade="BF"/>
          <w:sz w:val="32"/>
          <w:szCs w:val="32"/>
        </w:rPr>
      </w:pPr>
      <w:r>
        <w:br w:type="page"/>
      </w:r>
    </w:p>
    <w:p w14:paraId="01571706" w14:textId="022A0221" w:rsidR="00F815AE" w:rsidRPr="00F54334" w:rsidRDefault="00636A16" w:rsidP="00F54334">
      <w:pPr>
        <w:pStyle w:val="Geenafstand"/>
        <w:rPr>
          <w:b/>
          <w:color w:val="5B9BD5" w:themeColor="accent1"/>
          <w:sz w:val="32"/>
          <w:szCs w:val="32"/>
        </w:rPr>
      </w:pPr>
      <w:r w:rsidRPr="00F54334">
        <w:rPr>
          <w:b/>
          <w:color w:val="5B9BD5" w:themeColor="accent1"/>
          <w:sz w:val="32"/>
          <w:szCs w:val="32"/>
        </w:rPr>
        <w:lastRenderedPageBreak/>
        <w:t>Basis – of Specialistische Ondersteuning (</w:t>
      </w:r>
      <w:r w:rsidR="00F815AE" w:rsidRPr="00F54334">
        <w:rPr>
          <w:b/>
          <w:color w:val="5B9BD5" w:themeColor="accent1"/>
          <w:sz w:val="32"/>
          <w:szCs w:val="32"/>
        </w:rPr>
        <w:t xml:space="preserve">onder </w:t>
      </w:r>
      <w:r w:rsidRPr="00F54334">
        <w:rPr>
          <w:b/>
          <w:color w:val="5B9BD5" w:themeColor="accent1"/>
          <w:sz w:val="32"/>
          <w:szCs w:val="32"/>
        </w:rPr>
        <w:t xml:space="preserve">of boven </w:t>
      </w:r>
      <w:r w:rsidR="00F815AE" w:rsidRPr="00F54334">
        <w:rPr>
          <w:b/>
          <w:color w:val="5B9BD5" w:themeColor="accent1"/>
          <w:sz w:val="32"/>
          <w:szCs w:val="32"/>
        </w:rPr>
        <w:t>de lat</w:t>
      </w:r>
      <w:r w:rsidRPr="00F54334">
        <w:rPr>
          <w:b/>
          <w:color w:val="5B9BD5" w:themeColor="accent1"/>
          <w:sz w:val="32"/>
          <w:szCs w:val="32"/>
        </w:rPr>
        <w:t>)</w:t>
      </w:r>
    </w:p>
    <w:p w14:paraId="473F947A" w14:textId="5BB7E1F2" w:rsidR="00636A16" w:rsidRDefault="00636A16" w:rsidP="000A121D">
      <w:pPr>
        <w:pStyle w:val="Geenafstand"/>
        <w:rPr>
          <w:noProof/>
          <w:lang w:eastAsia="nl-NL"/>
        </w:rPr>
      </w:pPr>
    </w:p>
    <w:p w14:paraId="3AE36798" w14:textId="090DAC5E" w:rsidR="00F815AE" w:rsidRPr="00FC7E9A" w:rsidRDefault="00C92D08" w:rsidP="000A121D">
      <w:pPr>
        <w:pStyle w:val="Geenafstand"/>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58239" behindDoc="0" locked="0" layoutInCell="1" allowOverlap="1" wp14:anchorId="271213A1" wp14:editId="31FA358D">
                <wp:simplePos x="0" y="0"/>
                <wp:positionH relativeFrom="column">
                  <wp:posOffset>1710750</wp:posOffset>
                </wp:positionH>
                <wp:positionV relativeFrom="paragraph">
                  <wp:posOffset>548844</wp:posOffset>
                </wp:positionV>
                <wp:extent cx="2560320" cy="5996940"/>
                <wp:effectExtent l="0" t="3810" r="26670" b="26670"/>
                <wp:wrapNone/>
                <wp:docPr id="10" name="Tekstvak 10"/>
                <wp:cNvGraphicFramePr/>
                <a:graphic xmlns:a="http://schemas.openxmlformats.org/drawingml/2006/main">
                  <a:graphicData uri="http://schemas.microsoft.com/office/word/2010/wordprocessingShape">
                    <wps:wsp>
                      <wps:cNvSpPr txBox="1"/>
                      <wps:spPr>
                        <a:xfrm rot="16200000">
                          <a:off x="0" y="0"/>
                          <a:ext cx="2560320" cy="5996940"/>
                        </a:xfrm>
                        <a:prstGeom prst="rect">
                          <a:avLst/>
                        </a:prstGeom>
                        <a:solidFill>
                          <a:srgbClr val="FF5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B5D3A6" w14:textId="77777777" w:rsidR="004F1499" w:rsidRDefault="004F1499" w:rsidP="00C92D08">
                            <w:pPr>
                              <w:spacing w:line="276" w:lineRule="auto"/>
                              <w:rPr>
                                <w:rFonts w:ascii="Arial" w:hAnsi="Arial" w:cs="Arial"/>
                                <w:color w:val="000000"/>
                              </w:rPr>
                            </w:pPr>
                          </w:p>
                          <w:p w14:paraId="049A33AD" w14:textId="77777777" w:rsidR="004F1499" w:rsidRDefault="004F1499" w:rsidP="00C92D08">
                            <w:pPr>
                              <w:spacing w:line="276" w:lineRule="auto"/>
                              <w:rPr>
                                <w:rFonts w:ascii="Arial" w:hAnsi="Arial" w:cs="Arial"/>
                                <w:color w:val="000000"/>
                                <w:sz w:val="20"/>
                                <w:szCs w:val="20"/>
                              </w:rPr>
                            </w:pPr>
                          </w:p>
                          <w:p w14:paraId="639DC2AF" w14:textId="77777777" w:rsidR="004F1499" w:rsidRDefault="004F1499" w:rsidP="00C92D08">
                            <w:pPr>
                              <w:spacing w:line="276" w:lineRule="auto"/>
                              <w:rPr>
                                <w:rFonts w:ascii="Arial" w:hAnsi="Arial" w:cs="Arial"/>
                                <w:color w:val="000000"/>
                                <w:sz w:val="20"/>
                                <w:szCs w:val="20"/>
                              </w:rPr>
                            </w:pPr>
                          </w:p>
                          <w:p w14:paraId="7CC339A9" w14:textId="021E688E" w:rsidR="004F1499" w:rsidRDefault="004F1499" w:rsidP="00C92D08">
                            <w:pPr>
                              <w:spacing w:line="276" w:lineRule="auto"/>
                              <w:rPr>
                                <w:rFonts w:ascii="Arial" w:hAnsi="Arial" w:cs="Arial"/>
                                <w:color w:val="000000"/>
                                <w:sz w:val="20"/>
                                <w:szCs w:val="20"/>
                              </w:rPr>
                            </w:pPr>
                            <w:r>
                              <w:rPr>
                                <w:rFonts w:ascii="Arial" w:hAnsi="Arial" w:cs="Arial"/>
                                <w:color w:val="000000"/>
                                <w:sz w:val="20"/>
                                <w:szCs w:val="20"/>
                              </w:rPr>
                              <w:t>Visueel</w:t>
                            </w:r>
                          </w:p>
                          <w:p w14:paraId="478D726F" w14:textId="77777777" w:rsidR="004F1499" w:rsidRDefault="004F1499" w:rsidP="00C92D08">
                            <w:pPr>
                              <w:spacing w:line="276" w:lineRule="auto"/>
                              <w:rPr>
                                <w:rFonts w:ascii="Arial" w:hAnsi="Arial" w:cs="Arial"/>
                                <w:color w:val="000000"/>
                                <w:sz w:val="20"/>
                                <w:szCs w:val="20"/>
                              </w:rPr>
                            </w:pPr>
                            <w:r>
                              <w:rPr>
                                <w:rFonts w:ascii="Arial" w:hAnsi="Arial" w:cs="Arial"/>
                                <w:color w:val="000000"/>
                                <w:sz w:val="20"/>
                                <w:szCs w:val="20"/>
                              </w:rPr>
                              <w:t>Auditief</w:t>
                            </w:r>
                          </w:p>
                          <w:p w14:paraId="7CA65F3B" w14:textId="77777777" w:rsidR="004F1499" w:rsidRPr="00ED0881" w:rsidRDefault="004F1499" w:rsidP="00C92D08">
                            <w:pPr>
                              <w:spacing w:line="276" w:lineRule="auto"/>
                              <w:rPr>
                                <w:rFonts w:ascii="Arial" w:hAnsi="Arial" w:cs="Arial"/>
                                <w:color w:val="000000"/>
                                <w:sz w:val="20"/>
                                <w:szCs w:val="20"/>
                              </w:rPr>
                            </w:pPr>
                            <w:r>
                              <w:rPr>
                                <w:rFonts w:ascii="Arial" w:hAnsi="Arial" w:cs="Arial"/>
                                <w:color w:val="000000"/>
                                <w:sz w:val="20"/>
                                <w:szCs w:val="20"/>
                              </w:rPr>
                              <w:t>Taalontwikkeling stoornis (TOS)</w:t>
                            </w:r>
                          </w:p>
                          <w:p w14:paraId="42EA5A96" w14:textId="16E1F3DC" w:rsidR="004F1499" w:rsidRPr="00285A09" w:rsidRDefault="004F1499" w:rsidP="00C92D08">
                            <w:pPr>
                              <w:spacing w:line="276" w:lineRule="auto"/>
                              <w:rPr>
                                <w:rFonts w:ascii="Arial" w:hAnsi="Arial" w:cs="Arial"/>
                                <w:color w:val="000000"/>
                                <w:sz w:val="20"/>
                                <w:szCs w:val="20"/>
                              </w:rPr>
                            </w:pPr>
                            <w:r>
                              <w:rPr>
                                <w:rFonts w:ascii="Arial" w:hAnsi="Arial" w:cs="Arial"/>
                                <w:sz w:val="20"/>
                                <w:szCs w:val="20"/>
                              </w:rPr>
                              <w:t>V</w:t>
                            </w:r>
                            <w:r w:rsidRPr="00285A09">
                              <w:rPr>
                                <w:rFonts w:ascii="Arial" w:hAnsi="Arial" w:cs="Arial"/>
                                <w:color w:val="000000"/>
                                <w:sz w:val="20"/>
                                <w:szCs w:val="20"/>
                              </w:rPr>
                              <w:t>erstandelijke beperking</w:t>
                            </w:r>
                            <w:r>
                              <w:rPr>
                                <w:rFonts w:ascii="Arial" w:hAnsi="Arial" w:cs="Arial"/>
                                <w:color w:val="000000"/>
                                <w:sz w:val="20"/>
                                <w:szCs w:val="20"/>
                              </w:rPr>
                              <w:t>/</w:t>
                            </w:r>
                          </w:p>
                          <w:p w14:paraId="33A2080E" w14:textId="77777777" w:rsidR="004F1499" w:rsidRPr="00285A09" w:rsidRDefault="004F1499" w:rsidP="00C92D08">
                            <w:pPr>
                              <w:spacing w:line="276" w:lineRule="auto"/>
                              <w:rPr>
                                <w:rFonts w:ascii="Arial" w:hAnsi="Arial" w:cs="Arial"/>
                                <w:color w:val="000000"/>
                                <w:sz w:val="20"/>
                                <w:szCs w:val="20"/>
                              </w:rPr>
                            </w:pPr>
                            <w:r w:rsidRPr="00285A09">
                              <w:rPr>
                                <w:rFonts w:ascii="Arial" w:hAnsi="Arial" w:cs="Arial"/>
                                <w:color w:val="000000"/>
                                <w:sz w:val="20"/>
                                <w:szCs w:val="20"/>
                              </w:rPr>
                              <w:t>Downsyndroom</w:t>
                            </w:r>
                          </w:p>
                          <w:p w14:paraId="4976CA19" w14:textId="77777777" w:rsidR="004F1499" w:rsidRPr="00285A09" w:rsidRDefault="004F1499" w:rsidP="00C92D08">
                            <w:pPr>
                              <w:spacing w:line="276" w:lineRule="auto"/>
                              <w:rPr>
                                <w:rFonts w:ascii="Arial" w:hAnsi="Arial" w:cs="Arial"/>
                                <w:color w:val="000000"/>
                                <w:sz w:val="20"/>
                                <w:szCs w:val="20"/>
                              </w:rPr>
                            </w:pPr>
                            <w:r w:rsidRPr="00285A09">
                              <w:rPr>
                                <w:rFonts w:ascii="Arial" w:hAnsi="Arial" w:cs="Arial"/>
                                <w:color w:val="000000"/>
                                <w:sz w:val="20"/>
                                <w:szCs w:val="20"/>
                              </w:rPr>
                              <w:t>Gilles de la Tourette</w:t>
                            </w:r>
                          </w:p>
                          <w:p w14:paraId="7DBB0693" w14:textId="77777777" w:rsidR="004F1499" w:rsidRPr="00285A09" w:rsidRDefault="004F1499" w:rsidP="00C92D08">
                            <w:pPr>
                              <w:spacing w:line="276" w:lineRule="auto"/>
                              <w:rPr>
                                <w:rFonts w:ascii="Arial" w:hAnsi="Arial" w:cs="Arial"/>
                                <w:color w:val="000000"/>
                                <w:sz w:val="20"/>
                                <w:szCs w:val="20"/>
                              </w:rPr>
                            </w:pPr>
                            <w:r w:rsidRPr="00285A09">
                              <w:rPr>
                                <w:rFonts w:ascii="Arial" w:hAnsi="Arial" w:cs="Arial"/>
                                <w:color w:val="000000"/>
                                <w:sz w:val="20"/>
                                <w:szCs w:val="20"/>
                              </w:rPr>
                              <w:t>Epilepsie</w:t>
                            </w:r>
                          </w:p>
                          <w:p w14:paraId="70D6B9EA" w14:textId="77777777" w:rsidR="004F1499" w:rsidRDefault="004F1499" w:rsidP="00C92D08">
                            <w:pPr>
                              <w:rPr>
                                <w:rFonts w:ascii="Arial" w:hAnsi="Arial" w:cs="Arial"/>
                                <w:noProof/>
                                <w:sz w:val="20"/>
                                <w:szCs w:val="20"/>
                              </w:rPr>
                            </w:pPr>
                            <w:r w:rsidRPr="00285A09">
                              <w:rPr>
                                <w:rFonts w:ascii="Arial" w:hAnsi="Arial" w:cs="Arial"/>
                                <w:color w:val="000000"/>
                                <w:sz w:val="20"/>
                                <w:szCs w:val="20"/>
                              </w:rPr>
                              <w:t>Lichamelijke beperking</w:t>
                            </w:r>
                            <w:r w:rsidRPr="00BB34C3">
                              <w:rPr>
                                <w:rFonts w:ascii="Arial" w:hAnsi="Arial" w:cs="Arial"/>
                                <w:noProof/>
                                <w:sz w:val="20"/>
                                <w:szCs w:val="20"/>
                              </w:rPr>
                              <w:t xml:space="preserve"> </w:t>
                            </w:r>
                          </w:p>
                          <w:p w14:paraId="400D27AE" w14:textId="77777777" w:rsidR="004F1499" w:rsidRPr="00BB34C3" w:rsidRDefault="004F1499" w:rsidP="00C92D08">
                            <w:pPr>
                              <w:rPr>
                                <w:rFonts w:ascii="Arial" w:hAnsi="Arial" w:cs="Arial"/>
                                <w:noProof/>
                                <w:sz w:val="20"/>
                                <w:szCs w:val="20"/>
                                <w14:textFill>
                                  <w14:gradFill>
                                    <w14:gsLst>
                                      <w14:gs w14:pos="15000">
                                        <w14:schemeClr w14:val="accent3">
                                          <w14:tint w14:val="50000"/>
                                          <w14:satMod w14:val="300000"/>
                                        </w14:schemeClr>
                                      </w14:gs>
                                      <w14:gs w14:pos="51000">
                                        <w14:srgbClr w14:val="FF0000"/>
                                      </w14:gs>
                                      <w14:gs w14:pos="100000">
                                        <w14:schemeClr w14:val="accent3">
                                          <w14:tint w14:val="15000"/>
                                          <w14:satMod w14:val="350000"/>
                                        </w14:schemeClr>
                                      </w14:gs>
                                    </w14:gsLst>
                                    <w14:lin w14:ang="16200000" w14:scaled="0"/>
                                  </w14:gradFill>
                                </w14:textFill>
                              </w:rPr>
                            </w:pPr>
                            <w:r w:rsidRPr="00287410">
                              <w:rPr>
                                <w:rFonts w:ascii="Arial" w:hAnsi="Arial" w:cs="Arial"/>
                                <w:noProof/>
                                <w:sz w:val="20"/>
                                <w:szCs w:val="20"/>
                              </w:rPr>
                              <w:t>Non-verbale leerstoornis</w:t>
                            </w:r>
                          </w:p>
                          <w:p w14:paraId="552CA2AD" w14:textId="77777777" w:rsidR="004F1499" w:rsidRPr="00285A09" w:rsidRDefault="004F1499" w:rsidP="00C92D08">
                            <w:pPr>
                              <w:spacing w:line="276" w:lineRule="auto"/>
                              <w:rPr>
                                <w:rFonts w:ascii="Arial" w:hAnsi="Arial" w:cs="Arial"/>
                                <w:color w:val="000000"/>
                                <w:sz w:val="20"/>
                                <w:szCs w:val="20"/>
                              </w:rPr>
                            </w:pPr>
                            <w:r w:rsidRPr="00285A09">
                              <w:rPr>
                                <w:rFonts w:ascii="Arial" w:hAnsi="Arial" w:cs="Arial"/>
                                <w:color w:val="000000"/>
                                <w:sz w:val="20"/>
                                <w:szCs w:val="20"/>
                              </w:rPr>
                              <w:t>PTSS/dissociatie</w:t>
                            </w:r>
                          </w:p>
                          <w:p w14:paraId="6A0A1FD5" w14:textId="77777777" w:rsidR="004F1499" w:rsidRPr="00285A09" w:rsidRDefault="004F1499" w:rsidP="00C92D08">
                            <w:pPr>
                              <w:spacing w:line="276" w:lineRule="auto"/>
                              <w:rPr>
                                <w:rFonts w:ascii="Arial" w:hAnsi="Arial" w:cs="Arial"/>
                                <w:color w:val="000000"/>
                                <w:sz w:val="20"/>
                                <w:szCs w:val="20"/>
                              </w:rPr>
                            </w:pPr>
                            <w:r w:rsidRPr="00285A09">
                              <w:rPr>
                                <w:rFonts w:ascii="Arial" w:hAnsi="Arial" w:cs="Arial"/>
                                <w:color w:val="000000"/>
                                <w:sz w:val="20"/>
                                <w:szCs w:val="20"/>
                              </w:rPr>
                              <w:t>Reactieve hechtingsstoornis</w:t>
                            </w:r>
                          </w:p>
                          <w:p w14:paraId="000C68BD" w14:textId="77777777" w:rsidR="004F1499" w:rsidRPr="00285A09" w:rsidRDefault="004F1499" w:rsidP="00C92D08">
                            <w:pPr>
                              <w:spacing w:line="276" w:lineRule="auto"/>
                              <w:rPr>
                                <w:rFonts w:ascii="Arial" w:hAnsi="Arial" w:cs="Arial"/>
                                <w:color w:val="000000"/>
                                <w:sz w:val="20"/>
                                <w:szCs w:val="20"/>
                              </w:rPr>
                            </w:pPr>
                            <w:r w:rsidRPr="00285A09">
                              <w:rPr>
                                <w:rFonts w:ascii="Arial" w:hAnsi="Arial" w:cs="Arial"/>
                                <w:color w:val="000000"/>
                                <w:sz w:val="20"/>
                                <w:szCs w:val="20"/>
                              </w:rPr>
                              <w:t>Somatische klachten</w:t>
                            </w:r>
                          </w:p>
                          <w:p w14:paraId="58D6383C" w14:textId="345990B8" w:rsidR="004F1499" w:rsidRDefault="004F1499" w:rsidP="00C92D08">
                            <w:pPr>
                              <w:spacing w:line="276" w:lineRule="auto"/>
                              <w:rPr>
                                <w:rFonts w:ascii="Arial" w:hAnsi="Arial" w:cs="Arial"/>
                                <w:color w:val="000000"/>
                                <w:sz w:val="20"/>
                                <w:szCs w:val="20"/>
                              </w:rPr>
                            </w:pPr>
                            <w:r w:rsidRPr="00285A09">
                              <w:rPr>
                                <w:rFonts w:ascii="Arial" w:hAnsi="Arial" w:cs="Arial"/>
                                <w:color w:val="000000"/>
                                <w:sz w:val="20"/>
                                <w:szCs w:val="20"/>
                              </w:rPr>
                              <w:t>Hoogbegaafd</w:t>
                            </w:r>
                          </w:p>
                          <w:p w14:paraId="2D38363B" w14:textId="77777777" w:rsidR="004F1499" w:rsidRPr="00285A09" w:rsidRDefault="004F1499" w:rsidP="00C92D08">
                            <w:pPr>
                              <w:spacing w:line="276" w:lineRule="auto"/>
                              <w:rPr>
                                <w:rFonts w:ascii="Arial" w:hAnsi="Arial" w:cs="Arial"/>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1213A1" id="_x0000_t202" coordsize="21600,21600" o:spt="202" path="m,l,21600r21600,l21600,xe">
                <v:stroke joinstyle="miter"/>
                <v:path gradientshapeok="t" o:connecttype="rect"/>
              </v:shapetype>
              <v:shape id="Tekstvak 10" o:spid="_x0000_s1026" type="#_x0000_t202" style="position:absolute;margin-left:134.7pt;margin-top:43.2pt;width:201.6pt;height:472.2pt;rotation:-90;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" fillcolor="#ff5050" strokeweight=".5pt">
                <v:textbox>
                  <w:txbxContent>
                    <w:p w14:paraId="7DB5D3A6" w14:textId="77777777" w:rsidR="004F1499" w:rsidRDefault="004F1499" w:rsidP="00C92D08">
                      <w:pPr>
                        <w:spacing w:line="276" w:lineRule="auto"/>
                        <w:rPr>
                          <w:rFonts w:ascii="Arial" w:hAnsi="Arial" w:cs="Arial"/>
                          <w:color w:val="000000"/>
                        </w:rPr>
                      </w:pPr>
                    </w:p>
                    <w:p w14:paraId="049A33AD" w14:textId="77777777" w:rsidR="004F1499" w:rsidRDefault="004F1499" w:rsidP="00C92D08">
                      <w:pPr>
                        <w:spacing w:line="276" w:lineRule="auto"/>
                        <w:rPr>
                          <w:rFonts w:ascii="Arial" w:hAnsi="Arial" w:cs="Arial"/>
                          <w:color w:val="000000"/>
                          <w:sz w:val="20"/>
                          <w:szCs w:val="20"/>
                        </w:rPr>
                      </w:pPr>
                    </w:p>
                    <w:p w14:paraId="639DC2AF" w14:textId="77777777" w:rsidR="004F1499" w:rsidRDefault="004F1499" w:rsidP="00C92D08">
                      <w:pPr>
                        <w:spacing w:line="276" w:lineRule="auto"/>
                        <w:rPr>
                          <w:rFonts w:ascii="Arial" w:hAnsi="Arial" w:cs="Arial"/>
                          <w:color w:val="000000"/>
                          <w:sz w:val="20"/>
                          <w:szCs w:val="20"/>
                        </w:rPr>
                      </w:pPr>
                    </w:p>
                    <w:p w14:paraId="7CC339A9" w14:textId="021E688E" w:rsidR="004F1499" w:rsidRDefault="004F1499" w:rsidP="00C92D08">
                      <w:pPr>
                        <w:spacing w:line="276" w:lineRule="auto"/>
                        <w:rPr>
                          <w:rFonts w:ascii="Arial" w:hAnsi="Arial" w:cs="Arial"/>
                          <w:color w:val="000000"/>
                          <w:sz w:val="20"/>
                          <w:szCs w:val="20"/>
                        </w:rPr>
                      </w:pPr>
                      <w:r>
                        <w:rPr>
                          <w:rFonts w:ascii="Arial" w:hAnsi="Arial" w:cs="Arial"/>
                          <w:color w:val="000000"/>
                          <w:sz w:val="20"/>
                          <w:szCs w:val="20"/>
                        </w:rPr>
                        <w:t>Visueel</w:t>
                      </w:r>
                    </w:p>
                    <w:p w14:paraId="478D726F" w14:textId="77777777" w:rsidR="004F1499" w:rsidRDefault="004F1499" w:rsidP="00C92D08">
                      <w:pPr>
                        <w:spacing w:line="276" w:lineRule="auto"/>
                        <w:rPr>
                          <w:rFonts w:ascii="Arial" w:hAnsi="Arial" w:cs="Arial"/>
                          <w:color w:val="000000"/>
                          <w:sz w:val="20"/>
                          <w:szCs w:val="20"/>
                        </w:rPr>
                      </w:pPr>
                      <w:r>
                        <w:rPr>
                          <w:rFonts w:ascii="Arial" w:hAnsi="Arial" w:cs="Arial"/>
                          <w:color w:val="000000"/>
                          <w:sz w:val="20"/>
                          <w:szCs w:val="20"/>
                        </w:rPr>
                        <w:t>Auditief</w:t>
                      </w:r>
                    </w:p>
                    <w:p w14:paraId="7CA65F3B" w14:textId="77777777" w:rsidR="004F1499" w:rsidRPr="00ED0881" w:rsidRDefault="004F1499" w:rsidP="00C92D08">
                      <w:pPr>
                        <w:spacing w:line="276" w:lineRule="auto"/>
                        <w:rPr>
                          <w:rFonts w:ascii="Arial" w:hAnsi="Arial" w:cs="Arial"/>
                          <w:color w:val="000000"/>
                          <w:sz w:val="20"/>
                          <w:szCs w:val="20"/>
                        </w:rPr>
                      </w:pPr>
                      <w:r>
                        <w:rPr>
                          <w:rFonts w:ascii="Arial" w:hAnsi="Arial" w:cs="Arial"/>
                          <w:color w:val="000000"/>
                          <w:sz w:val="20"/>
                          <w:szCs w:val="20"/>
                        </w:rPr>
                        <w:t>Taalontwikkeling stoornis (TOS)</w:t>
                      </w:r>
                    </w:p>
                    <w:p w14:paraId="42EA5A96" w14:textId="16E1F3DC" w:rsidR="004F1499" w:rsidRPr="00285A09" w:rsidRDefault="004F1499" w:rsidP="00C92D08">
                      <w:pPr>
                        <w:spacing w:line="276" w:lineRule="auto"/>
                        <w:rPr>
                          <w:rFonts w:ascii="Arial" w:hAnsi="Arial" w:cs="Arial"/>
                          <w:color w:val="000000"/>
                          <w:sz w:val="20"/>
                          <w:szCs w:val="20"/>
                        </w:rPr>
                      </w:pPr>
                      <w:r>
                        <w:rPr>
                          <w:rFonts w:ascii="Arial" w:hAnsi="Arial" w:cs="Arial"/>
                          <w:sz w:val="20"/>
                          <w:szCs w:val="20"/>
                        </w:rPr>
                        <w:t>V</w:t>
                      </w:r>
                      <w:r w:rsidRPr="00285A09">
                        <w:rPr>
                          <w:rFonts w:ascii="Arial" w:hAnsi="Arial" w:cs="Arial"/>
                          <w:color w:val="000000"/>
                          <w:sz w:val="20"/>
                          <w:szCs w:val="20"/>
                        </w:rPr>
                        <w:t>erstandelijke beperking</w:t>
                      </w:r>
                      <w:r>
                        <w:rPr>
                          <w:rFonts w:ascii="Arial" w:hAnsi="Arial" w:cs="Arial"/>
                          <w:color w:val="000000"/>
                          <w:sz w:val="20"/>
                          <w:szCs w:val="20"/>
                        </w:rPr>
                        <w:t>/</w:t>
                      </w:r>
                    </w:p>
                    <w:p w14:paraId="33A2080E" w14:textId="77777777" w:rsidR="004F1499" w:rsidRPr="00285A09" w:rsidRDefault="004F1499" w:rsidP="00C92D08">
                      <w:pPr>
                        <w:spacing w:line="276" w:lineRule="auto"/>
                        <w:rPr>
                          <w:rFonts w:ascii="Arial" w:hAnsi="Arial" w:cs="Arial"/>
                          <w:color w:val="000000"/>
                          <w:sz w:val="20"/>
                          <w:szCs w:val="20"/>
                        </w:rPr>
                      </w:pPr>
                      <w:r w:rsidRPr="00285A09">
                        <w:rPr>
                          <w:rFonts w:ascii="Arial" w:hAnsi="Arial" w:cs="Arial"/>
                          <w:color w:val="000000"/>
                          <w:sz w:val="20"/>
                          <w:szCs w:val="20"/>
                        </w:rPr>
                        <w:t>Downsyndroom</w:t>
                      </w:r>
                    </w:p>
                    <w:p w14:paraId="4976CA19" w14:textId="77777777" w:rsidR="004F1499" w:rsidRPr="00285A09" w:rsidRDefault="004F1499" w:rsidP="00C92D08">
                      <w:pPr>
                        <w:spacing w:line="276" w:lineRule="auto"/>
                        <w:rPr>
                          <w:rFonts w:ascii="Arial" w:hAnsi="Arial" w:cs="Arial"/>
                          <w:color w:val="000000"/>
                          <w:sz w:val="20"/>
                          <w:szCs w:val="20"/>
                        </w:rPr>
                      </w:pPr>
                      <w:r w:rsidRPr="00285A09">
                        <w:rPr>
                          <w:rFonts w:ascii="Arial" w:hAnsi="Arial" w:cs="Arial"/>
                          <w:color w:val="000000"/>
                          <w:sz w:val="20"/>
                          <w:szCs w:val="20"/>
                        </w:rPr>
                        <w:t>Gilles de la Tourette</w:t>
                      </w:r>
                    </w:p>
                    <w:p w14:paraId="7DBB0693" w14:textId="77777777" w:rsidR="004F1499" w:rsidRPr="00285A09" w:rsidRDefault="004F1499" w:rsidP="00C92D08">
                      <w:pPr>
                        <w:spacing w:line="276" w:lineRule="auto"/>
                        <w:rPr>
                          <w:rFonts w:ascii="Arial" w:hAnsi="Arial" w:cs="Arial"/>
                          <w:color w:val="000000"/>
                          <w:sz w:val="20"/>
                          <w:szCs w:val="20"/>
                        </w:rPr>
                      </w:pPr>
                      <w:r w:rsidRPr="00285A09">
                        <w:rPr>
                          <w:rFonts w:ascii="Arial" w:hAnsi="Arial" w:cs="Arial"/>
                          <w:color w:val="000000"/>
                          <w:sz w:val="20"/>
                          <w:szCs w:val="20"/>
                        </w:rPr>
                        <w:t>Epilepsie</w:t>
                      </w:r>
                    </w:p>
                    <w:p w14:paraId="70D6B9EA" w14:textId="77777777" w:rsidR="004F1499" w:rsidRDefault="004F1499" w:rsidP="00C92D08">
                      <w:pPr>
                        <w:rPr>
                          <w:rFonts w:ascii="Arial" w:hAnsi="Arial" w:cs="Arial"/>
                          <w:noProof/>
                          <w:sz w:val="20"/>
                          <w:szCs w:val="20"/>
                        </w:rPr>
                      </w:pPr>
                      <w:r w:rsidRPr="00285A09">
                        <w:rPr>
                          <w:rFonts w:ascii="Arial" w:hAnsi="Arial" w:cs="Arial"/>
                          <w:color w:val="000000"/>
                          <w:sz w:val="20"/>
                          <w:szCs w:val="20"/>
                        </w:rPr>
                        <w:t>Lichamelijke beperking</w:t>
                      </w:r>
                      <w:r w:rsidRPr="00BB34C3">
                        <w:rPr>
                          <w:rFonts w:ascii="Arial" w:hAnsi="Arial" w:cs="Arial"/>
                          <w:noProof/>
                          <w:sz w:val="20"/>
                          <w:szCs w:val="20"/>
                        </w:rPr>
                        <w:t xml:space="preserve"> </w:t>
                      </w:r>
                    </w:p>
                    <w:p w14:paraId="400D27AE" w14:textId="77777777" w:rsidR="004F1499" w:rsidRPr="00BB34C3" w:rsidRDefault="004F1499" w:rsidP="00C92D08">
                      <w:pPr>
                        <w:rPr>
                          <w:rFonts w:ascii="Arial" w:hAnsi="Arial" w:cs="Arial"/>
                          <w:noProof/>
                          <w:sz w:val="20"/>
                          <w:szCs w:val="20"/>
                          <w14:textFill>
                            <w14:gradFill>
                              <w14:gsLst>
                                <w14:gs w14:pos="15000">
                                  <w14:schemeClr w14:val="accent3">
                                    <w14:tint w14:val="50000"/>
                                    <w14:satMod w14:val="300000"/>
                                  </w14:schemeClr>
                                </w14:gs>
                                <w14:gs w14:pos="51000">
                                  <w14:srgbClr w14:val="FF0000"/>
                                </w14:gs>
                                <w14:gs w14:pos="100000">
                                  <w14:schemeClr w14:val="accent3">
                                    <w14:tint w14:val="15000"/>
                                    <w14:satMod w14:val="350000"/>
                                  </w14:schemeClr>
                                </w14:gs>
                              </w14:gsLst>
                              <w14:lin w14:ang="16200000" w14:scaled="0"/>
                            </w14:gradFill>
                          </w14:textFill>
                        </w:rPr>
                      </w:pPr>
                      <w:r w:rsidRPr="00287410">
                        <w:rPr>
                          <w:rFonts w:ascii="Arial" w:hAnsi="Arial" w:cs="Arial"/>
                          <w:noProof/>
                          <w:sz w:val="20"/>
                          <w:szCs w:val="20"/>
                        </w:rPr>
                        <w:t>Non-verbale leerstoornis</w:t>
                      </w:r>
                    </w:p>
                    <w:p w14:paraId="552CA2AD" w14:textId="77777777" w:rsidR="004F1499" w:rsidRPr="00285A09" w:rsidRDefault="004F1499" w:rsidP="00C92D08">
                      <w:pPr>
                        <w:spacing w:line="276" w:lineRule="auto"/>
                        <w:rPr>
                          <w:rFonts w:ascii="Arial" w:hAnsi="Arial" w:cs="Arial"/>
                          <w:color w:val="000000"/>
                          <w:sz w:val="20"/>
                          <w:szCs w:val="20"/>
                        </w:rPr>
                      </w:pPr>
                      <w:r w:rsidRPr="00285A09">
                        <w:rPr>
                          <w:rFonts w:ascii="Arial" w:hAnsi="Arial" w:cs="Arial"/>
                          <w:color w:val="000000"/>
                          <w:sz w:val="20"/>
                          <w:szCs w:val="20"/>
                        </w:rPr>
                        <w:t>PTSS/dissociatie</w:t>
                      </w:r>
                    </w:p>
                    <w:p w14:paraId="6A0A1FD5" w14:textId="77777777" w:rsidR="004F1499" w:rsidRPr="00285A09" w:rsidRDefault="004F1499" w:rsidP="00C92D08">
                      <w:pPr>
                        <w:spacing w:line="276" w:lineRule="auto"/>
                        <w:rPr>
                          <w:rFonts w:ascii="Arial" w:hAnsi="Arial" w:cs="Arial"/>
                          <w:color w:val="000000"/>
                          <w:sz w:val="20"/>
                          <w:szCs w:val="20"/>
                        </w:rPr>
                      </w:pPr>
                      <w:r w:rsidRPr="00285A09">
                        <w:rPr>
                          <w:rFonts w:ascii="Arial" w:hAnsi="Arial" w:cs="Arial"/>
                          <w:color w:val="000000"/>
                          <w:sz w:val="20"/>
                          <w:szCs w:val="20"/>
                        </w:rPr>
                        <w:t>Reactieve hechtingsstoornis</w:t>
                      </w:r>
                    </w:p>
                    <w:p w14:paraId="000C68BD" w14:textId="77777777" w:rsidR="004F1499" w:rsidRPr="00285A09" w:rsidRDefault="004F1499" w:rsidP="00C92D08">
                      <w:pPr>
                        <w:spacing w:line="276" w:lineRule="auto"/>
                        <w:rPr>
                          <w:rFonts w:ascii="Arial" w:hAnsi="Arial" w:cs="Arial"/>
                          <w:color w:val="000000"/>
                          <w:sz w:val="20"/>
                          <w:szCs w:val="20"/>
                        </w:rPr>
                      </w:pPr>
                      <w:r w:rsidRPr="00285A09">
                        <w:rPr>
                          <w:rFonts w:ascii="Arial" w:hAnsi="Arial" w:cs="Arial"/>
                          <w:color w:val="000000"/>
                          <w:sz w:val="20"/>
                          <w:szCs w:val="20"/>
                        </w:rPr>
                        <w:t>Somatische klachten</w:t>
                      </w:r>
                    </w:p>
                    <w:p w14:paraId="58D6383C" w14:textId="345990B8" w:rsidR="004F1499" w:rsidRDefault="004F1499" w:rsidP="00C92D08">
                      <w:pPr>
                        <w:spacing w:line="276" w:lineRule="auto"/>
                        <w:rPr>
                          <w:rFonts w:ascii="Arial" w:hAnsi="Arial" w:cs="Arial"/>
                          <w:color w:val="000000"/>
                          <w:sz w:val="20"/>
                          <w:szCs w:val="20"/>
                        </w:rPr>
                      </w:pPr>
                      <w:r w:rsidRPr="00285A09">
                        <w:rPr>
                          <w:rFonts w:ascii="Arial" w:hAnsi="Arial" w:cs="Arial"/>
                          <w:color w:val="000000"/>
                          <w:sz w:val="20"/>
                          <w:szCs w:val="20"/>
                        </w:rPr>
                        <w:t>Hoogbegaafd</w:t>
                      </w:r>
                    </w:p>
                    <w:p w14:paraId="2D38363B" w14:textId="77777777" w:rsidR="004F1499" w:rsidRPr="00285A09" w:rsidRDefault="004F1499" w:rsidP="00C92D08">
                      <w:pPr>
                        <w:spacing w:line="276" w:lineRule="auto"/>
                        <w:rPr>
                          <w:rFonts w:ascii="Arial" w:hAnsi="Arial" w:cs="Arial"/>
                          <w:color w:val="000000"/>
                          <w:sz w:val="20"/>
                          <w:szCs w:val="20"/>
                        </w:rPr>
                      </w:pPr>
                    </w:p>
                  </w:txbxContent>
                </v:textbox>
              </v:shape>
            </w:pict>
          </mc:Fallback>
        </mc:AlternateContent>
      </w:r>
      <w:r w:rsidR="009639D4">
        <w:rPr>
          <w:rFonts w:ascii="Arial" w:hAnsi="Arial" w:cs="Arial"/>
          <w:sz w:val="20"/>
          <w:szCs w:val="20"/>
        </w:rPr>
        <w:t>Bij</w:t>
      </w:r>
      <w:r w:rsidR="00F815AE" w:rsidRPr="00FC7E9A">
        <w:rPr>
          <w:rFonts w:ascii="Arial" w:hAnsi="Arial" w:cs="Arial"/>
          <w:sz w:val="20"/>
          <w:szCs w:val="20"/>
        </w:rPr>
        <w:t xml:space="preserve"> de invoering van Passend Onderwijs is binnen de stichting, met behulp van Kind op Gang, verkend welke ‘orthobeelden’ we </w:t>
      </w:r>
      <w:r w:rsidR="009639D4">
        <w:rPr>
          <w:rFonts w:ascii="Arial" w:hAnsi="Arial" w:cs="Arial"/>
          <w:sz w:val="20"/>
          <w:szCs w:val="20"/>
        </w:rPr>
        <w:t>zien. We hebben vastgesteld welke orthobeelden we onder de basisondersteuning (</w:t>
      </w:r>
      <w:r w:rsidR="00F815AE" w:rsidRPr="00FC7E9A">
        <w:rPr>
          <w:rFonts w:ascii="Arial" w:hAnsi="Arial" w:cs="Arial"/>
          <w:sz w:val="20"/>
          <w:szCs w:val="20"/>
        </w:rPr>
        <w:t>onder de lat)</w:t>
      </w:r>
      <w:r w:rsidR="009639D4">
        <w:rPr>
          <w:rFonts w:ascii="Arial" w:hAnsi="Arial" w:cs="Arial"/>
          <w:sz w:val="20"/>
          <w:szCs w:val="20"/>
        </w:rPr>
        <w:t xml:space="preserve"> rekenen</w:t>
      </w:r>
      <w:r w:rsidR="00F815AE" w:rsidRPr="00FC7E9A">
        <w:rPr>
          <w:rFonts w:ascii="Arial" w:hAnsi="Arial" w:cs="Arial"/>
          <w:sz w:val="20"/>
          <w:szCs w:val="20"/>
        </w:rPr>
        <w:t xml:space="preserve"> en welke </w:t>
      </w:r>
      <w:r w:rsidR="00636A16" w:rsidRPr="00FC7E9A">
        <w:rPr>
          <w:rFonts w:ascii="Arial" w:hAnsi="Arial" w:cs="Arial"/>
          <w:sz w:val="20"/>
          <w:szCs w:val="20"/>
        </w:rPr>
        <w:t>‘</w:t>
      </w:r>
      <w:r w:rsidR="00F815AE" w:rsidRPr="00FC7E9A">
        <w:rPr>
          <w:rFonts w:ascii="Arial" w:hAnsi="Arial" w:cs="Arial"/>
          <w:sz w:val="20"/>
          <w:szCs w:val="20"/>
        </w:rPr>
        <w:t>orthob</w:t>
      </w:r>
      <w:r w:rsidR="00636A16" w:rsidRPr="00FC7E9A">
        <w:rPr>
          <w:rFonts w:ascii="Arial" w:hAnsi="Arial" w:cs="Arial"/>
          <w:sz w:val="20"/>
          <w:szCs w:val="20"/>
        </w:rPr>
        <w:t xml:space="preserve">eelden’ </w:t>
      </w:r>
      <w:r w:rsidR="00F815AE" w:rsidRPr="00FC7E9A">
        <w:rPr>
          <w:rFonts w:ascii="Arial" w:hAnsi="Arial" w:cs="Arial"/>
          <w:sz w:val="20"/>
          <w:szCs w:val="20"/>
        </w:rPr>
        <w:t>we zien als specialistische ondersteuning (boven de lat).</w:t>
      </w:r>
      <w:r w:rsidR="00636A16" w:rsidRPr="00FC7E9A">
        <w:rPr>
          <w:rFonts w:ascii="Arial" w:hAnsi="Arial" w:cs="Arial"/>
          <w:sz w:val="20"/>
          <w:szCs w:val="20"/>
        </w:rPr>
        <w:t xml:space="preserve"> Dit</w:t>
      </w:r>
      <w:r w:rsidR="009639D4">
        <w:rPr>
          <w:rFonts w:ascii="Arial" w:hAnsi="Arial" w:cs="Arial"/>
          <w:sz w:val="20"/>
          <w:szCs w:val="20"/>
        </w:rPr>
        <w:t xml:space="preserve"> is geen stringente scheidslijn. Zo</w:t>
      </w:r>
      <w:r w:rsidR="00636A16" w:rsidRPr="00FC7E9A">
        <w:rPr>
          <w:rFonts w:ascii="Arial" w:hAnsi="Arial" w:cs="Arial"/>
          <w:sz w:val="20"/>
          <w:szCs w:val="20"/>
        </w:rPr>
        <w:t xml:space="preserve">als al eerder aangegeven alle leerlingen verschillen ook in mogelijkheden maar ook </w:t>
      </w:r>
      <w:r w:rsidR="006C302E">
        <w:rPr>
          <w:rFonts w:ascii="Arial" w:hAnsi="Arial" w:cs="Arial"/>
          <w:sz w:val="20"/>
          <w:szCs w:val="20"/>
        </w:rPr>
        <w:t xml:space="preserve">in </w:t>
      </w:r>
      <w:r w:rsidR="00636A16" w:rsidRPr="00FC7E9A">
        <w:rPr>
          <w:rFonts w:ascii="Arial" w:hAnsi="Arial" w:cs="Arial"/>
          <w:sz w:val="20"/>
          <w:szCs w:val="20"/>
        </w:rPr>
        <w:t>beperkingen. Zo kan het zijn dat een leerling met ADHD door allerlei omstandigheden toch ‘boven de lat’ geplaatst moet worden, omdat de onderwijsbehoefte van de leerling de basisondersteuning van de school overstijgt. Dat geldt ook andersom, een kind dat slechthorend is maar met auditieve ondersteuningsmateriaal weinig extra  (specialistische) ondersteuning van de school vraagt.</w:t>
      </w:r>
      <w:r w:rsidR="009639D4">
        <w:rPr>
          <w:rFonts w:ascii="Arial" w:hAnsi="Arial" w:cs="Arial"/>
          <w:sz w:val="20"/>
          <w:szCs w:val="20"/>
        </w:rPr>
        <w:t xml:space="preserve"> </w:t>
      </w:r>
      <w:r w:rsidR="0094288D">
        <w:rPr>
          <w:rFonts w:ascii="Arial" w:hAnsi="Arial" w:cs="Arial"/>
          <w:sz w:val="20"/>
          <w:szCs w:val="20"/>
        </w:rPr>
        <w:t>E</w:t>
      </w:r>
      <w:r w:rsidR="009639D4">
        <w:rPr>
          <w:rFonts w:ascii="Arial" w:hAnsi="Arial" w:cs="Arial"/>
          <w:sz w:val="20"/>
          <w:szCs w:val="20"/>
        </w:rPr>
        <w:t xml:space="preserve">r </w:t>
      </w:r>
      <w:r w:rsidR="0094288D">
        <w:rPr>
          <w:rFonts w:ascii="Arial" w:hAnsi="Arial" w:cs="Arial"/>
          <w:sz w:val="20"/>
          <w:szCs w:val="20"/>
        </w:rPr>
        <w:t xml:space="preserve">kan </w:t>
      </w:r>
      <w:r w:rsidR="009639D4">
        <w:rPr>
          <w:rFonts w:ascii="Arial" w:hAnsi="Arial" w:cs="Arial"/>
          <w:sz w:val="20"/>
          <w:szCs w:val="20"/>
        </w:rPr>
        <w:t>sprake zijn van dubbel bijzonder, oftewel meerdere orthobeelden</w:t>
      </w:r>
      <w:r w:rsidR="0094288D">
        <w:rPr>
          <w:rFonts w:ascii="Arial" w:hAnsi="Arial" w:cs="Arial"/>
          <w:sz w:val="20"/>
          <w:szCs w:val="20"/>
        </w:rPr>
        <w:t xml:space="preserve"> die</w:t>
      </w:r>
      <w:r w:rsidR="009639D4">
        <w:rPr>
          <w:rFonts w:ascii="Arial" w:hAnsi="Arial" w:cs="Arial"/>
          <w:sz w:val="20"/>
          <w:szCs w:val="20"/>
        </w:rPr>
        <w:t xml:space="preserve"> zijn van toepassing.</w:t>
      </w:r>
      <w:r w:rsidR="0094288D">
        <w:rPr>
          <w:rFonts w:ascii="Arial" w:hAnsi="Arial" w:cs="Arial"/>
          <w:sz w:val="20"/>
          <w:szCs w:val="20"/>
        </w:rPr>
        <w:t xml:space="preserve"> Dan wordt in overleg met PET bekeken welke ondersteuningsbehoefte, basis of specialistisch, de leerling heeft. </w:t>
      </w:r>
    </w:p>
    <w:p w14:paraId="2B1D35CD" w14:textId="004345AD" w:rsidR="00636A16" w:rsidRDefault="00636A16" w:rsidP="000A121D">
      <w:pPr>
        <w:pStyle w:val="Geenafstand"/>
        <w:rPr>
          <w:sz w:val="20"/>
          <w:szCs w:val="20"/>
        </w:rPr>
      </w:pPr>
    </w:p>
    <w:p w14:paraId="2FA5FAEE" w14:textId="24C18129" w:rsidR="00F815AE" w:rsidRDefault="00636A16" w:rsidP="000A121D">
      <w:pPr>
        <w:pStyle w:val="Geenafstand"/>
        <w:rPr>
          <w:rFonts w:ascii="Arial" w:hAnsi="Arial" w:cs="Arial"/>
          <w:sz w:val="20"/>
          <w:szCs w:val="20"/>
        </w:rPr>
      </w:pPr>
      <w:r w:rsidRPr="00FC7E9A">
        <w:rPr>
          <w:rFonts w:ascii="Arial" w:hAnsi="Arial" w:cs="Arial"/>
          <w:sz w:val="20"/>
          <w:szCs w:val="20"/>
        </w:rPr>
        <w:t xml:space="preserve">In de </w:t>
      </w:r>
      <w:r w:rsidR="00F815AE" w:rsidRPr="00FC7E9A">
        <w:rPr>
          <w:rFonts w:ascii="Arial" w:hAnsi="Arial" w:cs="Arial"/>
          <w:sz w:val="20"/>
          <w:szCs w:val="20"/>
        </w:rPr>
        <w:t>afb</w:t>
      </w:r>
      <w:r w:rsidR="000A121D" w:rsidRPr="00FC7E9A">
        <w:rPr>
          <w:rFonts w:ascii="Arial" w:hAnsi="Arial" w:cs="Arial"/>
          <w:sz w:val="20"/>
          <w:szCs w:val="20"/>
        </w:rPr>
        <w:t>eelding</w:t>
      </w:r>
      <w:r w:rsidRPr="00FC7E9A">
        <w:rPr>
          <w:rFonts w:ascii="Arial" w:hAnsi="Arial" w:cs="Arial"/>
          <w:sz w:val="20"/>
          <w:szCs w:val="20"/>
        </w:rPr>
        <w:t xml:space="preserve"> hiernaast</w:t>
      </w:r>
      <w:r w:rsidR="009639D4">
        <w:rPr>
          <w:rFonts w:ascii="Arial" w:hAnsi="Arial" w:cs="Arial"/>
          <w:sz w:val="20"/>
          <w:szCs w:val="20"/>
        </w:rPr>
        <w:t xml:space="preserve"> is een weergave</w:t>
      </w:r>
      <w:r w:rsidR="000A121D" w:rsidRPr="00FC7E9A">
        <w:rPr>
          <w:rFonts w:ascii="Arial" w:hAnsi="Arial" w:cs="Arial"/>
          <w:sz w:val="20"/>
          <w:szCs w:val="20"/>
        </w:rPr>
        <w:t xml:space="preserve"> van orthobeelden ‘onder en boven de lat’</w:t>
      </w:r>
      <w:r w:rsidR="008755CB">
        <w:rPr>
          <w:rFonts w:ascii="Arial" w:hAnsi="Arial" w:cs="Arial"/>
          <w:sz w:val="20"/>
          <w:szCs w:val="20"/>
        </w:rPr>
        <w:t xml:space="preserve">. </w:t>
      </w:r>
      <w:r w:rsidR="008755CB" w:rsidRPr="008755CB">
        <w:rPr>
          <w:rFonts w:ascii="Arial" w:hAnsi="Arial" w:cs="Arial"/>
          <w:sz w:val="20"/>
          <w:szCs w:val="20"/>
        </w:rPr>
        <w:t xml:space="preserve">Verderop in het document </w:t>
      </w:r>
      <w:r w:rsidR="0094288D">
        <w:rPr>
          <w:rFonts w:ascii="Arial" w:hAnsi="Arial" w:cs="Arial"/>
          <w:sz w:val="20"/>
          <w:szCs w:val="20"/>
        </w:rPr>
        <w:t>wordt aangegeven</w:t>
      </w:r>
      <w:r w:rsidR="009639D4">
        <w:rPr>
          <w:rFonts w:ascii="Arial" w:hAnsi="Arial" w:cs="Arial"/>
          <w:sz w:val="20"/>
          <w:szCs w:val="20"/>
        </w:rPr>
        <w:t xml:space="preserve"> </w:t>
      </w:r>
      <w:r w:rsidR="008755CB" w:rsidRPr="008755CB">
        <w:rPr>
          <w:rFonts w:ascii="Arial" w:hAnsi="Arial" w:cs="Arial"/>
          <w:sz w:val="20"/>
          <w:szCs w:val="20"/>
        </w:rPr>
        <w:t>op welk niveau wij de ondersteuning van deze orthobeelden op onze school bieden.</w:t>
      </w:r>
    </w:p>
    <w:p w14:paraId="0ACFD28D" w14:textId="02903998" w:rsidR="0008694F" w:rsidRDefault="0008694F" w:rsidP="000A121D">
      <w:pPr>
        <w:pStyle w:val="Geenafstand"/>
        <w:rPr>
          <w:rFonts w:ascii="Arial" w:hAnsi="Arial" w:cs="Arial"/>
          <w:sz w:val="20"/>
          <w:szCs w:val="20"/>
        </w:rPr>
      </w:pPr>
    </w:p>
    <w:p w14:paraId="37FA3C60" w14:textId="3A0982CA" w:rsidR="00C92D08" w:rsidRDefault="00C92D08" w:rsidP="00C92D08">
      <w:pPr>
        <w:spacing w:line="276" w:lineRule="auto"/>
        <w:ind w:left="1134"/>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63360" behindDoc="0" locked="0" layoutInCell="1" allowOverlap="1" wp14:anchorId="7F0152D3" wp14:editId="5F483A87">
                <wp:simplePos x="0" y="0"/>
                <wp:positionH relativeFrom="column">
                  <wp:posOffset>4568825</wp:posOffset>
                </wp:positionH>
                <wp:positionV relativeFrom="paragraph">
                  <wp:posOffset>40317</wp:posOffset>
                </wp:positionV>
                <wp:extent cx="1293963" cy="2794958"/>
                <wp:effectExtent l="19050" t="19050" r="40005" b="24765"/>
                <wp:wrapNone/>
                <wp:docPr id="11" name="PIJL-OMHOOG 11"/>
                <wp:cNvGraphicFramePr/>
                <a:graphic xmlns:a="http://schemas.openxmlformats.org/drawingml/2006/main">
                  <a:graphicData uri="http://schemas.microsoft.com/office/word/2010/wordprocessingShape">
                    <wps:wsp>
                      <wps:cNvSpPr/>
                      <wps:spPr>
                        <a:xfrm flipH="1">
                          <a:off x="0" y="0"/>
                          <a:ext cx="1293963" cy="2794958"/>
                        </a:xfrm>
                        <a:prstGeom prst="upArrow">
                          <a:avLst/>
                        </a:prstGeom>
                        <a:solidFill>
                          <a:srgbClr val="FF0000"/>
                        </a:solidFill>
                      </wps:spPr>
                      <wps:style>
                        <a:lnRef idx="1">
                          <a:schemeClr val="accent2"/>
                        </a:lnRef>
                        <a:fillRef idx="2">
                          <a:schemeClr val="accent2"/>
                        </a:fillRef>
                        <a:effectRef idx="1">
                          <a:schemeClr val="accent2"/>
                        </a:effectRef>
                        <a:fontRef idx="minor">
                          <a:schemeClr val="dk1"/>
                        </a:fontRef>
                      </wps:style>
                      <wps:txbx>
                        <w:txbxContent>
                          <w:p w14:paraId="17E5F154" w14:textId="77777777" w:rsidR="004F1499" w:rsidRDefault="004F1499" w:rsidP="00C92D08">
                            <w:pPr>
                              <w:jc w:val="center"/>
                            </w:pPr>
                            <w:r>
                              <w:t>Specialistische ondersteuning,</w:t>
                            </w:r>
                          </w:p>
                          <w:p w14:paraId="6B67DE8F" w14:textId="77777777" w:rsidR="004F1499" w:rsidRDefault="004F1499" w:rsidP="00C92D08">
                            <w:pPr>
                              <w:jc w:val="center"/>
                            </w:pPr>
                            <w:r>
                              <w:t>(Boven de lat, tenzij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152D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IJL-OMHOOG 11" o:spid="_x0000_s1027" type="#_x0000_t68" style="position:absolute;left:0;text-align:left;margin-left:359.75pt;margin-top:3.15pt;width:101.9pt;height:220.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" adj="5000" fillcolor="red" strokecolor="#ed7d31 [3205]" strokeweight=".5pt">
                <v:textbox style="layout-flow:vertical;mso-layout-flow-alt:bottom-to-top">
                  <w:txbxContent>
                    <w:p w14:paraId="17E5F154" w14:textId="77777777" w:rsidR="004F1499" w:rsidRDefault="004F1499" w:rsidP="00C92D08">
                      <w:pPr>
                        <w:jc w:val="center"/>
                      </w:pPr>
                      <w:r>
                        <w:t>Specialistische ondersteuning,</w:t>
                      </w:r>
                    </w:p>
                    <w:p w14:paraId="6B67DE8F" w14:textId="77777777" w:rsidR="004F1499" w:rsidRDefault="004F1499" w:rsidP="00C92D08">
                      <w:pPr>
                        <w:jc w:val="center"/>
                      </w:pPr>
                      <w:r>
                        <w:t>(Boven de lat, tenzij ….)</w:t>
                      </w:r>
                    </w:p>
                  </w:txbxContent>
                </v:textbox>
              </v:shape>
            </w:pict>
          </mc:Fallback>
        </mc:AlternateContent>
      </w:r>
      <w:r>
        <w:rPr>
          <w:rFonts w:ascii="Arial" w:hAnsi="Arial" w:cs="Arial"/>
          <w:noProof/>
          <w:sz w:val="20"/>
          <w:szCs w:val="20"/>
          <w:lang w:eastAsia="nl-NL"/>
        </w:rPr>
        <mc:AlternateContent>
          <mc:Choice Requires="wps">
            <w:drawing>
              <wp:anchor distT="0" distB="0" distL="114300" distR="114300" simplePos="0" relativeHeight="251667456" behindDoc="0" locked="0" layoutInCell="1" allowOverlap="1" wp14:anchorId="794ACCA6" wp14:editId="5D2E4E50">
                <wp:simplePos x="0" y="0"/>
                <wp:positionH relativeFrom="column">
                  <wp:posOffset>319597</wp:posOffset>
                </wp:positionH>
                <wp:positionV relativeFrom="paragraph">
                  <wp:posOffset>223880</wp:posOffset>
                </wp:positionV>
                <wp:extent cx="2110740" cy="312420"/>
                <wp:effectExtent l="0" t="0" r="22860" b="11430"/>
                <wp:wrapNone/>
                <wp:docPr id="17" name="Tekstvak 17"/>
                <wp:cNvGraphicFramePr/>
                <a:graphic xmlns:a="http://schemas.openxmlformats.org/drawingml/2006/main">
                  <a:graphicData uri="http://schemas.microsoft.com/office/word/2010/wordprocessingShape">
                    <wps:wsp>
                      <wps:cNvSpPr txBox="1"/>
                      <wps:spPr>
                        <a:xfrm>
                          <a:off x="0" y="0"/>
                          <a:ext cx="2110740" cy="312420"/>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D1F2E3" w14:textId="77777777" w:rsidR="004F1499" w:rsidRPr="00285A09" w:rsidRDefault="004F1499" w:rsidP="00C92D08">
                            <w:pPr>
                              <w:rPr>
                                <w:rFonts w:ascii="Arial" w:hAnsi="Arial" w:cs="Arial"/>
                                <w:b/>
                              </w:rPr>
                            </w:pPr>
                            <w:r w:rsidRPr="00285A09">
                              <w:rPr>
                                <w:rFonts w:ascii="Arial" w:hAnsi="Arial" w:cs="Arial"/>
                                <w:b/>
                              </w:rPr>
                              <w:t>Speciaal (basis)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ACCA6" id="Tekstvak 17" o:spid="_x0000_s1028" type="#_x0000_t202" style="position:absolute;left:0;text-align:left;margin-left:25.15pt;margin-top:17.65pt;width:166.2pt;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" fillcolor="red" strokeweight=".5pt">
                <v:textbox>
                  <w:txbxContent>
                    <w:p w14:paraId="0AD1F2E3" w14:textId="77777777" w:rsidR="004F1499" w:rsidRPr="00285A09" w:rsidRDefault="004F1499" w:rsidP="00C92D08">
                      <w:pPr>
                        <w:rPr>
                          <w:rFonts w:ascii="Arial" w:hAnsi="Arial" w:cs="Arial"/>
                          <w:b/>
                        </w:rPr>
                      </w:pPr>
                      <w:r w:rsidRPr="00285A09">
                        <w:rPr>
                          <w:rFonts w:ascii="Arial" w:hAnsi="Arial" w:cs="Arial"/>
                          <w:b/>
                        </w:rPr>
                        <w:t>Speciaal (basis) onderwijs</w:t>
                      </w:r>
                    </w:p>
                  </w:txbxContent>
                </v:textbox>
              </v:shape>
            </w:pict>
          </mc:Fallback>
        </mc:AlternateContent>
      </w:r>
    </w:p>
    <w:p w14:paraId="15EAEECB" w14:textId="0FE45C8E" w:rsidR="00C92D08" w:rsidRDefault="00C92D08" w:rsidP="00C92D08">
      <w:pPr>
        <w:spacing w:line="276" w:lineRule="auto"/>
        <w:ind w:left="1134"/>
        <w:rPr>
          <w:rFonts w:ascii="Arial" w:hAnsi="Arial" w:cs="Arial"/>
          <w:sz w:val="20"/>
          <w:szCs w:val="20"/>
        </w:rPr>
      </w:pPr>
    </w:p>
    <w:p w14:paraId="70D792E5" w14:textId="56E56967" w:rsidR="00C92D08" w:rsidRDefault="00C92D08" w:rsidP="00C92D08">
      <w:pPr>
        <w:spacing w:line="276" w:lineRule="auto"/>
        <w:ind w:left="1134"/>
        <w:rPr>
          <w:rFonts w:ascii="Arial" w:hAnsi="Arial" w:cs="Arial"/>
          <w:sz w:val="20"/>
          <w:szCs w:val="20"/>
        </w:rPr>
      </w:pPr>
    </w:p>
    <w:p w14:paraId="192B6164" w14:textId="77777777" w:rsidR="00C92D08" w:rsidRDefault="00C92D08" w:rsidP="00C92D08">
      <w:pPr>
        <w:spacing w:line="276" w:lineRule="auto"/>
        <w:ind w:left="1134"/>
        <w:rPr>
          <w:rFonts w:ascii="Arial" w:hAnsi="Arial" w:cs="Arial"/>
          <w:sz w:val="20"/>
          <w:szCs w:val="20"/>
        </w:rPr>
      </w:pPr>
    </w:p>
    <w:p w14:paraId="3043F918" w14:textId="77777777" w:rsidR="00C92D08" w:rsidRDefault="00C92D08" w:rsidP="00C92D08">
      <w:pPr>
        <w:spacing w:line="276" w:lineRule="auto"/>
        <w:ind w:left="1134"/>
        <w:rPr>
          <w:rFonts w:ascii="Arial" w:hAnsi="Arial" w:cs="Arial"/>
          <w:sz w:val="20"/>
          <w:szCs w:val="20"/>
        </w:rPr>
      </w:pPr>
    </w:p>
    <w:p w14:paraId="3AB7D74D" w14:textId="77777777" w:rsidR="00C92D08" w:rsidRDefault="00C92D08" w:rsidP="00C92D08">
      <w:pPr>
        <w:spacing w:line="276" w:lineRule="auto"/>
        <w:ind w:left="1134"/>
        <w:rPr>
          <w:rFonts w:ascii="Arial" w:hAnsi="Arial" w:cs="Arial"/>
          <w:sz w:val="20"/>
          <w:szCs w:val="20"/>
        </w:rPr>
      </w:pPr>
    </w:p>
    <w:p w14:paraId="39CB66AF" w14:textId="77777777" w:rsidR="00C92D08" w:rsidRDefault="00C92D08" w:rsidP="00C92D08">
      <w:pPr>
        <w:spacing w:line="276" w:lineRule="auto"/>
        <w:ind w:left="1134"/>
        <w:rPr>
          <w:rFonts w:ascii="Arial" w:hAnsi="Arial" w:cs="Arial"/>
          <w:sz w:val="20"/>
          <w:szCs w:val="20"/>
        </w:rPr>
      </w:pPr>
    </w:p>
    <w:p w14:paraId="4B2F2CE0" w14:textId="112AA3BF" w:rsidR="00C92D08" w:rsidRDefault="00C92D08" w:rsidP="00C92D08">
      <w:pPr>
        <w:spacing w:line="276" w:lineRule="auto"/>
        <w:ind w:left="1134"/>
        <w:rPr>
          <w:rFonts w:ascii="Arial" w:hAnsi="Arial" w:cs="Arial"/>
          <w:sz w:val="20"/>
          <w:szCs w:val="20"/>
        </w:rPr>
      </w:pPr>
    </w:p>
    <w:p w14:paraId="6BD97D64" w14:textId="7DEF01A4" w:rsidR="00C92D08" w:rsidRDefault="00C92D08" w:rsidP="00C92D08">
      <w:pPr>
        <w:spacing w:line="276" w:lineRule="auto"/>
        <w:ind w:left="1134"/>
        <w:rPr>
          <w:rFonts w:ascii="Arial" w:hAnsi="Arial" w:cs="Arial"/>
          <w:sz w:val="20"/>
          <w:szCs w:val="20"/>
        </w:rPr>
      </w:pPr>
    </w:p>
    <w:p w14:paraId="11AC5460" w14:textId="26BF4AAB" w:rsidR="00C92D08" w:rsidRDefault="00C92D08" w:rsidP="00C92D08">
      <w:pPr>
        <w:spacing w:line="276" w:lineRule="auto"/>
        <w:ind w:left="1134"/>
        <w:rPr>
          <w:rFonts w:ascii="Arial" w:hAnsi="Arial" w:cs="Arial"/>
          <w:sz w:val="20"/>
          <w:szCs w:val="20"/>
        </w:rPr>
      </w:pPr>
    </w:p>
    <w:p w14:paraId="1B2DA1D9" w14:textId="13A03D18" w:rsidR="00C92D08" w:rsidRDefault="007A0D67" w:rsidP="00C92D08">
      <w:pPr>
        <w:spacing w:line="276" w:lineRule="auto"/>
        <w:ind w:left="1134"/>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64384" behindDoc="0" locked="0" layoutInCell="1" allowOverlap="1" wp14:anchorId="4075CD98" wp14:editId="02915FBC">
                <wp:simplePos x="0" y="0"/>
                <wp:positionH relativeFrom="column">
                  <wp:posOffset>-11274</wp:posOffset>
                </wp:positionH>
                <wp:positionV relativeFrom="paragraph">
                  <wp:posOffset>141437</wp:posOffset>
                </wp:positionV>
                <wp:extent cx="6065520" cy="17577"/>
                <wp:effectExtent l="0" t="0" r="30480" b="20955"/>
                <wp:wrapNone/>
                <wp:docPr id="53" name="Rechte verbindingslijn 53"/>
                <wp:cNvGraphicFramePr/>
                <a:graphic xmlns:a="http://schemas.openxmlformats.org/drawingml/2006/main">
                  <a:graphicData uri="http://schemas.microsoft.com/office/word/2010/wordprocessingShape">
                    <wps:wsp>
                      <wps:cNvCnPr/>
                      <wps:spPr>
                        <a:xfrm>
                          <a:off x="0" y="0"/>
                          <a:ext cx="6065520" cy="17577"/>
                        </a:xfrm>
                        <a:prstGeom prst="line">
                          <a:avLst/>
                        </a:prstGeom>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F355E6" id="Rechte verbindingslijn 5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1.15pt" to="476.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" strokecolor="#ffc000 [3207]" strokeweight="1.5pt">
                <v:stroke joinstyle="miter"/>
              </v:line>
            </w:pict>
          </mc:Fallback>
        </mc:AlternateContent>
      </w:r>
    </w:p>
    <w:p w14:paraId="40A6B36F" w14:textId="11CE61AE" w:rsidR="00C92D08" w:rsidRDefault="00C92D08" w:rsidP="00C92D08">
      <w:pPr>
        <w:spacing w:line="276" w:lineRule="auto"/>
        <w:ind w:left="1134"/>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65408" behindDoc="1" locked="0" layoutInCell="1" allowOverlap="1" wp14:anchorId="471CB5E0" wp14:editId="48D9292D">
                <wp:simplePos x="0" y="0"/>
                <wp:positionH relativeFrom="column">
                  <wp:posOffset>-15564</wp:posOffset>
                </wp:positionH>
                <wp:positionV relativeFrom="paragraph">
                  <wp:posOffset>80801</wp:posOffset>
                </wp:positionV>
                <wp:extent cx="5996940" cy="2777490"/>
                <wp:effectExtent l="0" t="0" r="22860" b="22860"/>
                <wp:wrapNone/>
                <wp:docPr id="55" name="Tekstvak 55"/>
                <wp:cNvGraphicFramePr/>
                <a:graphic xmlns:a="http://schemas.openxmlformats.org/drawingml/2006/main">
                  <a:graphicData uri="http://schemas.microsoft.com/office/word/2010/wordprocessingShape">
                    <wps:wsp>
                      <wps:cNvSpPr txBox="1"/>
                      <wps:spPr>
                        <a:xfrm>
                          <a:off x="0" y="0"/>
                          <a:ext cx="5996940" cy="2777490"/>
                        </a:xfrm>
                        <a:prstGeom prst="rect">
                          <a:avLst/>
                        </a:prstGeom>
                        <a:gradFill>
                          <a:gsLst>
                            <a:gs pos="0">
                              <a:srgbClr val="FF0000"/>
                            </a:gs>
                            <a:gs pos="18000">
                              <a:srgbClr val="92D050"/>
                            </a:gs>
                            <a:gs pos="98000">
                              <a:srgbClr val="92D050"/>
                            </a:gs>
                            <a:gs pos="100000">
                              <a:schemeClr val="accent1">
                                <a:lumMod val="30000"/>
                                <a:lumOff val="70000"/>
                              </a:schemeClr>
                            </a:gs>
                          </a:gsLst>
                          <a:lin ang="5400000" scaled="1"/>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A362E8" w14:textId="77777777" w:rsidR="004F1499" w:rsidRDefault="004F1499" w:rsidP="00C92D08">
                            <w:pPr>
                              <w:rPr>
                                <w:rFonts w:ascii="Arial" w:hAnsi="Arial" w:cs="Arial"/>
                                <w:noProof/>
                                <w:sz w:val="20"/>
                                <w:szCs w:val="20"/>
                              </w:rPr>
                            </w:pPr>
                            <w:r w:rsidRPr="00287410">
                              <w:rPr>
                                <w:rFonts w:ascii="Arial" w:hAnsi="Arial" w:cs="Arial"/>
                                <w:noProof/>
                                <w:sz w:val="20"/>
                                <w:szCs w:val="20"/>
                              </w:rPr>
                              <w:t xml:space="preserve">                                           </w:t>
                            </w:r>
                          </w:p>
                          <w:p w14:paraId="3545DEE1" w14:textId="77777777" w:rsidR="004F1499" w:rsidRDefault="004F1499" w:rsidP="00C92D08">
                            <w:pPr>
                              <w:rPr>
                                <w:rFonts w:ascii="Arial" w:hAnsi="Arial" w:cs="Arial"/>
                                <w:noProof/>
                                <w:sz w:val="20"/>
                                <w:szCs w:val="20"/>
                              </w:rPr>
                            </w:pPr>
                          </w:p>
                          <w:p w14:paraId="752D2F0C" w14:textId="18256B19" w:rsidR="004F1499" w:rsidRPr="00287410" w:rsidRDefault="004F1499" w:rsidP="00C92D08">
                            <w:pPr>
                              <w:rPr>
                                <w:rFonts w:ascii="Arial" w:hAnsi="Arial" w:cs="Arial"/>
                                <w:noProof/>
                                <w:sz w:val="20"/>
                                <w:szCs w:val="20"/>
                              </w:rPr>
                            </w:pPr>
                            <w:r>
                              <w:rPr>
                                <w:rFonts w:ascii="Arial" w:hAnsi="Arial" w:cs="Arial"/>
                                <w:noProof/>
                                <w:sz w:val="20"/>
                                <w:szCs w:val="20"/>
                              </w:rPr>
                              <w:t xml:space="preserve">                          Minderbegaafd /leerproblemen</w:t>
                            </w:r>
                          </w:p>
                          <w:p w14:paraId="6172D2D2" w14:textId="77777777" w:rsidR="004F1499" w:rsidRDefault="004F1499" w:rsidP="00C92D08">
                            <w:pPr>
                              <w:jc w:val="right"/>
                              <w:rPr>
                                <w:rFonts w:ascii="Arial" w:hAnsi="Arial" w:cs="Arial"/>
                                <w:noProof/>
                                <w:sz w:val="20"/>
                                <w:szCs w:val="20"/>
                              </w:rPr>
                            </w:pPr>
                            <w:r w:rsidRPr="00287410">
                              <w:rPr>
                                <w:rFonts w:ascii="Arial" w:hAnsi="Arial" w:cs="Arial"/>
                                <w:noProof/>
                                <w:sz w:val="20"/>
                                <w:szCs w:val="20"/>
                              </w:rPr>
                              <w:tab/>
                            </w:r>
                            <w:r w:rsidRPr="00287410">
                              <w:rPr>
                                <w:rFonts w:ascii="Arial" w:hAnsi="Arial" w:cs="Arial"/>
                                <w:noProof/>
                                <w:sz w:val="20"/>
                                <w:szCs w:val="20"/>
                              </w:rPr>
                              <w:tab/>
                            </w:r>
                            <w:r w:rsidRPr="00287410">
                              <w:rPr>
                                <w:rFonts w:ascii="Arial" w:hAnsi="Arial" w:cs="Arial"/>
                                <w:noProof/>
                                <w:sz w:val="20"/>
                                <w:szCs w:val="20"/>
                              </w:rPr>
                              <w:tab/>
                            </w:r>
                          </w:p>
                          <w:p w14:paraId="0D0EBF0C" w14:textId="77777777" w:rsidR="004F1499" w:rsidRDefault="004F1499" w:rsidP="00C92D08">
                            <w:pPr>
                              <w:jc w:val="right"/>
                              <w:rPr>
                                <w:rFonts w:ascii="Arial" w:hAnsi="Arial" w:cs="Arial"/>
                                <w:noProof/>
                                <w:sz w:val="20"/>
                                <w:szCs w:val="20"/>
                              </w:rPr>
                            </w:pPr>
                            <w:r>
                              <w:rPr>
                                <w:rFonts w:ascii="Arial" w:hAnsi="Arial" w:cs="Arial"/>
                                <w:noProof/>
                                <w:sz w:val="20"/>
                                <w:szCs w:val="20"/>
                              </w:rPr>
                              <w:t xml:space="preserve">                           Taal-/spraakproblemen</w:t>
                            </w:r>
                            <w:r w:rsidRPr="00287410">
                              <w:rPr>
                                <w:rFonts w:ascii="Arial" w:hAnsi="Arial" w:cs="Arial"/>
                                <w:noProof/>
                                <w:sz w:val="20"/>
                                <w:szCs w:val="20"/>
                              </w:rPr>
                              <w:tab/>
                            </w:r>
                            <w:r w:rsidRPr="00287410">
                              <w:rPr>
                                <w:rFonts w:ascii="Arial" w:hAnsi="Arial" w:cs="Arial"/>
                                <w:noProof/>
                                <w:sz w:val="20"/>
                                <w:szCs w:val="20"/>
                              </w:rPr>
                              <w:tab/>
                            </w:r>
                            <w:r w:rsidRPr="00287410">
                              <w:rPr>
                                <w:rFonts w:ascii="Arial" w:hAnsi="Arial" w:cs="Arial"/>
                                <w:noProof/>
                                <w:sz w:val="20"/>
                                <w:szCs w:val="20"/>
                              </w:rPr>
                              <w:tab/>
                            </w:r>
                            <w:r w:rsidRPr="00287410">
                              <w:rPr>
                                <w:rFonts w:ascii="Arial" w:hAnsi="Arial" w:cs="Arial"/>
                                <w:noProof/>
                                <w:sz w:val="20"/>
                                <w:szCs w:val="20"/>
                              </w:rPr>
                              <w:tab/>
                            </w:r>
                          </w:p>
                          <w:p w14:paraId="09C3F366" w14:textId="77777777" w:rsidR="004F1499" w:rsidRPr="00287410" w:rsidRDefault="004F1499" w:rsidP="00C92D08">
                            <w:pPr>
                              <w:ind w:left="2124" w:firstLine="708"/>
                              <w:jc w:val="right"/>
                              <w:rPr>
                                <w:rFonts w:ascii="Arial" w:hAnsi="Arial" w:cs="Arial"/>
                                <w:noProof/>
                                <w:sz w:val="20"/>
                                <w:szCs w:val="20"/>
                              </w:rPr>
                            </w:pPr>
                            <w:r w:rsidRPr="00287410">
                              <w:rPr>
                                <w:rFonts w:ascii="Arial" w:hAnsi="Arial" w:cs="Arial"/>
                                <w:noProof/>
                                <w:sz w:val="20"/>
                                <w:szCs w:val="20"/>
                              </w:rPr>
                              <w:t>Faalangst</w:t>
                            </w:r>
                          </w:p>
                          <w:p w14:paraId="3D5D40D5" w14:textId="77777777" w:rsidR="004F1499" w:rsidRDefault="004F1499" w:rsidP="00C92D08">
                            <w:pPr>
                              <w:jc w:val="right"/>
                              <w:rPr>
                                <w:rFonts w:ascii="Arial" w:hAnsi="Arial" w:cs="Arial"/>
                                <w:noProof/>
                                <w:sz w:val="20"/>
                                <w:szCs w:val="20"/>
                              </w:rPr>
                            </w:pPr>
                            <w:r w:rsidRPr="00287410">
                              <w:rPr>
                                <w:rFonts w:ascii="Arial" w:hAnsi="Arial" w:cs="Arial"/>
                                <w:noProof/>
                                <w:sz w:val="20"/>
                                <w:szCs w:val="20"/>
                              </w:rPr>
                              <w:tab/>
                            </w:r>
                            <w:r w:rsidRPr="00287410">
                              <w:rPr>
                                <w:rFonts w:ascii="Arial" w:hAnsi="Arial" w:cs="Arial"/>
                                <w:noProof/>
                                <w:sz w:val="20"/>
                                <w:szCs w:val="20"/>
                              </w:rPr>
                              <w:tab/>
                            </w:r>
                          </w:p>
                          <w:p w14:paraId="3D8D0EBC" w14:textId="77777777" w:rsidR="004F1499" w:rsidRDefault="004F1499" w:rsidP="00C92D08">
                            <w:pPr>
                              <w:jc w:val="right"/>
                              <w:rPr>
                                <w:rFonts w:ascii="Arial" w:hAnsi="Arial" w:cs="Arial"/>
                                <w:noProof/>
                                <w:sz w:val="20"/>
                                <w:szCs w:val="20"/>
                              </w:rPr>
                            </w:pPr>
                            <w:r>
                              <w:rPr>
                                <w:rFonts w:ascii="Arial" w:hAnsi="Arial" w:cs="Arial"/>
                                <w:noProof/>
                                <w:sz w:val="20"/>
                                <w:szCs w:val="20"/>
                              </w:rPr>
                              <w:t xml:space="preserve">                                     Dyslexie</w:t>
                            </w:r>
                          </w:p>
                          <w:p w14:paraId="677B1697" w14:textId="77777777" w:rsidR="004F1499" w:rsidRDefault="004F1499" w:rsidP="00C92D08">
                            <w:pPr>
                              <w:jc w:val="right"/>
                              <w:rPr>
                                <w:rFonts w:ascii="Arial" w:hAnsi="Arial" w:cs="Arial"/>
                                <w:noProof/>
                                <w:sz w:val="20"/>
                                <w:szCs w:val="20"/>
                              </w:rPr>
                            </w:pPr>
                            <w:r>
                              <w:rPr>
                                <w:rFonts w:ascii="Arial" w:hAnsi="Arial" w:cs="Arial"/>
                                <w:noProof/>
                                <w:sz w:val="20"/>
                                <w:szCs w:val="20"/>
                              </w:rPr>
                              <w:t xml:space="preserve"> </w:t>
                            </w:r>
                          </w:p>
                          <w:p w14:paraId="781E85F4" w14:textId="77777777" w:rsidR="004F1499" w:rsidRDefault="004F1499" w:rsidP="00C92D08">
                            <w:pPr>
                              <w:jc w:val="right"/>
                              <w:rPr>
                                <w:rFonts w:ascii="Arial" w:hAnsi="Arial" w:cs="Arial"/>
                                <w:noProof/>
                                <w:sz w:val="20"/>
                                <w:szCs w:val="20"/>
                              </w:rPr>
                            </w:pPr>
                            <w:r>
                              <w:rPr>
                                <w:rFonts w:ascii="Arial" w:hAnsi="Arial" w:cs="Arial"/>
                                <w:noProof/>
                                <w:sz w:val="20"/>
                                <w:szCs w:val="20"/>
                              </w:rPr>
                              <w:t xml:space="preserve">                                      Dyscalculie        </w:t>
                            </w:r>
                            <w:r w:rsidRPr="00287410">
                              <w:rPr>
                                <w:rFonts w:ascii="Arial" w:hAnsi="Arial" w:cs="Arial"/>
                                <w:noProof/>
                                <w:sz w:val="20"/>
                                <w:szCs w:val="20"/>
                              </w:rPr>
                              <w:tab/>
                            </w:r>
                          </w:p>
                          <w:p w14:paraId="4605DF72" w14:textId="77777777" w:rsidR="004F1499" w:rsidRDefault="004F1499" w:rsidP="00C92D08">
                            <w:pPr>
                              <w:ind w:left="708" w:firstLine="708"/>
                              <w:jc w:val="right"/>
                              <w:rPr>
                                <w:rFonts w:ascii="Arial" w:hAnsi="Arial" w:cs="Arial"/>
                                <w:noProof/>
                                <w:sz w:val="20"/>
                                <w:szCs w:val="20"/>
                              </w:rPr>
                            </w:pPr>
                            <w:r>
                              <w:rPr>
                                <w:rFonts w:ascii="Arial" w:hAnsi="Arial" w:cs="Arial"/>
                                <w:noProof/>
                                <w:sz w:val="20"/>
                                <w:szCs w:val="20"/>
                              </w:rPr>
                              <w:t>Autistissch Spectrum (ASS)</w:t>
                            </w:r>
                          </w:p>
                          <w:p w14:paraId="6A59F15A" w14:textId="77777777" w:rsidR="004F1499" w:rsidRDefault="004F1499" w:rsidP="00C92D08">
                            <w:pPr>
                              <w:ind w:left="708" w:firstLine="708"/>
                              <w:jc w:val="right"/>
                              <w:rPr>
                                <w:rFonts w:ascii="Arial" w:hAnsi="Arial" w:cs="Arial"/>
                                <w:noProof/>
                                <w:sz w:val="20"/>
                                <w:szCs w:val="20"/>
                              </w:rPr>
                            </w:pPr>
                          </w:p>
                          <w:p w14:paraId="178CFAD7" w14:textId="77777777" w:rsidR="004F1499" w:rsidRPr="00287410" w:rsidRDefault="004F1499" w:rsidP="00C92D08">
                            <w:pPr>
                              <w:ind w:left="708" w:firstLine="708"/>
                              <w:jc w:val="right"/>
                              <w:rPr>
                                <w:rFonts w:ascii="Arial" w:hAnsi="Arial" w:cs="Arial"/>
                                <w:noProof/>
                                <w:sz w:val="20"/>
                                <w:szCs w:val="20"/>
                              </w:rPr>
                            </w:pPr>
                            <w:r w:rsidRPr="00287410">
                              <w:rPr>
                                <w:rFonts w:ascii="Arial" w:hAnsi="Arial" w:cs="Arial"/>
                                <w:noProof/>
                                <w:sz w:val="20"/>
                                <w:szCs w:val="20"/>
                              </w:rPr>
                              <w:t>Onrust/Concentratieproblemen</w:t>
                            </w:r>
                            <w:r>
                              <w:rPr>
                                <w:rFonts w:ascii="Arial" w:hAnsi="Arial" w:cs="Arial"/>
                                <w:noProof/>
                                <w:sz w:val="20"/>
                                <w:szCs w:val="20"/>
                              </w:rPr>
                              <w:t xml:space="preserve"> (ADHD)</w:t>
                            </w:r>
                          </w:p>
                          <w:p w14:paraId="167FC839" w14:textId="77777777" w:rsidR="004F1499" w:rsidRDefault="004F1499" w:rsidP="00C92D08">
                            <w:pPr>
                              <w:jc w:val="right"/>
                              <w:rPr>
                                <w:rFonts w:ascii="Arial" w:hAnsi="Arial" w:cs="Arial"/>
                                <w:noProof/>
                                <w:sz w:val="20"/>
                                <w:szCs w:val="20"/>
                              </w:rPr>
                            </w:pPr>
                            <w:r w:rsidRPr="00287410">
                              <w:rPr>
                                <w:rFonts w:ascii="Arial" w:hAnsi="Arial" w:cs="Arial"/>
                                <w:noProof/>
                                <w:sz w:val="20"/>
                                <w:szCs w:val="20"/>
                              </w:rPr>
                              <w:tab/>
                            </w:r>
                          </w:p>
                          <w:p w14:paraId="3F30FC70" w14:textId="77777777" w:rsidR="004F1499" w:rsidRDefault="004F1499" w:rsidP="00C92D08">
                            <w:pPr>
                              <w:jc w:val="right"/>
                              <w:rPr>
                                <w:rFonts w:ascii="Arial" w:hAnsi="Arial" w:cs="Arial"/>
                                <w:noProof/>
                                <w:sz w:val="20"/>
                                <w:szCs w:val="20"/>
                              </w:rPr>
                            </w:pPr>
                            <w:r w:rsidRPr="00287410">
                              <w:rPr>
                                <w:rFonts w:ascii="Arial" w:hAnsi="Arial" w:cs="Arial"/>
                                <w:noProof/>
                                <w:sz w:val="20"/>
                                <w:szCs w:val="20"/>
                              </w:rPr>
                              <w:tab/>
                            </w:r>
                            <w:r w:rsidRPr="00287410">
                              <w:rPr>
                                <w:rFonts w:ascii="Arial" w:hAnsi="Arial" w:cs="Arial"/>
                                <w:noProof/>
                                <w:sz w:val="20"/>
                                <w:szCs w:val="20"/>
                              </w:rPr>
                              <w:tab/>
                            </w:r>
                            <w:r w:rsidRPr="00287410">
                              <w:rPr>
                                <w:rFonts w:ascii="Arial" w:hAnsi="Arial" w:cs="Arial"/>
                                <w:noProof/>
                                <w:sz w:val="20"/>
                                <w:szCs w:val="20"/>
                              </w:rPr>
                              <w:tab/>
                            </w:r>
                            <w:r w:rsidRPr="00287410">
                              <w:rPr>
                                <w:rFonts w:ascii="Arial" w:hAnsi="Arial" w:cs="Arial"/>
                                <w:noProof/>
                                <w:sz w:val="20"/>
                                <w:szCs w:val="20"/>
                              </w:rPr>
                              <w:tab/>
                            </w:r>
                          </w:p>
                          <w:p w14:paraId="55512456" w14:textId="77777777" w:rsidR="004F1499" w:rsidRPr="00287410" w:rsidRDefault="004F1499" w:rsidP="00C92D08">
                            <w:pPr>
                              <w:jc w:val="right"/>
                              <w:rPr>
                                <w:rFonts w:ascii="Arial" w:hAnsi="Arial" w:cs="Arial"/>
                                <w:noProof/>
                                <w:sz w:val="20"/>
                                <w:szCs w:val="20"/>
                              </w:rPr>
                            </w:pPr>
                            <w:r w:rsidRPr="00287410">
                              <w:rPr>
                                <w:rFonts w:ascii="Arial" w:hAnsi="Arial" w:cs="Arial"/>
                                <w:noProof/>
                                <w:sz w:val="20"/>
                                <w:szCs w:val="20"/>
                              </w:rPr>
                              <w:tab/>
                            </w:r>
                            <w:r w:rsidRPr="00287410">
                              <w:rPr>
                                <w:rFonts w:ascii="Arial" w:hAnsi="Arial" w:cs="Arial"/>
                                <w:noProof/>
                                <w:sz w:val="20"/>
                                <w:szCs w:val="20"/>
                              </w:rPr>
                              <w:tab/>
                            </w:r>
                            <w:r w:rsidRPr="00287410">
                              <w:rPr>
                                <w:rFonts w:ascii="Arial" w:hAnsi="Arial" w:cs="Arial"/>
                                <w:noProof/>
                                <w:sz w:val="20"/>
                                <w:szCs w:val="20"/>
                              </w:rPr>
                              <w:tab/>
                            </w:r>
                            <w:r>
                              <w:rPr>
                                <w:rFonts w:ascii="Arial" w:hAnsi="Arial" w:cs="Arial"/>
                                <w:noProof/>
                                <w:sz w:val="20"/>
                                <w:szCs w:val="20"/>
                              </w:rPr>
                              <w:t>(</w:t>
                            </w:r>
                            <w:r w:rsidRPr="00287410">
                              <w:rPr>
                                <w:rFonts w:ascii="Arial" w:hAnsi="Arial" w:cs="Arial"/>
                                <w:noProof/>
                                <w:sz w:val="20"/>
                                <w:szCs w:val="20"/>
                              </w:rPr>
                              <w:t>Hoog</w:t>
                            </w:r>
                            <w:r>
                              <w:rPr>
                                <w:rFonts w:ascii="Arial" w:hAnsi="Arial" w:cs="Arial"/>
                                <w:noProof/>
                                <w:sz w:val="20"/>
                                <w:szCs w:val="20"/>
                              </w:rPr>
                              <w:t>)begaafdheid</w:t>
                            </w:r>
                          </w:p>
                          <w:p w14:paraId="24EBD44E" w14:textId="77777777" w:rsidR="004F1499" w:rsidRPr="00287410" w:rsidRDefault="004F1499" w:rsidP="00C92D08">
                            <w:pPr>
                              <w:rPr>
                                <w:rFonts w:ascii="Arial" w:hAnsi="Arial" w:cs="Arial"/>
                                <w:noProof/>
                                <w:sz w:val="20"/>
                                <w:szCs w:val="20"/>
                              </w:rPr>
                            </w:pPr>
                          </w:p>
                          <w:p w14:paraId="063C7EBE" w14:textId="77777777" w:rsidR="004F1499" w:rsidRDefault="004F1499" w:rsidP="00C92D08">
                            <w:pPr>
                              <w:rPr>
                                <w:noProof/>
                              </w:rPr>
                            </w:pPr>
                          </w:p>
                          <w:p w14:paraId="59D700A9" w14:textId="77777777" w:rsidR="004F1499" w:rsidRDefault="004F1499" w:rsidP="00C92D08"/>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1CB5E0" id="Tekstvak 55" o:spid="_x0000_s1029" type="#_x0000_t202" style="position:absolute;left:0;text-align:left;margin-left:-1.25pt;margin-top:6.35pt;width:472.2pt;height:218.7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" fillcolor="red" strokeweight=".5pt">
                <v:fill color2="#cde0f2 [980]" colors="0 red;11796f #92d050;64225f #92d050;1 #cee1f2" focus="100%" type="gradient"/>
                <v:textbox style="layout-flow:vertical;mso-layout-flow-alt:bottom-to-top">
                  <w:txbxContent>
                    <w:p w14:paraId="77A362E8" w14:textId="77777777" w:rsidR="004F1499" w:rsidRDefault="004F1499" w:rsidP="00C92D08">
                      <w:pPr>
                        <w:rPr>
                          <w:rFonts w:ascii="Arial" w:hAnsi="Arial" w:cs="Arial"/>
                          <w:noProof/>
                          <w:sz w:val="20"/>
                          <w:szCs w:val="20"/>
                        </w:rPr>
                      </w:pPr>
                      <w:r w:rsidRPr="00287410">
                        <w:rPr>
                          <w:rFonts w:ascii="Arial" w:hAnsi="Arial" w:cs="Arial"/>
                          <w:noProof/>
                          <w:sz w:val="20"/>
                          <w:szCs w:val="20"/>
                        </w:rPr>
                        <w:t xml:space="preserve">                                           </w:t>
                      </w:r>
                    </w:p>
                    <w:p w14:paraId="3545DEE1" w14:textId="77777777" w:rsidR="004F1499" w:rsidRDefault="004F1499" w:rsidP="00C92D08">
                      <w:pPr>
                        <w:rPr>
                          <w:rFonts w:ascii="Arial" w:hAnsi="Arial" w:cs="Arial"/>
                          <w:noProof/>
                          <w:sz w:val="20"/>
                          <w:szCs w:val="20"/>
                        </w:rPr>
                      </w:pPr>
                    </w:p>
                    <w:p w14:paraId="752D2F0C" w14:textId="18256B19" w:rsidR="004F1499" w:rsidRPr="00287410" w:rsidRDefault="004F1499" w:rsidP="00C92D08">
                      <w:pPr>
                        <w:rPr>
                          <w:rFonts w:ascii="Arial" w:hAnsi="Arial" w:cs="Arial"/>
                          <w:noProof/>
                          <w:sz w:val="20"/>
                          <w:szCs w:val="20"/>
                        </w:rPr>
                      </w:pPr>
                      <w:r>
                        <w:rPr>
                          <w:rFonts w:ascii="Arial" w:hAnsi="Arial" w:cs="Arial"/>
                          <w:noProof/>
                          <w:sz w:val="20"/>
                          <w:szCs w:val="20"/>
                        </w:rPr>
                        <w:t xml:space="preserve">                          Minderbegaafd /leerproblemen</w:t>
                      </w:r>
                    </w:p>
                    <w:p w14:paraId="6172D2D2" w14:textId="77777777" w:rsidR="004F1499" w:rsidRDefault="004F1499" w:rsidP="00C92D08">
                      <w:pPr>
                        <w:jc w:val="right"/>
                        <w:rPr>
                          <w:rFonts w:ascii="Arial" w:hAnsi="Arial" w:cs="Arial"/>
                          <w:noProof/>
                          <w:sz w:val="20"/>
                          <w:szCs w:val="20"/>
                        </w:rPr>
                      </w:pPr>
                      <w:r w:rsidRPr="00287410">
                        <w:rPr>
                          <w:rFonts w:ascii="Arial" w:hAnsi="Arial" w:cs="Arial"/>
                          <w:noProof/>
                          <w:sz w:val="20"/>
                          <w:szCs w:val="20"/>
                        </w:rPr>
                        <w:tab/>
                      </w:r>
                      <w:r w:rsidRPr="00287410">
                        <w:rPr>
                          <w:rFonts w:ascii="Arial" w:hAnsi="Arial" w:cs="Arial"/>
                          <w:noProof/>
                          <w:sz w:val="20"/>
                          <w:szCs w:val="20"/>
                        </w:rPr>
                        <w:tab/>
                      </w:r>
                      <w:r w:rsidRPr="00287410">
                        <w:rPr>
                          <w:rFonts w:ascii="Arial" w:hAnsi="Arial" w:cs="Arial"/>
                          <w:noProof/>
                          <w:sz w:val="20"/>
                          <w:szCs w:val="20"/>
                        </w:rPr>
                        <w:tab/>
                      </w:r>
                    </w:p>
                    <w:p w14:paraId="0D0EBF0C" w14:textId="77777777" w:rsidR="004F1499" w:rsidRDefault="004F1499" w:rsidP="00C92D08">
                      <w:pPr>
                        <w:jc w:val="right"/>
                        <w:rPr>
                          <w:rFonts w:ascii="Arial" w:hAnsi="Arial" w:cs="Arial"/>
                          <w:noProof/>
                          <w:sz w:val="20"/>
                          <w:szCs w:val="20"/>
                        </w:rPr>
                      </w:pPr>
                      <w:r>
                        <w:rPr>
                          <w:rFonts w:ascii="Arial" w:hAnsi="Arial" w:cs="Arial"/>
                          <w:noProof/>
                          <w:sz w:val="20"/>
                          <w:szCs w:val="20"/>
                        </w:rPr>
                        <w:t xml:space="preserve">                           Taal-/spraakproblemen</w:t>
                      </w:r>
                      <w:r w:rsidRPr="00287410">
                        <w:rPr>
                          <w:rFonts w:ascii="Arial" w:hAnsi="Arial" w:cs="Arial"/>
                          <w:noProof/>
                          <w:sz w:val="20"/>
                          <w:szCs w:val="20"/>
                        </w:rPr>
                        <w:tab/>
                      </w:r>
                      <w:r w:rsidRPr="00287410">
                        <w:rPr>
                          <w:rFonts w:ascii="Arial" w:hAnsi="Arial" w:cs="Arial"/>
                          <w:noProof/>
                          <w:sz w:val="20"/>
                          <w:szCs w:val="20"/>
                        </w:rPr>
                        <w:tab/>
                      </w:r>
                      <w:r w:rsidRPr="00287410">
                        <w:rPr>
                          <w:rFonts w:ascii="Arial" w:hAnsi="Arial" w:cs="Arial"/>
                          <w:noProof/>
                          <w:sz w:val="20"/>
                          <w:szCs w:val="20"/>
                        </w:rPr>
                        <w:tab/>
                      </w:r>
                      <w:r w:rsidRPr="00287410">
                        <w:rPr>
                          <w:rFonts w:ascii="Arial" w:hAnsi="Arial" w:cs="Arial"/>
                          <w:noProof/>
                          <w:sz w:val="20"/>
                          <w:szCs w:val="20"/>
                        </w:rPr>
                        <w:tab/>
                      </w:r>
                    </w:p>
                    <w:p w14:paraId="09C3F366" w14:textId="77777777" w:rsidR="004F1499" w:rsidRPr="00287410" w:rsidRDefault="004F1499" w:rsidP="00C92D08">
                      <w:pPr>
                        <w:ind w:left="2124" w:firstLine="708"/>
                        <w:jc w:val="right"/>
                        <w:rPr>
                          <w:rFonts w:ascii="Arial" w:hAnsi="Arial" w:cs="Arial"/>
                          <w:noProof/>
                          <w:sz w:val="20"/>
                          <w:szCs w:val="20"/>
                        </w:rPr>
                      </w:pPr>
                      <w:r w:rsidRPr="00287410">
                        <w:rPr>
                          <w:rFonts w:ascii="Arial" w:hAnsi="Arial" w:cs="Arial"/>
                          <w:noProof/>
                          <w:sz w:val="20"/>
                          <w:szCs w:val="20"/>
                        </w:rPr>
                        <w:t>Faalangst</w:t>
                      </w:r>
                    </w:p>
                    <w:p w14:paraId="3D5D40D5" w14:textId="77777777" w:rsidR="004F1499" w:rsidRDefault="004F1499" w:rsidP="00C92D08">
                      <w:pPr>
                        <w:jc w:val="right"/>
                        <w:rPr>
                          <w:rFonts w:ascii="Arial" w:hAnsi="Arial" w:cs="Arial"/>
                          <w:noProof/>
                          <w:sz w:val="20"/>
                          <w:szCs w:val="20"/>
                        </w:rPr>
                      </w:pPr>
                      <w:r w:rsidRPr="00287410">
                        <w:rPr>
                          <w:rFonts w:ascii="Arial" w:hAnsi="Arial" w:cs="Arial"/>
                          <w:noProof/>
                          <w:sz w:val="20"/>
                          <w:szCs w:val="20"/>
                        </w:rPr>
                        <w:tab/>
                      </w:r>
                      <w:r w:rsidRPr="00287410">
                        <w:rPr>
                          <w:rFonts w:ascii="Arial" w:hAnsi="Arial" w:cs="Arial"/>
                          <w:noProof/>
                          <w:sz w:val="20"/>
                          <w:szCs w:val="20"/>
                        </w:rPr>
                        <w:tab/>
                      </w:r>
                    </w:p>
                    <w:p w14:paraId="3D8D0EBC" w14:textId="77777777" w:rsidR="004F1499" w:rsidRDefault="004F1499" w:rsidP="00C92D08">
                      <w:pPr>
                        <w:jc w:val="right"/>
                        <w:rPr>
                          <w:rFonts w:ascii="Arial" w:hAnsi="Arial" w:cs="Arial"/>
                          <w:noProof/>
                          <w:sz w:val="20"/>
                          <w:szCs w:val="20"/>
                        </w:rPr>
                      </w:pPr>
                      <w:r>
                        <w:rPr>
                          <w:rFonts w:ascii="Arial" w:hAnsi="Arial" w:cs="Arial"/>
                          <w:noProof/>
                          <w:sz w:val="20"/>
                          <w:szCs w:val="20"/>
                        </w:rPr>
                        <w:t xml:space="preserve">                                     Dyslexie</w:t>
                      </w:r>
                    </w:p>
                    <w:p w14:paraId="677B1697" w14:textId="77777777" w:rsidR="004F1499" w:rsidRDefault="004F1499" w:rsidP="00C92D08">
                      <w:pPr>
                        <w:jc w:val="right"/>
                        <w:rPr>
                          <w:rFonts w:ascii="Arial" w:hAnsi="Arial" w:cs="Arial"/>
                          <w:noProof/>
                          <w:sz w:val="20"/>
                          <w:szCs w:val="20"/>
                        </w:rPr>
                      </w:pPr>
                      <w:r>
                        <w:rPr>
                          <w:rFonts w:ascii="Arial" w:hAnsi="Arial" w:cs="Arial"/>
                          <w:noProof/>
                          <w:sz w:val="20"/>
                          <w:szCs w:val="20"/>
                        </w:rPr>
                        <w:t xml:space="preserve"> </w:t>
                      </w:r>
                    </w:p>
                    <w:p w14:paraId="781E85F4" w14:textId="77777777" w:rsidR="004F1499" w:rsidRDefault="004F1499" w:rsidP="00C92D08">
                      <w:pPr>
                        <w:jc w:val="right"/>
                        <w:rPr>
                          <w:rFonts w:ascii="Arial" w:hAnsi="Arial" w:cs="Arial"/>
                          <w:noProof/>
                          <w:sz w:val="20"/>
                          <w:szCs w:val="20"/>
                        </w:rPr>
                      </w:pPr>
                      <w:r>
                        <w:rPr>
                          <w:rFonts w:ascii="Arial" w:hAnsi="Arial" w:cs="Arial"/>
                          <w:noProof/>
                          <w:sz w:val="20"/>
                          <w:szCs w:val="20"/>
                        </w:rPr>
                        <w:t xml:space="preserve">                                      Dyscalculie        </w:t>
                      </w:r>
                      <w:r w:rsidRPr="00287410">
                        <w:rPr>
                          <w:rFonts w:ascii="Arial" w:hAnsi="Arial" w:cs="Arial"/>
                          <w:noProof/>
                          <w:sz w:val="20"/>
                          <w:szCs w:val="20"/>
                        </w:rPr>
                        <w:tab/>
                      </w:r>
                    </w:p>
                    <w:p w14:paraId="4605DF72" w14:textId="77777777" w:rsidR="004F1499" w:rsidRDefault="004F1499" w:rsidP="00C92D08">
                      <w:pPr>
                        <w:ind w:left="708" w:firstLine="708"/>
                        <w:jc w:val="right"/>
                        <w:rPr>
                          <w:rFonts w:ascii="Arial" w:hAnsi="Arial" w:cs="Arial"/>
                          <w:noProof/>
                          <w:sz w:val="20"/>
                          <w:szCs w:val="20"/>
                        </w:rPr>
                      </w:pPr>
                      <w:r>
                        <w:rPr>
                          <w:rFonts w:ascii="Arial" w:hAnsi="Arial" w:cs="Arial"/>
                          <w:noProof/>
                          <w:sz w:val="20"/>
                          <w:szCs w:val="20"/>
                        </w:rPr>
                        <w:t>Autistissch Spectrum (ASS)</w:t>
                      </w:r>
                    </w:p>
                    <w:p w14:paraId="6A59F15A" w14:textId="77777777" w:rsidR="004F1499" w:rsidRDefault="004F1499" w:rsidP="00C92D08">
                      <w:pPr>
                        <w:ind w:left="708" w:firstLine="708"/>
                        <w:jc w:val="right"/>
                        <w:rPr>
                          <w:rFonts w:ascii="Arial" w:hAnsi="Arial" w:cs="Arial"/>
                          <w:noProof/>
                          <w:sz w:val="20"/>
                          <w:szCs w:val="20"/>
                        </w:rPr>
                      </w:pPr>
                    </w:p>
                    <w:p w14:paraId="178CFAD7" w14:textId="77777777" w:rsidR="004F1499" w:rsidRPr="00287410" w:rsidRDefault="004F1499" w:rsidP="00C92D08">
                      <w:pPr>
                        <w:ind w:left="708" w:firstLine="708"/>
                        <w:jc w:val="right"/>
                        <w:rPr>
                          <w:rFonts w:ascii="Arial" w:hAnsi="Arial" w:cs="Arial"/>
                          <w:noProof/>
                          <w:sz w:val="20"/>
                          <w:szCs w:val="20"/>
                        </w:rPr>
                      </w:pPr>
                      <w:r w:rsidRPr="00287410">
                        <w:rPr>
                          <w:rFonts w:ascii="Arial" w:hAnsi="Arial" w:cs="Arial"/>
                          <w:noProof/>
                          <w:sz w:val="20"/>
                          <w:szCs w:val="20"/>
                        </w:rPr>
                        <w:t>Onrust/Concentratieproblemen</w:t>
                      </w:r>
                      <w:r>
                        <w:rPr>
                          <w:rFonts w:ascii="Arial" w:hAnsi="Arial" w:cs="Arial"/>
                          <w:noProof/>
                          <w:sz w:val="20"/>
                          <w:szCs w:val="20"/>
                        </w:rPr>
                        <w:t xml:space="preserve"> (ADHD)</w:t>
                      </w:r>
                    </w:p>
                    <w:p w14:paraId="167FC839" w14:textId="77777777" w:rsidR="004F1499" w:rsidRDefault="004F1499" w:rsidP="00C92D08">
                      <w:pPr>
                        <w:jc w:val="right"/>
                        <w:rPr>
                          <w:rFonts w:ascii="Arial" w:hAnsi="Arial" w:cs="Arial"/>
                          <w:noProof/>
                          <w:sz w:val="20"/>
                          <w:szCs w:val="20"/>
                        </w:rPr>
                      </w:pPr>
                      <w:r w:rsidRPr="00287410">
                        <w:rPr>
                          <w:rFonts w:ascii="Arial" w:hAnsi="Arial" w:cs="Arial"/>
                          <w:noProof/>
                          <w:sz w:val="20"/>
                          <w:szCs w:val="20"/>
                        </w:rPr>
                        <w:tab/>
                      </w:r>
                    </w:p>
                    <w:p w14:paraId="3F30FC70" w14:textId="77777777" w:rsidR="004F1499" w:rsidRDefault="004F1499" w:rsidP="00C92D08">
                      <w:pPr>
                        <w:jc w:val="right"/>
                        <w:rPr>
                          <w:rFonts w:ascii="Arial" w:hAnsi="Arial" w:cs="Arial"/>
                          <w:noProof/>
                          <w:sz w:val="20"/>
                          <w:szCs w:val="20"/>
                        </w:rPr>
                      </w:pPr>
                      <w:r w:rsidRPr="00287410">
                        <w:rPr>
                          <w:rFonts w:ascii="Arial" w:hAnsi="Arial" w:cs="Arial"/>
                          <w:noProof/>
                          <w:sz w:val="20"/>
                          <w:szCs w:val="20"/>
                        </w:rPr>
                        <w:tab/>
                      </w:r>
                      <w:r w:rsidRPr="00287410">
                        <w:rPr>
                          <w:rFonts w:ascii="Arial" w:hAnsi="Arial" w:cs="Arial"/>
                          <w:noProof/>
                          <w:sz w:val="20"/>
                          <w:szCs w:val="20"/>
                        </w:rPr>
                        <w:tab/>
                      </w:r>
                      <w:r w:rsidRPr="00287410">
                        <w:rPr>
                          <w:rFonts w:ascii="Arial" w:hAnsi="Arial" w:cs="Arial"/>
                          <w:noProof/>
                          <w:sz w:val="20"/>
                          <w:szCs w:val="20"/>
                        </w:rPr>
                        <w:tab/>
                      </w:r>
                      <w:r w:rsidRPr="00287410">
                        <w:rPr>
                          <w:rFonts w:ascii="Arial" w:hAnsi="Arial" w:cs="Arial"/>
                          <w:noProof/>
                          <w:sz w:val="20"/>
                          <w:szCs w:val="20"/>
                        </w:rPr>
                        <w:tab/>
                      </w:r>
                    </w:p>
                    <w:p w14:paraId="55512456" w14:textId="77777777" w:rsidR="004F1499" w:rsidRPr="00287410" w:rsidRDefault="004F1499" w:rsidP="00C92D08">
                      <w:pPr>
                        <w:jc w:val="right"/>
                        <w:rPr>
                          <w:rFonts w:ascii="Arial" w:hAnsi="Arial" w:cs="Arial"/>
                          <w:noProof/>
                          <w:sz w:val="20"/>
                          <w:szCs w:val="20"/>
                        </w:rPr>
                      </w:pPr>
                      <w:r w:rsidRPr="00287410">
                        <w:rPr>
                          <w:rFonts w:ascii="Arial" w:hAnsi="Arial" w:cs="Arial"/>
                          <w:noProof/>
                          <w:sz w:val="20"/>
                          <w:szCs w:val="20"/>
                        </w:rPr>
                        <w:tab/>
                      </w:r>
                      <w:r w:rsidRPr="00287410">
                        <w:rPr>
                          <w:rFonts w:ascii="Arial" w:hAnsi="Arial" w:cs="Arial"/>
                          <w:noProof/>
                          <w:sz w:val="20"/>
                          <w:szCs w:val="20"/>
                        </w:rPr>
                        <w:tab/>
                      </w:r>
                      <w:r w:rsidRPr="00287410">
                        <w:rPr>
                          <w:rFonts w:ascii="Arial" w:hAnsi="Arial" w:cs="Arial"/>
                          <w:noProof/>
                          <w:sz w:val="20"/>
                          <w:szCs w:val="20"/>
                        </w:rPr>
                        <w:tab/>
                      </w:r>
                      <w:r>
                        <w:rPr>
                          <w:rFonts w:ascii="Arial" w:hAnsi="Arial" w:cs="Arial"/>
                          <w:noProof/>
                          <w:sz w:val="20"/>
                          <w:szCs w:val="20"/>
                        </w:rPr>
                        <w:t>(</w:t>
                      </w:r>
                      <w:r w:rsidRPr="00287410">
                        <w:rPr>
                          <w:rFonts w:ascii="Arial" w:hAnsi="Arial" w:cs="Arial"/>
                          <w:noProof/>
                          <w:sz w:val="20"/>
                          <w:szCs w:val="20"/>
                        </w:rPr>
                        <w:t>Hoog</w:t>
                      </w:r>
                      <w:r>
                        <w:rPr>
                          <w:rFonts w:ascii="Arial" w:hAnsi="Arial" w:cs="Arial"/>
                          <w:noProof/>
                          <w:sz w:val="20"/>
                          <w:szCs w:val="20"/>
                        </w:rPr>
                        <w:t>)begaafdheid</w:t>
                      </w:r>
                    </w:p>
                    <w:p w14:paraId="24EBD44E" w14:textId="77777777" w:rsidR="004F1499" w:rsidRPr="00287410" w:rsidRDefault="004F1499" w:rsidP="00C92D08">
                      <w:pPr>
                        <w:rPr>
                          <w:rFonts w:ascii="Arial" w:hAnsi="Arial" w:cs="Arial"/>
                          <w:noProof/>
                          <w:sz w:val="20"/>
                          <w:szCs w:val="20"/>
                        </w:rPr>
                      </w:pPr>
                    </w:p>
                    <w:p w14:paraId="063C7EBE" w14:textId="77777777" w:rsidR="004F1499" w:rsidRDefault="004F1499" w:rsidP="00C92D08">
                      <w:pPr>
                        <w:rPr>
                          <w:noProof/>
                        </w:rPr>
                      </w:pPr>
                    </w:p>
                    <w:p w14:paraId="59D700A9" w14:textId="77777777" w:rsidR="004F1499" w:rsidRDefault="004F1499" w:rsidP="00C92D08"/>
                  </w:txbxContent>
                </v:textbox>
              </v:shape>
            </w:pict>
          </mc:Fallback>
        </mc:AlternateContent>
      </w:r>
    </w:p>
    <w:p w14:paraId="563E8C9A" w14:textId="74FC2D5E" w:rsidR="00C92D08" w:rsidRDefault="00C92D08" w:rsidP="00C92D08">
      <w:pPr>
        <w:spacing w:line="276" w:lineRule="auto"/>
        <w:ind w:left="1134"/>
        <w:rPr>
          <w:rFonts w:ascii="Arial" w:hAnsi="Arial" w:cs="Arial"/>
          <w:sz w:val="20"/>
          <w:szCs w:val="20"/>
        </w:rPr>
      </w:pPr>
    </w:p>
    <w:p w14:paraId="38A4E3A3" w14:textId="5BC53D43" w:rsidR="00C92D08" w:rsidRDefault="00C92D08" w:rsidP="00C92D08">
      <w:pPr>
        <w:spacing w:line="276" w:lineRule="auto"/>
        <w:ind w:left="1134"/>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62336" behindDoc="0" locked="0" layoutInCell="1" allowOverlap="1" wp14:anchorId="6E7E1F7E" wp14:editId="6A587125">
                <wp:simplePos x="0" y="0"/>
                <wp:positionH relativeFrom="column">
                  <wp:posOffset>3587312</wp:posOffset>
                </wp:positionH>
                <wp:positionV relativeFrom="paragraph">
                  <wp:posOffset>102528</wp:posOffset>
                </wp:positionV>
                <wp:extent cx="3260665" cy="1290955"/>
                <wp:effectExtent l="0" t="6033" r="0" b="29527"/>
                <wp:wrapNone/>
                <wp:docPr id="8" name="PIJL-LINKS 8"/>
                <wp:cNvGraphicFramePr/>
                <a:graphic xmlns:a="http://schemas.openxmlformats.org/drawingml/2006/main">
                  <a:graphicData uri="http://schemas.microsoft.com/office/word/2010/wordprocessingShape">
                    <wps:wsp>
                      <wps:cNvSpPr/>
                      <wps:spPr>
                        <a:xfrm rot="16200000">
                          <a:off x="0" y="0"/>
                          <a:ext cx="3260665" cy="1290955"/>
                        </a:xfrm>
                        <a:prstGeom prst="leftArrow">
                          <a:avLst/>
                        </a:prstGeom>
                        <a:gradFill>
                          <a:gsLst>
                            <a:gs pos="0">
                              <a:schemeClr val="accent3">
                                <a:tint val="50000"/>
                                <a:satMod val="300000"/>
                              </a:schemeClr>
                            </a:gs>
                            <a:gs pos="35000">
                              <a:srgbClr val="92D050"/>
                            </a:gs>
                            <a:gs pos="100000">
                              <a:schemeClr val="accent3">
                                <a:tint val="15000"/>
                                <a:satMod val="350000"/>
                              </a:schemeClr>
                            </a:gs>
                          </a:gsLst>
                        </a:gradFill>
                      </wps:spPr>
                      <wps:style>
                        <a:lnRef idx="1">
                          <a:schemeClr val="accent3"/>
                        </a:lnRef>
                        <a:fillRef idx="2">
                          <a:schemeClr val="accent3"/>
                        </a:fillRef>
                        <a:effectRef idx="1">
                          <a:schemeClr val="accent3"/>
                        </a:effectRef>
                        <a:fontRef idx="minor">
                          <a:schemeClr val="dk1"/>
                        </a:fontRef>
                      </wps:style>
                      <wps:txbx>
                        <w:txbxContent>
                          <w:p w14:paraId="681DA0B5" w14:textId="77777777" w:rsidR="004F1499" w:rsidRDefault="004F1499" w:rsidP="00C92D08">
                            <w:pPr>
                              <w:jc w:val="center"/>
                            </w:pPr>
                            <w:r>
                              <w:t>Basisondersteuning,</w:t>
                            </w:r>
                          </w:p>
                          <w:p w14:paraId="53AB2E6C" w14:textId="1A695242" w:rsidR="004F1499" w:rsidRDefault="004F1499" w:rsidP="00C92D08">
                            <w:pPr>
                              <w:jc w:val="center"/>
                            </w:pPr>
                            <w:r>
                              <w:t>(Onder de lat, tenzij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7E1F7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IJL-LINKS 8" o:spid="_x0000_s1030" type="#_x0000_t66" style="position:absolute;left:0;text-align:left;margin-left:282.45pt;margin-top:8.05pt;width:256.75pt;height:101.6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" adj="4276" fillcolor="#d2d2d2 [1622]" strokecolor="#a5a5a5 [3206]" strokeweight=".5pt">
                <v:fill color2="#f1f1f1 [502]" rotate="t" colors="0 #d8d8d8;22938f #92d050;1 #f4f4f4" focus="100%" type="gradient">
                  <o:fill v:ext="view" type="gradientUnscaled"/>
                </v:fill>
                <v:textbox>
                  <w:txbxContent>
                    <w:p w14:paraId="681DA0B5" w14:textId="77777777" w:rsidR="004F1499" w:rsidRDefault="004F1499" w:rsidP="00C92D08">
                      <w:pPr>
                        <w:jc w:val="center"/>
                      </w:pPr>
                      <w:r>
                        <w:t>Basisondersteuning,</w:t>
                      </w:r>
                    </w:p>
                    <w:p w14:paraId="53AB2E6C" w14:textId="1A695242" w:rsidR="004F1499" w:rsidRDefault="004F1499" w:rsidP="00C92D08">
                      <w:pPr>
                        <w:jc w:val="center"/>
                      </w:pPr>
                      <w:r>
                        <w:t>(Onder de lat, tenzij …)</w:t>
                      </w:r>
                    </w:p>
                  </w:txbxContent>
                </v:textbox>
              </v:shape>
            </w:pict>
          </mc:Fallback>
        </mc:AlternateContent>
      </w:r>
    </w:p>
    <w:p w14:paraId="28BDA913" w14:textId="13A0BB36" w:rsidR="00C92D08" w:rsidRDefault="00C92D08" w:rsidP="00C92D08">
      <w:pPr>
        <w:spacing w:line="276" w:lineRule="auto"/>
        <w:ind w:left="1134"/>
        <w:rPr>
          <w:rFonts w:ascii="Arial" w:hAnsi="Arial" w:cs="Arial"/>
          <w:sz w:val="20"/>
          <w:szCs w:val="20"/>
        </w:rPr>
      </w:pPr>
    </w:p>
    <w:p w14:paraId="0F0C14F9" w14:textId="7CE44202" w:rsidR="00C92D08" w:rsidRDefault="00C92D08" w:rsidP="00C92D08">
      <w:pPr>
        <w:spacing w:line="276" w:lineRule="auto"/>
        <w:ind w:left="1134"/>
        <w:rPr>
          <w:rFonts w:ascii="Arial" w:hAnsi="Arial" w:cs="Arial"/>
          <w:sz w:val="20"/>
          <w:szCs w:val="20"/>
        </w:rPr>
      </w:pPr>
      <w:r>
        <w:rPr>
          <w:rFonts w:ascii="Arial" w:hAnsi="Arial" w:cs="Arial"/>
          <w:sz w:val="20"/>
          <w:szCs w:val="20"/>
        </w:rPr>
        <w:tab/>
      </w:r>
      <w:r>
        <w:rPr>
          <w:rFonts w:ascii="Arial" w:hAnsi="Arial" w:cs="Arial"/>
          <w:sz w:val="20"/>
          <w:szCs w:val="20"/>
        </w:rPr>
        <w:tab/>
      </w:r>
    </w:p>
    <w:p w14:paraId="5D8D4A7B" w14:textId="11032263" w:rsidR="00C92D08" w:rsidRDefault="00C92D08" w:rsidP="00C92D08">
      <w:pPr>
        <w:spacing w:line="276" w:lineRule="auto"/>
        <w:ind w:left="1134"/>
        <w:rPr>
          <w:rFonts w:ascii="Arial" w:hAnsi="Arial" w:cs="Arial"/>
          <w:sz w:val="20"/>
          <w:szCs w:val="20"/>
        </w:rPr>
      </w:pPr>
    </w:p>
    <w:p w14:paraId="106F291A" w14:textId="22857A84" w:rsidR="00C92D08" w:rsidRDefault="00C92D08" w:rsidP="00C92D08">
      <w:pPr>
        <w:spacing w:line="276" w:lineRule="auto"/>
        <w:ind w:left="1134"/>
        <w:rPr>
          <w:rFonts w:ascii="Arial" w:hAnsi="Arial" w:cs="Arial"/>
          <w:sz w:val="20"/>
          <w:szCs w:val="20"/>
        </w:rPr>
      </w:pPr>
    </w:p>
    <w:p w14:paraId="13888AD0" w14:textId="2C71BC2A" w:rsidR="00C92D08" w:rsidRDefault="00C92D08" w:rsidP="00C92D08">
      <w:pPr>
        <w:spacing w:line="276" w:lineRule="auto"/>
        <w:ind w:left="1134"/>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66432" behindDoc="0" locked="0" layoutInCell="1" allowOverlap="1" wp14:anchorId="2E672FF8" wp14:editId="78B22DF8">
                <wp:simplePos x="0" y="0"/>
                <wp:positionH relativeFrom="column">
                  <wp:posOffset>1004858</wp:posOffset>
                </wp:positionH>
                <wp:positionV relativeFrom="paragraph">
                  <wp:posOffset>105015</wp:posOffset>
                </wp:positionV>
                <wp:extent cx="1310640" cy="327660"/>
                <wp:effectExtent l="0" t="0" r="22860" b="15240"/>
                <wp:wrapNone/>
                <wp:docPr id="9" name="Tekstvak 9"/>
                <wp:cNvGraphicFramePr/>
                <a:graphic xmlns:a="http://schemas.openxmlformats.org/drawingml/2006/main">
                  <a:graphicData uri="http://schemas.microsoft.com/office/word/2010/wordprocessingShape">
                    <wps:wsp>
                      <wps:cNvSpPr txBox="1"/>
                      <wps:spPr>
                        <a:xfrm>
                          <a:off x="0" y="0"/>
                          <a:ext cx="1310640" cy="32766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EFDAD3" w14:textId="77777777" w:rsidR="004F1499" w:rsidRPr="00285A09" w:rsidRDefault="004F1499" w:rsidP="00C92D08">
                            <w:pPr>
                              <w:rPr>
                                <w:rFonts w:ascii="Arial" w:hAnsi="Arial" w:cs="Arial"/>
                                <w:b/>
                              </w:rPr>
                            </w:pPr>
                            <w:r w:rsidRPr="00285A09">
                              <w:rPr>
                                <w:rFonts w:ascii="Arial" w:hAnsi="Arial" w:cs="Arial"/>
                                <w:b/>
                              </w:rPr>
                              <w:t>basisonderwijs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72FF8" id="Tekstvak 9" o:spid="_x0000_s1031" type="#_x0000_t202" style="position:absolute;left:0;text-align:left;margin-left:79.1pt;margin-top:8.25pt;width:103.2pt;height:2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" fillcolor="#92d050" strokeweight=".5pt">
                <v:textbox>
                  <w:txbxContent>
                    <w:p w14:paraId="29EFDAD3" w14:textId="77777777" w:rsidR="004F1499" w:rsidRPr="00285A09" w:rsidRDefault="004F1499" w:rsidP="00C92D08">
                      <w:pPr>
                        <w:rPr>
                          <w:rFonts w:ascii="Arial" w:hAnsi="Arial" w:cs="Arial"/>
                          <w:b/>
                        </w:rPr>
                      </w:pPr>
                      <w:r w:rsidRPr="00285A09">
                        <w:rPr>
                          <w:rFonts w:ascii="Arial" w:hAnsi="Arial" w:cs="Arial"/>
                          <w:b/>
                        </w:rPr>
                        <w:t>basisonderwijs</w:t>
                      </w:r>
                    </w:p>
                  </w:txbxContent>
                </v:textbox>
              </v:shape>
            </w:pict>
          </mc:Fallback>
        </mc:AlternateContent>
      </w:r>
    </w:p>
    <w:p w14:paraId="78420229" w14:textId="757F8204" w:rsidR="00C92D08" w:rsidRDefault="00C92D08" w:rsidP="00C92D08">
      <w:pPr>
        <w:spacing w:line="276" w:lineRule="auto"/>
        <w:ind w:left="1134"/>
        <w:rPr>
          <w:rFonts w:ascii="Arial" w:hAnsi="Arial" w:cs="Arial"/>
          <w:sz w:val="20"/>
          <w:szCs w:val="20"/>
        </w:rPr>
      </w:pPr>
    </w:p>
    <w:p w14:paraId="1759CC5E" w14:textId="65669BBE" w:rsidR="00C92D08" w:rsidRDefault="00C92D08" w:rsidP="00C92D08">
      <w:pPr>
        <w:spacing w:line="276" w:lineRule="auto"/>
        <w:ind w:left="1134"/>
        <w:rPr>
          <w:rFonts w:ascii="Arial" w:hAnsi="Arial" w:cs="Arial"/>
          <w:sz w:val="20"/>
          <w:szCs w:val="20"/>
        </w:rPr>
      </w:pPr>
    </w:p>
    <w:p w14:paraId="6B01F428" w14:textId="1B3CD422" w:rsidR="00C92D08" w:rsidRDefault="00C92D08" w:rsidP="00C92D08">
      <w:pPr>
        <w:spacing w:line="276" w:lineRule="auto"/>
        <w:rPr>
          <w:rFonts w:ascii="Arial" w:hAnsi="Arial" w:cs="Arial"/>
          <w:sz w:val="20"/>
          <w:szCs w:val="20"/>
        </w:rPr>
      </w:pPr>
    </w:p>
    <w:p w14:paraId="7A9F430E" w14:textId="57DE6F03" w:rsidR="009C2D1C" w:rsidRDefault="009C2D1C">
      <w:pPr>
        <w:rPr>
          <w:rFonts w:ascii="Arial" w:hAnsi="Arial" w:cs="Arial"/>
          <w:b/>
          <w:sz w:val="20"/>
          <w:szCs w:val="20"/>
        </w:rPr>
      </w:pPr>
    </w:p>
    <w:p w14:paraId="4ADC6E57" w14:textId="24967622" w:rsidR="009B40CD" w:rsidRPr="00F54334" w:rsidRDefault="009B40CD" w:rsidP="00F54334">
      <w:pPr>
        <w:pStyle w:val="Geenafstand"/>
        <w:rPr>
          <w:b/>
          <w:color w:val="5B9BD5" w:themeColor="accent1"/>
          <w:sz w:val="32"/>
          <w:szCs w:val="32"/>
        </w:rPr>
      </w:pPr>
      <w:r w:rsidRPr="00F54334">
        <w:rPr>
          <w:b/>
          <w:color w:val="5B9BD5" w:themeColor="accent1"/>
          <w:sz w:val="32"/>
          <w:szCs w:val="32"/>
        </w:rPr>
        <w:lastRenderedPageBreak/>
        <w:t>A, B en S systeem</w:t>
      </w:r>
    </w:p>
    <w:p w14:paraId="0581DBFF" w14:textId="515E3533" w:rsidR="009C2D1C" w:rsidRDefault="007E3148" w:rsidP="009C2D1C">
      <w:pPr>
        <w:spacing w:after="0"/>
        <w:rPr>
          <w:rFonts w:ascii="Arial" w:hAnsi="Arial" w:cs="Arial"/>
          <w:sz w:val="20"/>
          <w:szCs w:val="20"/>
        </w:rPr>
      </w:pPr>
      <w:r>
        <w:rPr>
          <w:noProof/>
          <w:lang w:eastAsia="nl-NL"/>
        </w:rPr>
        <w:drawing>
          <wp:anchor distT="0" distB="0" distL="114300" distR="114300" simplePos="0" relativeHeight="251659264" behindDoc="1" locked="0" layoutInCell="1" allowOverlap="1" wp14:anchorId="5172387E" wp14:editId="2D5FDAEB">
            <wp:simplePos x="0" y="0"/>
            <wp:positionH relativeFrom="column">
              <wp:posOffset>-233046</wp:posOffset>
            </wp:positionH>
            <wp:positionV relativeFrom="paragraph">
              <wp:posOffset>241935</wp:posOffset>
            </wp:positionV>
            <wp:extent cx="6851957" cy="2571750"/>
            <wp:effectExtent l="0" t="0" r="635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6858889" cy="2574352"/>
                    </a:xfrm>
                    <a:prstGeom prst="rect">
                      <a:avLst/>
                    </a:prstGeom>
                  </pic:spPr>
                </pic:pic>
              </a:graphicData>
            </a:graphic>
            <wp14:sizeRelH relativeFrom="page">
              <wp14:pctWidth>0</wp14:pctWidth>
            </wp14:sizeRelH>
            <wp14:sizeRelV relativeFrom="page">
              <wp14:pctHeight>0</wp14:pctHeight>
            </wp14:sizeRelV>
          </wp:anchor>
        </w:drawing>
      </w:r>
      <w:r w:rsidR="009C2D1C" w:rsidRPr="009C2D1C">
        <w:rPr>
          <w:rFonts w:ascii="Arial" w:hAnsi="Arial" w:cs="Arial"/>
          <w:sz w:val="20"/>
          <w:szCs w:val="20"/>
        </w:rPr>
        <w:t>Binnen de stichting hanteren we een indeling naar A, B en S leerlingen</w:t>
      </w:r>
      <w:r>
        <w:rPr>
          <w:rFonts w:ascii="Arial" w:hAnsi="Arial" w:cs="Arial"/>
          <w:sz w:val="20"/>
          <w:szCs w:val="20"/>
        </w:rPr>
        <w:t>, welke er als volgt uitziet</w:t>
      </w:r>
      <w:r w:rsidR="009C2D1C" w:rsidRPr="009C2D1C">
        <w:rPr>
          <w:rFonts w:ascii="Arial" w:hAnsi="Arial" w:cs="Arial"/>
          <w:sz w:val="20"/>
          <w:szCs w:val="20"/>
        </w:rPr>
        <w:t>:</w:t>
      </w:r>
      <w:r w:rsidR="009C2D1C" w:rsidRPr="009C2D1C">
        <w:rPr>
          <w:rFonts w:ascii="Arial" w:hAnsi="Arial" w:cs="Arial"/>
          <w:sz w:val="20"/>
          <w:szCs w:val="20"/>
        </w:rPr>
        <w:br/>
      </w:r>
    </w:p>
    <w:p w14:paraId="61E177B0" w14:textId="1149B89A" w:rsidR="009C2D1C" w:rsidRPr="009C2D1C" w:rsidRDefault="009C2D1C" w:rsidP="009C2D1C">
      <w:pPr>
        <w:spacing w:after="0"/>
        <w:rPr>
          <w:rFonts w:ascii="Arial" w:hAnsi="Arial" w:cs="Arial"/>
          <w:sz w:val="20"/>
          <w:szCs w:val="20"/>
        </w:rPr>
      </w:pPr>
    </w:p>
    <w:p w14:paraId="21B981AB" w14:textId="77777777" w:rsidR="009C2D1C" w:rsidRPr="00F67586" w:rsidRDefault="009C2D1C" w:rsidP="009C2D1C">
      <w:pPr>
        <w:spacing w:after="0"/>
        <w:ind w:left="284" w:hanging="284"/>
        <w:jc w:val="both"/>
        <w:rPr>
          <w:rFonts w:cs="Tahoma"/>
          <w:sz w:val="20"/>
          <w:szCs w:val="20"/>
        </w:rPr>
      </w:pPr>
    </w:p>
    <w:p w14:paraId="085FA7A3" w14:textId="77777777" w:rsidR="007E3148" w:rsidRDefault="007E3148">
      <w:pPr>
        <w:rPr>
          <w:rFonts w:ascii="Arial" w:hAnsi="Arial" w:cs="Arial"/>
          <w:sz w:val="20"/>
          <w:szCs w:val="20"/>
        </w:rPr>
      </w:pPr>
    </w:p>
    <w:p w14:paraId="58AED1D5" w14:textId="77777777" w:rsidR="007E3148" w:rsidRDefault="007E3148">
      <w:pPr>
        <w:rPr>
          <w:rFonts w:ascii="Arial" w:hAnsi="Arial" w:cs="Arial"/>
          <w:sz w:val="20"/>
          <w:szCs w:val="20"/>
        </w:rPr>
      </w:pPr>
    </w:p>
    <w:p w14:paraId="45B4CC5E" w14:textId="77777777" w:rsidR="007E3148" w:rsidRDefault="007E3148">
      <w:pPr>
        <w:rPr>
          <w:rFonts w:ascii="Arial" w:hAnsi="Arial" w:cs="Arial"/>
          <w:sz w:val="20"/>
          <w:szCs w:val="20"/>
        </w:rPr>
      </w:pPr>
    </w:p>
    <w:p w14:paraId="441112E2" w14:textId="77777777" w:rsidR="007E3148" w:rsidRDefault="007E3148">
      <w:pPr>
        <w:rPr>
          <w:rFonts w:ascii="Arial" w:hAnsi="Arial" w:cs="Arial"/>
          <w:sz w:val="20"/>
          <w:szCs w:val="20"/>
        </w:rPr>
      </w:pPr>
    </w:p>
    <w:p w14:paraId="5E0E2EAF" w14:textId="77777777" w:rsidR="007E3148" w:rsidRDefault="007E3148">
      <w:pPr>
        <w:rPr>
          <w:rFonts w:ascii="Arial" w:hAnsi="Arial" w:cs="Arial"/>
          <w:sz w:val="20"/>
          <w:szCs w:val="20"/>
        </w:rPr>
      </w:pPr>
    </w:p>
    <w:p w14:paraId="6121CD75" w14:textId="77777777" w:rsidR="007E3148" w:rsidRDefault="007E3148">
      <w:pPr>
        <w:rPr>
          <w:rFonts w:ascii="Arial" w:hAnsi="Arial" w:cs="Arial"/>
          <w:sz w:val="20"/>
          <w:szCs w:val="20"/>
        </w:rPr>
      </w:pPr>
    </w:p>
    <w:p w14:paraId="68D3F232" w14:textId="77777777" w:rsidR="007E3148" w:rsidRDefault="007E3148">
      <w:pPr>
        <w:rPr>
          <w:rFonts w:ascii="Arial" w:hAnsi="Arial" w:cs="Arial"/>
          <w:sz w:val="20"/>
          <w:szCs w:val="20"/>
        </w:rPr>
      </w:pPr>
    </w:p>
    <w:p w14:paraId="25FF4933" w14:textId="77777777" w:rsidR="007E3148" w:rsidRDefault="007E3148">
      <w:pPr>
        <w:rPr>
          <w:rFonts w:ascii="Arial" w:hAnsi="Arial" w:cs="Arial"/>
          <w:sz w:val="20"/>
          <w:szCs w:val="20"/>
        </w:rPr>
      </w:pPr>
    </w:p>
    <w:p w14:paraId="4DA7E59F" w14:textId="77777777" w:rsidR="007E3148" w:rsidRDefault="007E3148">
      <w:pPr>
        <w:rPr>
          <w:rFonts w:ascii="Arial" w:hAnsi="Arial" w:cs="Arial"/>
          <w:sz w:val="20"/>
          <w:szCs w:val="20"/>
        </w:rPr>
      </w:pPr>
    </w:p>
    <w:p w14:paraId="64B031B8" w14:textId="1996CA78" w:rsidR="00EF564A" w:rsidRDefault="00830333">
      <w:pPr>
        <w:rPr>
          <w:rFonts w:ascii="Arial" w:hAnsi="Arial" w:cs="Arial"/>
          <w:sz w:val="20"/>
          <w:szCs w:val="20"/>
        </w:rPr>
      </w:pPr>
      <w:r>
        <w:rPr>
          <w:noProof/>
          <w:lang w:eastAsia="nl-NL"/>
        </w:rPr>
        <w:drawing>
          <wp:inline distT="0" distB="0" distL="0" distR="0" wp14:anchorId="48E21AE3" wp14:editId="73A2C1ED">
            <wp:extent cx="5759449" cy="3159125"/>
            <wp:effectExtent l="0" t="0" r="0" b="3175"/>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2"/>
                    <pic:cNvPicPr/>
                  </pic:nvPicPr>
                  <pic:blipFill>
                    <a:blip r:embed="rId21">
                      <a:extLst>
                        <a:ext uri="{28A0092B-C50C-407E-A947-70E740481C1C}">
                          <a14:useLocalDpi xmlns:a14="http://schemas.microsoft.com/office/drawing/2010/main" val="0"/>
                        </a:ext>
                      </a:extLst>
                    </a:blip>
                    <a:stretch>
                      <a:fillRect/>
                    </a:stretch>
                  </pic:blipFill>
                  <pic:spPr>
                    <a:xfrm>
                      <a:off x="0" y="0"/>
                      <a:ext cx="5759449" cy="3159125"/>
                    </a:xfrm>
                    <a:prstGeom prst="rect">
                      <a:avLst/>
                    </a:prstGeom>
                  </pic:spPr>
                </pic:pic>
              </a:graphicData>
            </a:graphic>
          </wp:inline>
        </w:drawing>
      </w:r>
    </w:p>
    <w:p w14:paraId="67F39458" w14:textId="77777777" w:rsidR="00FA5869" w:rsidRPr="00F54334" w:rsidRDefault="00FA5869" w:rsidP="00F54334">
      <w:pPr>
        <w:pStyle w:val="Geenafstand"/>
        <w:rPr>
          <w:color w:val="5B9BD5" w:themeColor="accent1"/>
          <w:sz w:val="26"/>
          <w:szCs w:val="26"/>
        </w:rPr>
      </w:pPr>
      <w:r w:rsidRPr="00F54334">
        <w:rPr>
          <w:color w:val="5B9BD5" w:themeColor="accent1"/>
          <w:sz w:val="26"/>
          <w:szCs w:val="26"/>
        </w:rPr>
        <w:t>Aanmelding nieuwe leerling</w:t>
      </w:r>
    </w:p>
    <w:p w14:paraId="068EEB1C" w14:textId="477DCC09" w:rsidR="00FA5869" w:rsidRDefault="00FA5869" w:rsidP="00FA5869">
      <w:pPr>
        <w:pStyle w:val="Geenafstand"/>
      </w:pPr>
      <w:r>
        <w:t xml:space="preserve">Wanneer een nieuwe leerling op onze school aangemeld wordt, die kenmerken heeft die overeenkomen met een (of meerdere) orthobeeld(en) </w:t>
      </w:r>
      <w:r w:rsidR="00E030B1">
        <w:t xml:space="preserve">‘boven de lat’ </w:t>
      </w:r>
      <w:r>
        <w:t xml:space="preserve">zoals </w:t>
      </w:r>
      <w:r w:rsidR="00E030B1">
        <w:t xml:space="preserve">eerder beschreven, schakelt </w:t>
      </w:r>
      <w:r>
        <w:t xml:space="preserve">de school het PrimAH Expertise Team in. Samen met een lid van het PrimAH Expertise Team wordt een intakegesprek gehouden met ouder(s)/verzorger(s) van de betrokken leerling, en eventueel andere betrokken hulpverlening. Het doel van dit gesprek is om zo veel mogelijk informatie te verzamelen rondom de mogelijk nieuwe leerling. Op basis van deze informatie kan het PrimAH Expertise Team, samen met de intern begeleider en/of directeur van onze school, besluiten of de leerling een passende plek op onze school geboden kan worden en welke extra ondersteuning de leerling daarbij nodig heeft. Hierbij wordt het stroomschema gevolgd zoals hierboven is weergegeven. </w:t>
      </w:r>
    </w:p>
    <w:p w14:paraId="7650D6B7" w14:textId="77777777" w:rsidR="007E3148" w:rsidRDefault="007E3148">
      <w:pPr>
        <w:rPr>
          <w:rFonts w:asciiTheme="majorHAnsi" w:eastAsiaTheme="majorEastAsia" w:hAnsiTheme="majorHAnsi" w:cstheme="majorBidi"/>
          <w:color w:val="2E74B5" w:themeColor="accent1" w:themeShade="BF"/>
          <w:sz w:val="32"/>
          <w:szCs w:val="32"/>
        </w:rPr>
      </w:pPr>
      <w:r>
        <w:br w:type="page"/>
      </w:r>
    </w:p>
    <w:p w14:paraId="0E966D54" w14:textId="262BB87A" w:rsidR="00636A16" w:rsidRPr="00F54334" w:rsidRDefault="00636A16" w:rsidP="00F54334">
      <w:pPr>
        <w:pStyle w:val="Geenafstand"/>
        <w:rPr>
          <w:b/>
          <w:color w:val="5B9BD5" w:themeColor="accent1"/>
          <w:sz w:val="32"/>
          <w:szCs w:val="32"/>
        </w:rPr>
      </w:pPr>
      <w:r w:rsidRPr="00F54334">
        <w:rPr>
          <w:b/>
          <w:color w:val="5B9BD5" w:themeColor="accent1"/>
          <w:sz w:val="32"/>
          <w:szCs w:val="32"/>
        </w:rPr>
        <w:lastRenderedPageBreak/>
        <w:t>Kwalificatieniveaus in ondersteuning</w:t>
      </w:r>
    </w:p>
    <w:p w14:paraId="5832FBAD" w14:textId="77777777" w:rsidR="008755CB" w:rsidRPr="008755CB" w:rsidRDefault="008755CB" w:rsidP="008755CB">
      <w:pPr>
        <w:pStyle w:val="Geenafstand"/>
        <w:rPr>
          <w:rFonts w:ascii="Arial" w:hAnsi="Arial" w:cs="Arial"/>
          <w:sz w:val="20"/>
          <w:szCs w:val="20"/>
        </w:rPr>
      </w:pPr>
    </w:p>
    <w:p w14:paraId="2D52DE5D" w14:textId="0A8F4EC0" w:rsidR="00EF564A" w:rsidRPr="008755CB" w:rsidRDefault="00EF564A" w:rsidP="008755CB">
      <w:pPr>
        <w:pStyle w:val="Geenafstand"/>
        <w:rPr>
          <w:rFonts w:ascii="Arial" w:hAnsi="Arial" w:cs="Arial"/>
          <w:sz w:val="20"/>
          <w:szCs w:val="20"/>
        </w:rPr>
      </w:pPr>
      <w:r w:rsidRPr="008755CB">
        <w:rPr>
          <w:rFonts w:ascii="Arial" w:hAnsi="Arial" w:cs="Arial"/>
          <w:sz w:val="20"/>
          <w:szCs w:val="20"/>
        </w:rPr>
        <w:t>We onderscheiden onderstaande</w:t>
      </w:r>
      <w:r w:rsidR="00636A16" w:rsidRPr="008755CB">
        <w:rPr>
          <w:rFonts w:ascii="Arial" w:hAnsi="Arial" w:cs="Arial"/>
          <w:sz w:val="20"/>
          <w:szCs w:val="20"/>
        </w:rPr>
        <w:t xml:space="preserve"> kwalificatie</w:t>
      </w:r>
      <w:r w:rsidRPr="008755CB">
        <w:rPr>
          <w:rFonts w:ascii="Arial" w:hAnsi="Arial" w:cs="Arial"/>
          <w:sz w:val="20"/>
          <w:szCs w:val="20"/>
        </w:rPr>
        <w:t xml:space="preserve"> niveaus voor ons </w:t>
      </w:r>
      <w:r w:rsidR="00865BBD" w:rsidRPr="008755CB">
        <w:rPr>
          <w:rFonts w:ascii="Arial" w:hAnsi="Arial" w:cs="Arial"/>
          <w:sz w:val="20"/>
          <w:szCs w:val="20"/>
        </w:rPr>
        <w:t>schoolondersteunings</w:t>
      </w:r>
      <w:r w:rsidR="008755CB" w:rsidRPr="008755CB">
        <w:rPr>
          <w:rFonts w:ascii="Arial" w:hAnsi="Arial" w:cs="Arial"/>
          <w:sz w:val="20"/>
          <w:szCs w:val="20"/>
        </w:rPr>
        <w:t xml:space="preserve">profiel </w:t>
      </w:r>
      <w:r w:rsidR="00F05B0B" w:rsidRPr="008755CB">
        <w:rPr>
          <w:rFonts w:ascii="Arial" w:hAnsi="Arial" w:cs="Arial"/>
          <w:sz w:val="20"/>
          <w:szCs w:val="20"/>
        </w:rPr>
        <w:t>(SOP</w:t>
      </w:r>
      <w:r w:rsidR="00865BBD" w:rsidRPr="008755CB">
        <w:rPr>
          <w:rFonts w:ascii="Arial" w:hAnsi="Arial" w:cs="Arial"/>
          <w:sz w:val="20"/>
          <w:szCs w:val="20"/>
        </w:rPr>
        <w:t xml:space="preserve">) </w:t>
      </w:r>
      <w:r w:rsidR="008755CB" w:rsidRPr="008755CB">
        <w:rPr>
          <w:rFonts w:ascii="Arial" w:hAnsi="Arial" w:cs="Arial"/>
          <w:sz w:val="20"/>
          <w:szCs w:val="20"/>
        </w:rPr>
        <w:t>v</w:t>
      </w:r>
      <w:r w:rsidRPr="008755CB">
        <w:rPr>
          <w:rFonts w:ascii="Arial" w:hAnsi="Arial" w:cs="Arial"/>
          <w:sz w:val="20"/>
          <w:szCs w:val="20"/>
        </w:rPr>
        <w:t>oor zowel de basisondersteuning als de specialistische (extra) ondersteuning.</w:t>
      </w:r>
    </w:p>
    <w:p w14:paraId="0D91930D" w14:textId="77777777" w:rsidR="008755CB" w:rsidRDefault="008755CB" w:rsidP="008755CB">
      <w:pPr>
        <w:pStyle w:val="Geenafstand"/>
        <w:rPr>
          <w:rFonts w:ascii="Arial" w:hAnsi="Arial" w:cs="Arial"/>
          <w:sz w:val="20"/>
          <w:szCs w:val="20"/>
        </w:rPr>
      </w:pPr>
    </w:p>
    <w:p w14:paraId="24C31F7C" w14:textId="77777777" w:rsidR="008755CB" w:rsidRDefault="008755CB" w:rsidP="008755CB">
      <w:pPr>
        <w:pStyle w:val="Geenafstand"/>
        <w:rPr>
          <w:rFonts w:ascii="Arial" w:hAnsi="Arial" w:cs="Arial"/>
          <w:sz w:val="20"/>
          <w:szCs w:val="20"/>
        </w:rPr>
      </w:pPr>
    </w:p>
    <w:p w14:paraId="5F2969A1" w14:textId="16A7308B" w:rsidR="00EF564A" w:rsidRPr="008755CB" w:rsidRDefault="00A91EE4" w:rsidP="00830333">
      <w:pPr>
        <w:pStyle w:val="Geenafstand"/>
        <w:ind w:left="2124" w:hanging="2124"/>
        <w:rPr>
          <w:rFonts w:ascii="Arial" w:hAnsi="Arial" w:cs="Arial"/>
          <w:sz w:val="20"/>
          <w:szCs w:val="20"/>
        </w:rPr>
      </w:pPr>
      <w:r w:rsidRPr="008755CB">
        <w:rPr>
          <w:rFonts w:ascii="Arial" w:hAnsi="Arial" w:cs="Arial"/>
          <w:b/>
          <w:sz w:val="24"/>
          <w:szCs w:val="24"/>
        </w:rPr>
        <w:t>Start bekwaam</w:t>
      </w:r>
      <w:r w:rsidR="00EF564A" w:rsidRPr="008755CB">
        <w:rPr>
          <w:rFonts w:ascii="Arial" w:hAnsi="Arial" w:cs="Arial"/>
          <w:sz w:val="20"/>
          <w:szCs w:val="20"/>
        </w:rPr>
        <w:tab/>
      </w:r>
      <w:r w:rsidR="00F05B0B" w:rsidRPr="008755CB">
        <w:rPr>
          <w:rFonts w:ascii="Arial" w:hAnsi="Arial" w:cs="Arial"/>
          <w:sz w:val="20"/>
          <w:szCs w:val="20"/>
        </w:rPr>
        <w:t xml:space="preserve">Teamleden ontwikkelen en bekwamen zich in </w:t>
      </w:r>
      <w:r w:rsidR="002E1CF2">
        <w:rPr>
          <w:rFonts w:ascii="Arial" w:hAnsi="Arial" w:cs="Arial"/>
          <w:sz w:val="20"/>
          <w:szCs w:val="20"/>
        </w:rPr>
        <w:t xml:space="preserve">het </w:t>
      </w:r>
      <w:r w:rsidR="00F05B0B" w:rsidRPr="008755CB">
        <w:rPr>
          <w:rFonts w:ascii="Arial" w:hAnsi="Arial" w:cs="Arial"/>
          <w:sz w:val="20"/>
          <w:szCs w:val="20"/>
        </w:rPr>
        <w:t>orthobeeld</w:t>
      </w:r>
      <w:r w:rsidR="002E1CF2">
        <w:rPr>
          <w:rFonts w:ascii="Arial" w:hAnsi="Arial" w:cs="Arial"/>
          <w:sz w:val="20"/>
          <w:szCs w:val="20"/>
        </w:rPr>
        <w:t>.</w:t>
      </w:r>
      <w:r w:rsidR="00BE694B">
        <w:rPr>
          <w:rFonts w:ascii="Arial" w:hAnsi="Arial" w:cs="Arial"/>
          <w:sz w:val="20"/>
          <w:szCs w:val="20"/>
        </w:rPr>
        <w:t xml:space="preserve"> Me</w:t>
      </w:r>
      <w:r w:rsidR="00F05B0B" w:rsidRPr="008755CB">
        <w:rPr>
          <w:rFonts w:ascii="Arial" w:hAnsi="Arial" w:cs="Arial"/>
          <w:sz w:val="20"/>
          <w:szCs w:val="20"/>
        </w:rPr>
        <w:t xml:space="preserve">t extra ondersteuning van PET en/of </w:t>
      </w:r>
      <w:r w:rsidR="002E1CF2">
        <w:rPr>
          <w:rFonts w:ascii="Arial" w:hAnsi="Arial" w:cs="Arial"/>
          <w:sz w:val="20"/>
          <w:szCs w:val="20"/>
        </w:rPr>
        <w:t xml:space="preserve">een </w:t>
      </w:r>
      <w:r w:rsidR="00F05B0B" w:rsidRPr="008755CB">
        <w:rPr>
          <w:rFonts w:ascii="Arial" w:hAnsi="Arial" w:cs="Arial"/>
          <w:sz w:val="20"/>
          <w:szCs w:val="20"/>
        </w:rPr>
        <w:t>externe organisatie kan de gewenste ondersteuning grotendeels geboden worden. De school besc</w:t>
      </w:r>
      <w:r w:rsidR="00E030B1">
        <w:rPr>
          <w:rFonts w:ascii="Arial" w:hAnsi="Arial" w:cs="Arial"/>
          <w:sz w:val="20"/>
          <w:szCs w:val="20"/>
        </w:rPr>
        <w:t>hikt nog niet over alle benodigde</w:t>
      </w:r>
      <w:r w:rsidR="00F05B0B" w:rsidRPr="008755CB">
        <w:rPr>
          <w:rFonts w:ascii="Arial" w:hAnsi="Arial" w:cs="Arial"/>
          <w:sz w:val="20"/>
          <w:szCs w:val="20"/>
        </w:rPr>
        <w:t xml:space="preserve"> materialen en inzet van personeel om de gewenste ondersteuning te bieden. Het betreft nog niet een kunde, maar we staan er zeker voor open (geen grens) om ons hierin te ontwikkelingen om tot een voldoende niveau van ondersteuning op dit gebied te komen. </w:t>
      </w:r>
    </w:p>
    <w:p w14:paraId="7C4A9F37" w14:textId="77777777" w:rsidR="00B23AFF" w:rsidRPr="008755CB" w:rsidRDefault="00B23AFF" w:rsidP="008755CB">
      <w:pPr>
        <w:pStyle w:val="Geenafstand"/>
        <w:rPr>
          <w:rFonts w:ascii="Arial" w:hAnsi="Arial" w:cs="Arial"/>
          <w:sz w:val="20"/>
          <w:szCs w:val="20"/>
        </w:rPr>
      </w:pPr>
    </w:p>
    <w:p w14:paraId="17253A40" w14:textId="4CC5599F" w:rsidR="00EF564A" w:rsidRPr="008755CB" w:rsidRDefault="00EF564A" w:rsidP="008755CB">
      <w:pPr>
        <w:pStyle w:val="Geenafstand"/>
        <w:ind w:left="2124" w:hanging="2124"/>
        <w:rPr>
          <w:rFonts w:ascii="Arial" w:hAnsi="Arial" w:cs="Arial"/>
          <w:sz w:val="20"/>
          <w:szCs w:val="20"/>
        </w:rPr>
      </w:pPr>
      <w:r w:rsidRPr="008755CB">
        <w:rPr>
          <w:rFonts w:ascii="Arial" w:hAnsi="Arial" w:cs="Arial"/>
          <w:b/>
          <w:sz w:val="24"/>
          <w:szCs w:val="24"/>
        </w:rPr>
        <w:t>Bekwaam</w:t>
      </w:r>
      <w:r w:rsidR="002E1CF2">
        <w:rPr>
          <w:rFonts w:ascii="Arial" w:hAnsi="Arial" w:cs="Arial"/>
          <w:sz w:val="20"/>
          <w:szCs w:val="20"/>
        </w:rPr>
        <w:t xml:space="preserve"> </w:t>
      </w:r>
      <w:r w:rsidR="002E1CF2">
        <w:rPr>
          <w:rFonts w:ascii="Arial" w:hAnsi="Arial" w:cs="Arial"/>
          <w:sz w:val="20"/>
          <w:szCs w:val="20"/>
        </w:rPr>
        <w:tab/>
        <w:t>Op dit gebied kunnen we</w:t>
      </w:r>
      <w:r w:rsidRPr="008755CB">
        <w:rPr>
          <w:rFonts w:ascii="Arial" w:hAnsi="Arial" w:cs="Arial"/>
          <w:sz w:val="20"/>
          <w:szCs w:val="20"/>
        </w:rPr>
        <w:t xml:space="preserve"> voldoende ondersteuning geven, er is </w:t>
      </w:r>
      <w:r w:rsidR="008755CB">
        <w:rPr>
          <w:rFonts w:ascii="Arial" w:hAnsi="Arial" w:cs="Arial"/>
          <w:sz w:val="20"/>
          <w:szCs w:val="20"/>
        </w:rPr>
        <w:t>v</w:t>
      </w:r>
      <w:r w:rsidRPr="008755CB">
        <w:rPr>
          <w:rFonts w:ascii="Arial" w:hAnsi="Arial" w:cs="Arial"/>
          <w:sz w:val="20"/>
          <w:szCs w:val="20"/>
        </w:rPr>
        <w:t xml:space="preserve">oldoende </w:t>
      </w:r>
      <w:r w:rsidR="00BB40EC" w:rsidRPr="008755CB">
        <w:rPr>
          <w:rFonts w:ascii="Arial" w:hAnsi="Arial" w:cs="Arial"/>
          <w:sz w:val="20"/>
          <w:szCs w:val="20"/>
        </w:rPr>
        <w:t>kennis en ervaring binnen het team</w:t>
      </w:r>
      <w:r w:rsidR="00BE694B">
        <w:rPr>
          <w:rFonts w:ascii="Arial" w:hAnsi="Arial" w:cs="Arial"/>
          <w:sz w:val="20"/>
          <w:szCs w:val="20"/>
        </w:rPr>
        <w:t>. Benodigde m</w:t>
      </w:r>
      <w:r w:rsidRPr="008755CB">
        <w:rPr>
          <w:rFonts w:ascii="Arial" w:hAnsi="Arial" w:cs="Arial"/>
          <w:sz w:val="20"/>
          <w:szCs w:val="20"/>
        </w:rPr>
        <w:t>ateriaal</w:t>
      </w:r>
      <w:r w:rsidR="00BE694B">
        <w:rPr>
          <w:rFonts w:ascii="Arial" w:hAnsi="Arial" w:cs="Arial"/>
          <w:sz w:val="20"/>
          <w:szCs w:val="20"/>
        </w:rPr>
        <w:t xml:space="preserve"> en r</w:t>
      </w:r>
      <w:r w:rsidRPr="008755CB">
        <w:rPr>
          <w:rFonts w:ascii="Arial" w:hAnsi="Arial" w:cs="Arial"/>
          <w:sz w:val="20"/>
          <w:szCs w:val="20"/>
        </w:rPr>
        <w:t xml:space="preserve">uimte in de formatie </w:t>
      </w:r>
      <w:r w:rsidR="00BB40EC" w:rsidRPr="008755CB">
        <w:rPr>
          <w:rFonts w:ascii="Arial" w:hAnsi="Arial" w:cs="Arial"/>
          <w:sz w:val="20"/>
          <w:szCs w:val="20"/>
        </w:rPr>
        <w:t>voor de gewenste ondersteuning</w:t>
      </w:r>
      <w:r w:rsidR="00BE694B">
        <w:rPr>
          <w:rFonts w:ascii="Arial" w:hAnsi="Arial" w:cs="Arial"/>
          <w:sz w:val="20"/>
          <w:szCs w:val="20"/>
        </w:rPr>
        <w:t xml:space="preserve"> is aanwezig</w:t>
      </w:r>
      <w:r w:rsidR="006C302E">
        <w:rPr>
          <w:rFonts w:ascii="Arial" w:hAnsi="Arial" w:cs="Arial"/>
          <w:sz w:val="20"/>
          <w:szCs w:val="20"/>
        </w:rPr>
        <w:t>. Als het</w:t>
      </w:r>
      <w:r w:rsidRPr="008755CB">
        <w:rPr>
          <w:rFonts w:ascii="Arial" w:hAnsi="Arial" w:cs="Arial"/>
          <w:sz w:val="20"/>
          <w:szCs w:val="20"/>
        </w:rPr>
        <w:t xml:space="preserve"> nodig</w:t>
      </w:r>
      <w:r w:rsidR="006C302E">
        <w:rPr>
          <w:rFonts w:ascii="Arial" w:hAnsi="Arial" w:cs="Arial"/>
          <w:sz w:val="20"/>
          <w:szCs w:val="20"/>
        </w:rPr>
        <w:t xml:space="preserve"> is</w:t>
      </w:r>
      <w:r w:rsidRPr="008755CB">
        <w:rPr>
          <w:rFonts w:ascii="Arial" w:hAnsi="Arial" w:cs="Arial"/>
          <w:sz w:val="20"/>
          <w:szCs w:val="20"/>
        </w:rPr>
        <w:t xml:space="preserve"> </w:t>
      </w:r>
      <w:r w:rsidR="00BB40EC" w:rsidRPr="008755CB">
        <w:rPr>
          <w:rFonts w:ascii="Arial" w:hAnsi="Arial" w:cs="Arial"/>
          <w:sz w:val="20"/>
          <w:szCs w:val="20"/>
        </w:rPr>
        <w:t xml:space="preserve">worden we </w:t>
      </w:r>
      <w:r w:rsidRPr="008755CB">
        <w:rPr>
          <w:rFonts w:ascii="Arial" w:hAnsi="Arial" w:cs="Arial"/>
          <w:sz w:val="20"/>
          <w:szCs w:val="20"/>
        </w:rPr>
        <w:t>begeleid vanuit PET en/of extern</w:t>
      </w:r>
      <w:r w:rsidR="006C302E">
        <w:rPr>
          <w:rFonts w:ascii="Arial" w:hAnsi="Arial" w:cs="Arial"/>
          <w:sz w:val="20"/>
          <w:szCs w:val="20"/>
        </w:rPr>
        <w:t>e</w:t>
      </w:r>
      <w:r w:rsidR="00BB40EC" w:rsidRPr="008755CB">
        <w:rPr>
          <w:rFonts w:ascii="Arial" w:hAnsi="Arial" w:cs="Arial"/>
          <w:sz w:val="20"/>
          <w:szCs w:val="20"/>
        </w:rPr>
        <w:t xml:space="preserve"> organisatie</w:t>
      </w:r>
      <w:r w:rsidRPr="008755CB">
        <w:rPr>
          <w:rFonts w:ascii="Arial" w:hAnsi="Arial" w:cs="Arial"/>
          <w:sz w:val="20"/>
          <w:szCs w:val="20"/>
        </w:rPr>
        <w:t>.</w:t>
      </w:r>
    </w:p>
    <w:p w14:paraId="0A385982" w14:textId="77777777" w:rsidR="00EF564A" w:rsidRPr="008755CB" w:rsidRDefault="00EF564A" w:rsidP="008755CB">
      <w:pPr>
        <w:pStyle w:val="Geenafstand"/>
        <w:rPr>
          <w:rFonts w:ascii="Arial" w:hAnsi="Arial" w:cs="Arial"/>
          <w:sz w:val="20"/>
          <w:szCs w:val="20"/>
        </w:rPr>
      </w:pPr>
    </w:p>
    <w:p w14:paraId="2ECE82CE" w14:textId="4AA82B66" w:rsidR="00EF564A" w:rsidRPr="008755CB" w:rsidRDefault="00B23AFF" w:rsidP="008755CB">
      <w:pPr>
        <w:pStyle w:val="Geenafstand"/>
        <w:ind w:left="2124" w:hanging="2124"/>
        <w:rPr>
          <w:rFonts w:ascii="Arial" w:hAnsi="Arial" w:cs="Arial"/>
          <w:sz w:val="20"/>
          <w:szCs w:val="20"/>
        </w:rPr>
      </w:pPr>
      <w:r w:rsidRPr="00830333">
        <w:rPr>
          <w:rFonts w:ascii="Arial" w:hAnsi="Arial" w:cs="Arial"/>
          <w:b/>
          <w:sz w:val="24"/>
          <w:szCs w:val="24"/>
        </w:rPr>
        <w:t>Gespecialiseerd</w:t>
      </w:r>
      <w:r w:rsidR="00EF564A" w:rsidRPr="008755CB">
        <w:rPr>
          <w:rFonts w:ascii="Arial" w:hAnsi="Arial" w:cs="Arial"/>
          <w:sz w:val="20"/>
          <w:szCs w:val="20"/>
        </w:rPr>
        <w:tab/>
        <w:t>Op dit gebied kunnen we aangeven op een hoog</w:t>
      </w:r>
      <w:r w:rsidRPr="008755CB">
        <w:rPr>
          <w:rFonts w:ascii="Arial" w:hAnsi="Arial" w:cs="Arial"/>
          <w:sz w:val="20"/>
          <w:szCs w:val="20"/>
        </w:rPr>
        <w:t xml:space="preserve">, </w:t>
      </w:r>
      <w:r w:rsidRPr="00830333">
        <w:rPr>
          <w:rFonts w:ascii="Arial" w:hAnsi="Arial" w:cs="Arial"/>
          <w:sz w:val="20"/>
          <w:szCs w:val="20"/>
        </w:rPr>
        <w:t>gespecialiseerd</w:t>
      </w:r>
      <w:r w:rsidR="00EF564A" w:rsidRPr="008755CB">
        <w:rPr>
          <w:rFonts w:ascii="Arial" w:hAnsi="Arial" w:cs="Arial"/>
          <w:sz w:val="20"/>
          <w:szCs w:val="20"/>
        </w:rPr>
        <w:t xml:space="preserve"> ondersteuningsniveau te staan. We zijn hierin geprofessionaliseerd en hebben goed materiaal en voldoende formatie om de gewenste ondersteuning te bieden. Er is minimale ondersteuning vanuit PET en/of extern voor de school nodig.</w:t>
      </w:r>
    </w:p>
    <w:p w14:paraId="437CE39D" w14:textId="77777777" w:rsidR="00EF564A" w:rsidRPr="008755CB" w:rsidRDefault="00EF564A" w:rsidP="008755CB">
      <w:pPr>
        <w:pStyle w:val="Geenafstand"/>
        <w:rPr>
          <w:rFonts w:ascii="Arial" w:hAnsi="Arial" w:cs="Arial"/>
          <w:sz w:val="20"/>
          <w:szCs w:val="20"/>
        </w:rPr>
      </w:pPr>
    </w:p>
    <w:p w14:paraId="6CE2ABAE" w14:textId="23B4FEE9" w:rsidR="00EF564A" w:rsidRPr="008755CB" w:rsidRDefault="00EF564A" w:rsidP="008755CB">
      <w:pPr>
        <w:pStyle w:val="Geenafstand"/>
        <w:ind w:left="2124" w:hanging="2124"/>
        <w:rPr>
          <w:rFonts w:ascii="Arial" w:hAnsi="Arial" w:cs="Arial"/>
          <w:sz w:val="20"/>
          <w:szCs w:val="20"/>
        </w:rPr>
      </w:pPr>
      <w:r w:rsidRPr="008755CB">
        <w:rPr>
          <w:rFonts w:ascii="Arial" w:hAnsi="Arial" w:cs="Arial"/>
          <w:b/>
          <w:sz w:val="24"/>
          <w:szCs w:val="24"/>
        </w:rPr>
        <w:t>Grens</w:t>
      </w:r>
      <w:r w:rsidRPr="008755CB">
        <w:rPr>
          <w:rFonts w:ascii="Arial" w:hAnsi="Arial" w:cs="Arial"/>
          <w:sz w:val="20"/>
          <w:szCs w:val="20"/>
        </w:rPr>
        <w:tab/>
      </w:r>
      <w:r w:rsidR="00E030B1">
        <w:rPr>
          <w:rFonts w:ascii="Arial" w:hAnsi="Arial" w:cs="Arial"/>
          <w:sz w:val="20"/>
          <w:szCs w:val="20"/>
        </w:rPr>
        <w:t xml:space="preserve">Betekent dat we </w:t>
      </w:r>
      <w:r w:rsidR="00F05B0B" w:rsidRPr="008755CB">
        <w:rPr>
          <w:rFonts w:ascii="Arial" w:hAnsi="Arial" w:cs="Arial"/>
          <w:sz w:val="20"/>
          <w:szCs w:val="20"/>
        </w:rPr>
        <w:t>geen passend onderwijs kunnen bieden</w:t>
      </w:r>
      <w:r w:rsidRPr="008755CB">
        <w:rPr>
          <w:rFonts w:ascii="Arial" w:hAnsi="Arial" w:cs="Arial"/>
          <w:sz w:val="20"/>
          <w:szCs w:val="20"/>
        </w:rPr>
        <w:t>, tenzij aan (zware) voorwaarden wordt voldaan.</w:t>
      </w:r>
      <w:r w:rsidR="00BB40EC" w:rsidRPr="008755CB">
        <w:rPr>
          <w:rFonts w:ascii="Arial" w:hAnsi="Arial" w:cs="Arial"/>
          <w:sz w:val="20"/>
          <w:szCs w:val="20"/>
        </w:rPr>
        <w:t xml:space="preserve"> Daarbij moet gedacht worden aan inzet van PGB</w:t>
      </w:r>
      <w:r w:rsidR="00E030B1">
        <w:rPr>
          <w:rFonts w:ascii="Arial" w:hAnsi="Arial" w:cs="Arial"/>
          <w:sz w:val="20"/>
          <w:szCs w:val="20"/>
        </w:rPr>
        <w:t>/ZIN</w:t>
      </w:r>
      <w:r w:rsidR="00BB40EC" w:rsidRPr="008755CB">
        <w:rPr>
          <w:rFonts w:ascii="Arial" w:hAnsi="Arial" w:cs="Arial"/>
          <w:sz w:val="20"/>
          <w:szCs w:val="20"/>
        </w:rPr>
        <w:t xml:space="preserve"> van ouders voor medische onde</w:t>
      </w:r>
      <w:r w:rsidR="002E1CF2">
        <w:rPr>
          <w:rFonts w:ascii="Arial" w:hAnsi="Arial" w:cs="Arial"/>
          <w:sz w:val="20"/>
          <w:szCs w:val="20"/>
        </w:rPr>
        <w:t>rsteuning, extra toezicht, enz.</w:t>
      </w:r>
      <w:r w:rsidR="00BB40EC" w:rsidRPr="008755CB">
        <w:rPr>
          <w:rFonts w:ascii="Arial" w:hAnsi="Arial" w:cs="Arial"/>
          <w:sz w:val="20"/>
          <w:szCs w:val="20"/>
        </w:rPr>
        <w:t xml:space="preserve"> </w:t>
      </w:r>
    </w:p>
    <w:p w14:paraId="4EE12839" w14:textId="77777777" w:rsidR="00EF564A" w:rsidRPr="008755CB" w:rsidRDefault="00EF564A" w:rsidP="008755CB">
      <w:pPr>
        <w:pStyle w:val="Geenafstand"/>
        <w:rPr>
          <w:rFonts w:ascii="Arial" w:hAnsi="Arial" w:cs="Arial"/>
          <w:sz w:val="20"/>
          <w:szCs w:val="20"/>
        </w:rPr>
      </w:pPr>
    </w:p>
    <w:p w14:paraId="2ED0EFD8" w14:textId="77777777" w:rsidR="00EF564A" w:rsidRDefault="00EF564A">
      <w:pPr>
        <w:rPr>
          <w:rFonts w:ascii="Arial" w:hAnsi="Arial" w:cs="Arial"/>
          <w:sz w:val="20"/>
          <w:szCs w:val="20"/>
        </w:rPr>
      </w:pPr>
    </w:p>
    <w:p w14:paraId="2B4B6C15" w14:textId="77777777" w:rsidR="00636A16" w:rsidRDefault="00636A16">
      <w:pPr>
        <w:rPr>
          <w:rFonts w:asciiTheme="majorHAnsi" w:eastAsiaTheme="majorEastAsia" w:hAnsiTheme="majorHAnsi" w:cstheme="majorBidi"/>
          <w:i/>
          <w:color w:val="FF0066"/>
          <w:sz w:val="24"/>
          <w:szCs w:val="24"/>
        </w:rPr>
      </w:pPr>
      <w:r>
        <w:br w:type="page"/>
      </w:r>
    </w:p>
    <w:p w14:paraId="4642D1EE" w14:textId="77777777" w:rsidR="00CA64D0" w:rsidRDefault="00CA64D0" w:rsidP="00636A16">
      <w:pPr>
        <w:pStyle w:val="Kop1"/>
        <w:shd w:val="clear" w:color="auto" w:fill="FFFF00"/>
        <w:rPr>
          <w:highlight w:val="darkMagenta"/>
        </w:rPr>
        <w:sectPr w:rsidR="00CA64D0">
          <w:headerReference w:type="default" r:id="rId22"/>
          <w:footerReference w:type="default" r:id="rId23"/>
          <w:pgSz w:w="11906" w:h="16838"/>
          <w:pgMar w:top="1417" w:right="1417" w:bottom="1417" w:left="1417" w:header="708" w:footer="708" w:gutter="0"/>
          <w:cols w:space="708"/>
          <w:docGrid w:linePitch="360"/>
        </w:sectPr>
      </w:pPr>
    </w:p>
    <w:p w14:paraId="739D8A7D" w14:textId="197AE761" w:rsidR="0094288D" w:rsidRPr="00F54334" w:rsidRDefault="00E421CD" w:rsidP="00F54334">
      <w:pPr>
        <w:pStyle w:val="Geenafstand"/>
        <w:rPr>
          <w:b/>
          <w:color w:val="5B9BD5" w:themeColor="accent1"/>
          <w:sz w:val="32"/>
          <w:szCs w:val="32"/>
        </w:rPr>
      </w:pPr>
      <w:r>
        <w:rPr>
          <w:rStyle w:val="Kop2Char"/>
          <w:b/>
          <w:color w:val="5B9BD5" w:themeColor="accent1"/>
          <w:sz w:val="32"/>
          <w:szCs w:val="32"/>
        </w:rPr>
        <w:lastRenderedPageBreak/>
        <w:t>Basisondersteuning op OBS Anloo</w:t>
      </w:r>
    </w:p>
    <w:p w14:paraId="030FD5FD" w14:textId="6AE2BBA5" w:rsidR="004D3F18" w:rsidRDefault="004D3F18" w:rsidP="004D3F18">
      <w:pPr>
        <w:rPr>
          <w:rFonts w:ascii="Arial" w:hAnsi="Arial" w:cs="Arial"/>
          <w:sz w:val="20"/>
          <w:szCs w:val="20"/>
        </w:rPr>
      </w:pPr>
      <w:r w:rsidRPr="009C2D1C">
        <w:rPr>
          <w:rFonts w:ascii="Arial" w:hAnsi="Arial" w:cs="Arial"/>
          <w:sz w:val="20"/>
          <w:szCs w:val="20"/>
        </w:rPr>
        <w:t>Basisondersteuning is geheel van preventieve en lichte curatieve inte</w:t>
      </w:r>
      <w:r w:rsidR="008755CB">
        <w:rPr>
          <w:rFonts w:ascii="Arial" w:hAnsi="Arial" w:cs="Arial"/>
          <w:sz w:val="20"/>
          <w:szCs w:val="20"/>
        </w:rPr>
        <w:t xml:space="preserve">rventies die binnen de </w:t>
      </w:r>
      <w:r w:rsidRPr="009C2D1C">
        <w:rPr>
          <w:rFonts w:ascii="Arial" w:hAnsi="Arial" w:cs="Arial"/>
          <w:sz w:val="20"/>
          <w:szCs w:val="20"/>
        </w:rPr>
        <w:t xml:space="preserve">ondersteuningsstructuur van de school </w:t>
      </w:r>
      <w:r w:rsidR="0083456D" w:rsidRPr="009C2D1C">
        <w:rPr>
          <w:rFonts w:ascii="Arial" w:hAnsi="Arial" w:cs="Arial"/>
          <w:sz w:val="20"/>
          <w:szCs w:val="20"/>
        </w:rPr>
        <w:t>worden uitgevoerd</w:t>
      </w:r>
      <w:r w:rsidR="0083456D">
        <w:rPr>
          <w:rFonts w:ascii="Arial" w:hAnsi="Arial" w:cs="Arial"/>
          <w:sz w:val="20"/>
          <w:szCs w:val="20"/>
        </w:rPr>
        <w:t>. Deze zijn</w:t>
      </w:r>
      <w:r w:rsidR="0083456D" w:rsidRPr="009C2D1C">
        <w:rPr>
          <w:rFonts w:ascii="Arial" w:hAnsi="Arial" w:cs="Arial"/>
          <w:sz w:val="20"/>
          <w:szCs w:val="20"/>
        </w:rPr>
        <w:t xml:space="preserve"> </w:t>
      </w:r>
      <w:r w:rsidRPr="009C2D1C">
        <w:rPr>
          <w:rFonts w:ascii="Arial" w:hAnsi="Arial" w:cs="Arial"/>
          <w:sz w:val="20"/>
          <w:szCs w:val="20"/>
        </w:rPr>
        <w:t>planmatig en op een overeengekomen kwaliteitsniveau, eventueel in</w:t>
      </w:r>
      <w:r w:rsidR="0083456D">
        <w:rPr>
          <w:rFonts w:ascii="Arial" w:hAnsi="Arial" w:cs="Arial"/>
          <w:sz w:val="20"/>
          <w:szCs w:val="20"/>
        </w:rPr>
        <w:t xml:space="preserve"> samenwerking met ketenpartners. </w:t>
      </w:r>
    </w:p>
    <w:p w14:paraId="2D1759ED" w14:textId="29E9493F" w:rsidR="00ED302B" w:rsidRPr="00830333" w:rsidRDefault="00ED302B" w:rsidP="008755CB">
      <w:pPr>
        <w:pStyle w:val="Geenafstand"/>
        <w:rPr>
          <w:rFonts w:ascii="Arial" w:hAnsi="Arial" w:cs="Arial"/>
          <w:sz w:val="20"/>
          <w:szCs w:val="20"/>
        </w:rPr>
      </w:pPr>
      <w:r w:rsidRPr="00830333">
        <w:rPr>
          <w:rFonts w:ascii="Arial" w:hAnsi="Arial" w:cs="Arial"/>
          <w:sz w:val="20"/>
          <w:szCs w:val="20"/>
        </w:rPr>
        <w:t xml:space="preserve">Het benoemen van de onderwijsbehoeften van leerlingen is een essentiële stap. </w:t>
      </w:r>
      <w:r w:rsidR="008755CB" w:rsidRPr="00830333">
        <w:rPr>
          <w:rFonts w:ascii="Arial" w:hAnsi="Arial" w:cs="Arial"/>
          <w:sz w:val="20"/>
          <w:szCs w:val="20"/>
        </w:rPr>
        <w:t>Onderwijsbehoeften zijn de dingen die een kind nodig heeft om goed te kunnen leren.</w:t>
      </w:r>
      <w:r w:rsidR="00BA561F" w:rsidRPr="00830333">
        <w:rPr>
          <w:rFonts w:ascii="Arial" w:hAnsi="Arial" w:cs="Arial"/>
          <w:sz w:val="20"/>
          <w:szCs w:val="20"/>
        </w:rPr>
        <w:t xml:space="preserve"> Onderwijsbehoeften richten zich op de ontwikkelingsmogelijkheden en kansen van leerlingen en bevatten doelgericht concrete aanwijzingen voor het aanbod en handelen van de leerkrachten. Op deze manier wordt duidelijk wat deze behoefte betekent voor ons aanbod en handelen naar een leerling.</w:t>
      </w:r>
    </w:p>
    <w:p w14:paraId="1FFD328A" w14:textId="77777777" w:rsidR="008755CB" w:rsidRPr="008755CB" w:rsidRDefault="008755CB" w:rsidP="008755CB">
      <w:pPr>
        <w:pStyle w:val="Geenafstand"/>
        <w:rPr>
          <w:rFonts w:ascii="Arial" w:hAnsi="Arial" w:cs="Arial"/>
          <w:sz w:val="20"/>
          <w:szCs w:val="20"/>
        </w:rPr>
      </w:pPr>
    </w:p>
    <w:p w14:paraId="67395980" w14:textId="7D28AE12" w:rsidR="001D773A" w:rsidRDefault="001D773A" w:rsidP="004D3F18">
      <w:pPr>
        <w:rPr>
          <w:rFonts w:ascii="Arial" w:hAnsi="Arial" w:cs="Arial"/>
          <w:sz w:val="20"/>
          <w:szCs w:val="20"/>
        </w:rPr>
      </w:pPr>
      <w:r>
        <w:rPr>
          <w:rFonts w:ascii="Arial" w:hAnsi="Arial" w:cs="Arial"/>
          <w:sz w:val="20"/>
          <w:szCs w:val="20"/>
        </w:rPr>
        <w:t xml:space="preserve">In deze paragraaf benoemen we specifiek voor de ‘B- leerling’ </w:t>
      </w:r>
      <w:r w:rsidR="00BA561F">
        <w:rPr>
          <w:rFonts w:ascii="Arial" w:hAnsi="Arial" w:cs="Arial"/>
          <w:sz w:val="20"/>
          <w:szCs w:val="20"/>
        </w:rPr>
        <w:t xml:space="preserve"> welke behoeften het kind heeft, wat hij van de leerkracht/school nodig heeft en </w:t>
      </w:r>
      <w:r>
        <w:rPr>
          <w:rFonts w:ascii="Arial" w:hAnsi="Arial" w:cs="Arial"/>
          <w:sz w:val="20"/>
          <w:szCs w:val="20"/>
        </w:rPr>
        <w:t>op welk</w:t>
      </w:r>
      <w:r w:rsidR="00BA561F">
        <w:rPr>
          <w:rFonts w:ascii="Arial" w:hAnsi="Arial" w:cs="Arial"/>
          <w:sz w:val="20"/>
          <w:szCs w:val="20"/>
        </w:rPr>
        <w:t xml:space="preserve"> kwalificatieniveau</w:t>
      </w:r>
      <w:r>
        <w:rPr>
          <w:rFonts w:ascii="Arial" w:hAnsi="Arial" w:cs="Arial"/>
          <w:sz w:val="20"/>
          <w:szCs w:val="20"/>
        </w:rPr>
        <w:t xml:space="preserve"> wij </w:t>
      </w:r>
      <w:r w:rsidR="00BA561F">
        <w:rPr>
          <w:rFonts w:ascii="Arial" w:hAnsi="Arial" w:cs="Arial"/>
          <w:sz w:val="20"/>
          <w:szCs w:val="20"/>
        </w:rPr>
        <w:t xml:space="preserve">op dit moment </w:t>
      </w:r>
      <w:r>
        <w:rPr>
          <w:rFonts w:ascii="Arial" w:hAnsi="Arial" w:cs="Arial"/>
          <w:sz w:val="20"/>
          <w:szCs w:val="20"/>
        </w:rPr>
        <w:t xml:space="preserve">deze leerlingen </w:t>
      </w:r>
      <w:r w:rsidR="00BA561F">
        <w:rPr>
          <w:rFonts w:ascii="Arial" w:hAnsi="Arial" w:cs="Arial"/>
          <w:sz w:val="20"/>
          <w:szCs w:val="20"/>
        </w:rPr>
        <w:t xml:space="preserve">daarin </w:t>
      </w:r>
      <w:r>
        <w:rPr>
          <w:rFonts w:ascii="Arial" w:hAnsi="Arial" w:cs="Arial"/>
          <w:sz w:val="20"/>
          <w:szCs w:val="20"/>
        </w:rPr>
        <w:t>(kunnen) ondersteunen</w:t>
      </w:r>
      <w:r w:rsidR="00BA561F">
        <w:rPr>
          <w:rFonts w:ascii="Arial" w:hAnsi="Arial" w:cs="Arial"/>
          <w:sz w:val="20"/>
          <w:szCs w:val="20"/>
        </w:rPr>
        <w:t xml:space="preserve"> </w:t>
      </w:r>
      <w:r w:rsidR="00BA561F" w:rsidRPr="00830333">
        <w:rPr>
          <w:rFonts w:ascii="Arial" w:hAnsi="Arial" w:cs="Arial"/>
          <w:sz w:val="20"/>
          <w:szCs w:val="20"/>
        </w:rPr>
        <w:t>(</w:t>
      </w:r>
      <w:r w:rsidR="00E0402B" w:rsidRPr="00830333">
        <w:rPr>
          <w:rFonts w:ascii="Arial" w:hAnsi="Arial" w:cs="Arial"/>
          <w:color w:val="2A2A2A"/>
          <w:sz w:val="20"/>
          <w:szCs w:val="20"/>
        </w:rPr>
        <w:t>in de laatste 2 kolommen</w:t>
      </w:r>
      <w:r w:rsidR="00BA561F" w:rsidRPr="00830333">
        <w:rPr>
          <w:rFonts w:ascii="Arial" w:hAnsi="Arial" w:cs="Arial"/>
          <w:color w:val="2A2A2A"/>
          <w:sz w:val="20"/>
          <w:szCs w:val="20"/>
        </w:rPr>
        <w:t>).</w:t>
      </w:r>
    </w:p>
    <w:tbl>
      <w:tblPr>
        <w:tblStyle w:val="Tabelraster"/>
        <w:tblW w:w="13343" w:type="dxa"/>
        <w:tblLayout w:type="fixed"/>
        <w:tblLook w:val="04A0" w:firstRow="1" w:lastRow="0" w:firstColumn="1" w:lastColumn="0" w:noHBand="0" w:noVBand="1"/>
      </w:tblPr>
      <w:tblGrid>
        <w:gridCol w:w="1741"/>
        <w:gridCol w:w="2149"/>
        <w:gridCol w:w="2283"/>
        <w:gridCol w:w="3887"/>
        <w:gridCol w:w="3283"/>
      </w:tblGrid>
      <w:tr w:rsidR="004F1499" w:rsidRPr="00F9165E" w14:paraId="6BF6F698" w14:textId="64138F02" w:rsidTr="250C96F3">
        <w:trPr>
          <w:trHeight w:val="224"/>
        </w:trPr>
        <w:tc>
          <w:tcPr>
            <w:tcW w:w="1741" w:type="dxa"/>
          </w:tcPr>
          <w:p w14:paraId="1E2B6104" w14:textId="77777777" w:rsidR="004F1499" w:rsidRPr="00F9165E" w:rsidRDefault="004F1499" w:rsidP="004F1499">
            <w:pPr>
              <w:rPr>
                <w:rFonts w:ascii="Arial" w:hAnsi="Arial" w:cs="Arial"/>
                <w:b/>
                <w:sz w:val="20"/>
                <w:szCs w:val="20"/>
              </w:rPr>
            </w:pPr>
            <w:r w:rsidRPr="00F9165E">
              <w:rPr>
                <w:rFonts w:ascii="Arial" w:hAnsi="Arial" w:cs="Arial"/>
                <w:b/>
                <w:sz w:val="20"/>
                <w:szCs w:val="20"/>
              </w:rPr>
              <w:t>Orthobeeld</w:t>
            </w:r>
          </w:p>
        </w:tc>
        <w:tc>
          <w:tcPr>
            <w:tcW w:w="2149" w:type="dxa"/>
          </w:tcPr>
          <w:p w14:paraId="5ABB4B4B" w14:textId="6CEF545C" w:rsidR="004F1499" w:rsidRPr="00586267" w:rsidRDefault="004F1499" w:rsidP="004F1499">
            <w:pPr>
              <w:rPr>
                <w:rFonts w:ascii="Arial" w:hAnsi="Arial" w:cs="Arial"/>
                <w:b/>
                <w:sz w:val="16"/>
                <w:szCs w:val="16"/>
              </w:rPr>
            </w:pPr>
            <w:r>
              <w:rPr>
                <w:rFonts w:ascii="Arial" w:hAnsi="Arial" w:cs="Arial"/>
                <w:b/>
                <w:sz w:val="16"/>
                <w:szCs w:val="16"/>
              </w:rPr>
              <w:t>Beschrijving</w:t>
            </w:r>
          </w:p>
        </w:tc>
        <w:tc>
          <w:tcPr>
            <w:tcW w:w="2283" w:type="dxa"/>
          </w:tcPr>
          <w:p w14:paraId="0D698241" w14:textId="4A7DE4B2" w:rsidR="004F1499" w:rsidRPr="00586267" w:rsidRDefault="004F1499" w:rsidP="004F1499">
            <w:pPr>
              <w:rPr>
                <w:rFonts w:ascii="Arial" w:hAnsi="Arial" w:cs="Arial"/>
                <w:b/>
                <w:sz w:val="16"/>
                <w:szCs w:val="16"/>
                <w:highlight w:val="yellow"/>
              </w:rPr>
            </w:pPr>
            <w:r w:rsidRPr="00586267">
              <w:rPr>
                <w:rFonts w:ascii="Arial" w:hAnsi="Arial" w:cs="Arial"/>
                <w:b/>
                <w:sz w:val="16"/>
                <w:szCs w:val="16"/>
              </w:rPr>
              <w:t xml:space="preserve">Onderwijsbehoefte </w:t>
            </w:r>
          </w:p>
        </w:tc>
        <w:tc>
          <w:tcPr>
            <w:tcW w:w="3887" w:type="dxa"/>
          </w:tcPr>
          <w:p w14:paraId="013594F3" w14:textId="44C39BF5" w:rsidR="004F1499" w:rsidRPr="00586267" w:rsidRDefault="004F1499" w:rsidP="004F1499">
            <w:pPr>
              <w:rPr>
                <w:rFonts w:ascii="Arial" w:hAnsi="Arial" w:cs="Arial"/>
                <w:b/>
                <w:sz w:val="16"/>
                <w:szCs w:val="16"/>
              </w:rPr>
            </w:pPr>
            <w:r>
              <w:rPr>
                <w:rFonts w:ascii="Arial" w:hAnsi="Arial" w:cs="Arial"/>
                <w:b/>
                <w:sz w:val="16"/>
                <w:szCs w:val="16"/>
              </w:rPr>
              <w:t>Benodi</w:t>
            </w:r>
            <w:r w:rsidR="004A57EE">
              <w:rPr>
                <w:rFonts w:ascii="Arial" w:hAnsi="Arial" w:cs="Arial"/>
                <w:b/>
                <w:sz w:val="16"/>
                <w:szCs w:val="16"/>
              </w:rPr>
              <w:t>gde ondersteuning</w:t>
            </w:r>
          </w:p>
        </w:tc>
        <w:tc>
          <w:tcPr>
            <w:tcW w:w="3283" w:type="dxa"/>
          </w:tcPr>
          <w:p w14:paraId="5D621BB8" w14:textId="5F6A6BC1" w:rsidR="004F1499" w:rsidRPr="00F9165E" w:rsidRDefault="004F1499" w:rsidP="004F1499">
            <w:r>
              <w:rPr>
                <w:rFonts w:ascii="Arial" w:hAnsi="Arial" w:cs="Arial"/>
                <w:b/>
                <w:sz w:val="16"/>
                <w:szCs w:val="16"/>
              </w:rPr>
              <w:t>O.b.s. Anloo</w:t>
            </w:r>
          </w:p>
        </w:tc>
      </w:tr>
      <w:tr w:rsidR="004F1499" w:rsidRPr="00F9165E" w14:paraId="1BF7F0DF" w14:textId="5F52C90B" w:rsidTr="250C96F3">
        <w:trPr>
          <w:trHeight w:val="113"/>
        </w:trPr>
        <w:tc>
          <w:tcPr>
            <w:tcW w:w="1741" w:type="dxa"/>
          </w:tcPr>
          <w:p w14:paraId="612F11CA" w14:textId="77777777" w:rsidR="004F1499" w:rsidRPr="00F9165E" w:rsidRDefault="004F1499" w:rsidP="004F1499">
            <w:pPr>
              <w:rPr>
                <w:rFonts w:ascii="Arial" w:hAnsi="Arial" w:cs="Arial"/>
                <w:b/>
                <w:sz w:val="20"/>
                <w:szCs w:val="20"/>
              </w:rPr>
            </w:pPr>
            <w:r w:rsidRPr="00F9165E">
              <w:rPr>
                <w:rFonts w:ascii="Arial" w:hAnsi="Arial" w:cs="Arial"/>
                <w:b/>
                <w:sz w:val="20"/>
                <w:szCs w:val="20"/>
              </w:rPr>
              <w:t>Minderbegaafd/</w:t>
            </w:r>
          </w:p>
          <w:p w14:paraId="5032BDB8" w14:textId="133B3363" w:rsidR="004F1499" w:rsidRPr="00F9165E" w:rsidRDefault="004F1499" w:rsidP="004F1499">
            <w:pPr>
              <w:rPr>
                <w:rFonts w:ascii="Arial" w:hAnsi="Arial" w:cs="Arial"/>
                <w:b/>
                <w:sz w:val="20"/>
                <w:szCs w:val="20"/>
              </w:rPr>
            </w:pPr>
            <w:r w:rsidRPr="00F9165E">
              <w:rPr>
                <w:rFonts w:ascii="Arial" w:hAnsi="Arial" w:cs="Arial"/>
                <w:b/>
                <w:sz w:val="20"/>
                <w:szCs w:val="20"/>
              </w:rPr>
              <w:t>leerproblemen</w:t>
            </w:r>
          </w:p>
          <w:p w14:paraId="6757E21A" w14:textId="77777777" w:rsidR="004F1499" w:rsidRPr="00F9165E" w:rsidRDefault="004F1499" w:rsidP="004F1499">
            <w:pPr>
              <w:rPr>
                <w:rFonts w:ascii="Arial" w:hAnsi="Arial" w:cs="Arial"/>
                <w:color w:val="000000"/>
                <w:sz w:val="16"/>
                <w:szCs w:val="16"/>
              </w:rPr>
            </w:pPr>
          </w:p>
          <w:p w14:paraId="7C5F0353" w14:textId="148B94C8" w:rsidR="004F1499" w:rsidRPr="00F9165E" w:rsidRDefault="004F1499" w:rsidP="004F1499">
            <w:pPr>
              <w:rPr>
                <w:rFonts w:ascii="Arial" w:hAnsi="Arial" w:cs="Arial"/>
                <w:i/>
                <w:sz w:val="16"/>
                <w:szCs w:val="16"/>
              </w:rPr>
            </w:pPr>
          </w:p>
        </w:tc>
        <w:tc>
          <w:tcPr>
            <w:tcW w:w="2149" w:type="dxa"/>
          </w:tcPr>
          <w:p w14:paraId="7E28E15A" w14:textId="5FCA2551" w:rsidR="004F1499" w:rsidRPr="00586267" w:rsidRDefault="004F1499" w:rsidP="004F1499">
            <w:pPr>
              <w:rPr>
                <w:rFonts w:ascii="Arial" w:hAnsi="Arial" w:cs="Arial"/>
                <w:color w:val="000000"/>
                <w:sz w:val="16"/>
                <w:szCs w:val="16"/>
              </w:rPr>
            </w:pPr>
            <w:r w:rsidRPr="00F9165E">
              <w:rPr>
                <w:rFonts w:ascii="Arial" w:hAnsi="Arial" w:cs="Arial"/>
                <w:i/>
                <w:sz w:val="16"/>
                <w:szCs w:val="16"/>
              </w:rPr>
              <w:t>Leervertraging treedt op als de leerling trager is in de verwerving van schoolse vaardigheden, waardoor de leerling het reguliere lesaanbod niet kan doorlopen.</w:t>
            </w:r>
          </w:p>
        </w:tc>
        <w:tc>
          <w:tcPr>
            <w:tcW w:w="2283" w:type="dxa"/>
          </w:tcPr>
          <w:p w14:paraId="414A197F" w14:textId="5E4452C9" w:rsidR="004F1499" w:rsidRPr="00586267" w:rsidRDefault="004F1499" w:rsidP="004F1499">
            <w:pPr>
              <w:rPr>
                <w:rFonts w:ascii="Arial" w:hAnsi="Arial" w:cs="Arial"/>
                <w:color w:val="000000"/>
                <w:sz w:val="16"/>
                <w:szCs w:val="16"/>
              </w:rPr>
            </w:pPr>
            <w:r w:rsidRPr="00586267">
              <w:rPr>
                <w:rFonts w:ascii="Arial" w:hAnsi="Arial" w:cs="Arial"/>
                <w:color w:val="000000"/>
                <w:sz w:val="16"/>
                <w:szCs w:val="16"/>
              </w:rPr>
              <w:t>De leerling heeft behoefte aan:</w:t>
            </w:r>
          </w:p>
          <w:p w14:paraId="08BF19D6" w14:textId="77777777" w:rsidR="004F1499" w:rsidRPr="00586267" w:rsidRDefault="004F1499" w:rsidP="003C706E">
            <w:pPr>
              <w:pStyle w:val="Lijstalinea"/>
              <w:numPr>
                <w:ilvl w:val="0"/>
                <w:numId w:val="19"/>
              </w:numPr>
              <w:ind w:left="109" w:hanging="109"/>
              <w:rPr>
                <w:rFonts w:ascii="Arial" w:hAnsi="Arial" w:cs="Arial"/>
                <w:sz w:val="16"/>
                <w:szCs w:val="16"/>
              </w:rPr>
            </w:pPr>
            <w:r w:rsidRPr="00586267">
              <w:rPr>
                <w:rFonts w:ascii="Arial" w:hAnsi="Arial" w:cs="Arial"/>
                <w:sz w:val="16"/>
                <w:szCs w:val="16"/>
              </w:rPr>
              <w:t>Leerstof structureren</w:t>
            </w:r>
          </w:p>
          <w:p w14:paraId="26084BFA" w14:textId="77777777" w:rsidR="004F1499" w:rsidRPr="00586267" w:rsidRDefault="004F1499" w:rsidP="003C706E">
            <w:pPr>
              <w:pStyle w:val="Lijstalinea"/>
              <w:numPr>
                <w:ilvl w:val="0"/>
                <w:numId w:val="19"/>
              </w:numPr>
              <w:ind w:left="109" w:hanging="109"/>
              <w:rPr>
                <w:rFonts w:ascii="Arial" w:hAnsi="Arial" w:cs="Arial"/>
                <w:sz w:val="16"/>
                <w:szCs w:val="16"/>
              </w:rPr>
            </w:pPr>
            <w:r w:rsidRPr="00586267">
              <w:rPr>
                <w:rFonts w:ascii="Arial" w:hAnsi="Arial" w:cs="Arial"/>
                <w:sz w:val="16"/>
                <w:szCs w:val="16"/>
              </w:rPr>
              <w:t>Leerstof op zijn/haar niveau aanbieden</w:t>
            </w:r>
          </w:p>
          <w:p w14:paraId="0B8B30B4" w14:textId="77777777" w:rsidR="004F1499" w:rsidRPr="00586267" w:rsidRDefault="004F1499" w:rsidP="003C706E">
            <w:pPr>
              <w:pStyle w:val="Lijstalinea"/>
              <w:numPr>
                <w:ilvl w:val="0"/>
                <w:numId w:val="19"/>
              </w:numPr>
              <w:ind w:left="109" w:hanging="109"/>
              <w:rPr>
                <w:rFonts w:ascii="Arial" w:hAnsi="Arial" w:cs="Arial"/>
                <w:sz w:val="16"/>
                <w:szCs w:val="16"/>
              </w:rPr>
            </w:pPr>
            <w:r w:rsidRPr="00586267">
              <w:rPr>
                <w:rFonts w:ascii="Arial" w:hAnsi="Arial" w:cs="Arial"/>
                <w:sz w:val="16"/>
                <w:szCs w:val="16"/>
              </w:rPr>
              <w:t>Visualiseren</w:t>
            </w:r>
          </w:p>
          <w:p w14:paraId="328C1A7E" w14:textId="3E95110D" w:rsidR="004F1499" w:rsidRPr="00586267" w:rsidRDefault="004F1499" w:rsidP="003C706E">
            <w:pPr>
              <w:pStyle w:val="Lijstalinea"/>
              <w:numPr>
                <w:ilvl w:val="0"/>
                <w:numId w:val="19"/>
              </w:numPr>
              <w:ind w:left="109" w:hanging="109"/>
              <w:rPr>
                <w:rFonts w:ascii="Arial" w:hAnsi="Arial" w:cs="Arial"/>
                <w:sz w:val="16"/>
                <w:szCs w:val="16"/>
              </w:rPr>
            </w:pPr>
            <w:r w:rsidRPr="00586267">
              <w:rPr>
                <w:rFonts w:ascii="Arial" w:hAnsi="Arial" w:cs="Arial"/>
                <w:sz w:val="16"/>
                <w:szCs w:val="16"/>
              </w:rPr>
              <w:t xml:space="preserve">Meer tijd in de verwerking nodig en meer aandacht voor stappen/geheugensteuntjes </w:t>
            </w:r>
          </w:p>
        </w:tc>
        <w:tc>
          <w:tcPr>
            <w:tcW w:w="3887" w:type="dxa"/>
            <w:shd w:val="clear" w:color="auto" w:fill="auto"/>
          </w:tcPr>
          <w:p w14:paraId="5863347F" w14:textId="4263C713" w:rsidR="004F1499" w:rsidRPr="006B326E" w:rsidRDefault="004F1499" w:rsidP="003C706E">
            <w:pPr>
              <w:pStyle w:val="Lijstalinea"/>
              <w:numPr>
                <w:ilvl w:val="0"/>
                <w:numId w:val="23"/>
              </w:numPr>
              <w:ind w:left="263" w:hanging="263"/>
              <w:rPr>
                <w:rFonts w:ascii="Arial" w:hAnsi="Arial" w:cs="Arial"/>
                <w:sz w:val="16"/>
                <w:szCs w:val="16"/>
              </w:rPr>
            </w:pPr>
            <w:r w:rsidRPr="006B326E">
              <w:rPr>
                <w:rFonts w:ascii="Arial" w:hAnsi="Arial" w:cs="Arial"/>
                <w:sz w:val="16"/>
                <w:szCs w:val="16"/>
              </w:rPr>
              <w:t xml:space="preserve">Bied stapsgewijze oplossingsstrategieën aan.  </w:t>
            </w:r>
          </w:p>
          <w:p w14:paraId="70E1C958" w14:textId="1C2DC0B8" w:rsidR="004F1499" w:rsidRPr="006B326E" w:rsidRDefault="004F1499" w:rsidP="003C706E">
            <w:pPr>
              <w:pStyle w:val="Lijstalinea"/>
              <w:numPr>
                <w:ilvl w:val="0"/>
                <w:numId w:val="23"/>
              </w:numPr>
              <w:ind w:left="263" w:hanging="263"/>
              <w:rPr>
                <w:rFonts w:ascii="Arial" w:hAnsi="Arial" w:cs="Arial"/>
                <w:sz w:val="16"/>
                <w:szCs w:val="16"/>
              </w:rPr>
            </w:pPr>
            <w:r w:rsidRPr="006B326E">
              <w:rPr>
                <w:rFonts w:ascii="Arial" w:hAnsi="Arial" w:cs="Arial"/>
                <w:sz w:val="16"/>
                <w:szCs w:val="16"/>
              </w:rPr>
              <w:t xml:space="preserve">Bied visuele ondersteuning van de instructie en gebruik concreet materiaal . </w:t>
            </w:r>
          </w:p>
          <w:p w14:paraId="067C881B" w14:textId="25AC6C6F" w:rsidR="004F1499" w:rsidRPr="006B326E" w:rsidRDefault="004F1499" w:rsidP="003C706E">
            <w:pPr>
              <w:pStyle w:val="Lijstalinea"/>
              <w:numPr>
                <w:ilvl w:val="0"/>
                <w:numId w:val="24"/>
              </w:numPr>
              <w:autoSpaceDE w:val="0"/>
              <w:autoSpaceDN w:val="0"/>
              <w:adjustRightInd w:val="0"/>
              <w:spacing w:after="17"/>
              <w:ind w:left="263" w:hanging="263"/>
              <w:rPr>
                <w:rFonts w:ascii="Arial" w:hAnsi="Arial" w:cs="Arial"/>
                <w:sz w:val="16"/>
                <w:szCs w:val="16"/>
              </w:rPr>
            </w:pPr>
            <w:r w:rsidRPr="006B326E">
              <w:rPr>
                <w:rFonts w:ascii="Arial" w:hAnsi="Arial" w:cs="Arial"/>
                <w:sz w:val="16"/>
                <w:szCs w:val="16"/>
              </w:rPr>
              <w:t>Heeft voldoende kennis van beschikbare ondersteuningsmaterialen.</w:t>
            </w:r>
          </w:p>
          <w:p w14:paraId="7667CC99" w14:textId="73EBB888" w:rsidR="004F1499" w:rsidRPr="006B326E" w:rsidRDefault="004F1499" w:rsidP="003C706E">
            <w:pPr>
              <w:pStyle w:val="Lijstalinea"/>
              <w:numPr>
                <w:ilvl w:val="0"/>
                <w:numId w:val="24"/>
              </w:numPr>
              <w:autoSpaceDE w:val="0"/>
              <w:autoSpaceDN w:val="0"/>
              <w:adjustRightInd w:val="0"/>
              <w:spacing w:after="17"/>
              <w:ind w:left="263" w:hanging="263"/>
              <w:rPr>
                <w:rFonts w:ascii="Arial" w:hAnsi="Arial" w:cs="Arial"/>
                <w:color w:val="000000"/>
                <w:sz w:val="16"/>
                <w:szCs w:val="16"/>
              </w:rPr>
            </w:pPr>
            <w:r w:rsidRPr="006B326E">
              <w:rPr>
                <w:rFonts w:ascii="Arial" w:hAnsi="Arial" w:cs="Arial"/>
                <w:color w:val="000000"/>
                <w:sz w:val="16"/>
                <w:szCs w:val="16"/>
              </w:rPr>
              <w:t>Leraren kunnen verstandelijke beperking/minder begaafdheid bij leerlingen op jonge leeftijd signaleren en kunnen hun didactische aanpak hier op afstemmen</w:t>
            </w:r>
            <w:r w:rsidRPr="006B326E">
              <w:rPr>
                <w:rFonts w:ascii="Arial" w:hAnsi="Arial" w:cs="Arial"/>
                <w:sz w:val="16"/>
                <w:szCs w:val="16"/>
              </w:rPr>
              <w:t xml:space="preserve"> De school bevordert de deskundigheid bij leerkrachten t.a.v.</w:t>
            </w:r>
            <w:r w:rsidRPr="006B326E">
              <w:rPr>
                <w:rFonts w:ascii="Arial" w:hAnsi="Arial" w:cs="Arial"/>
                <w:color w:val="000000"/>
                <w:sz w:val="16"/>
                <w:szCs w:val="16"/>
              </w:rPr>
              <w:t xml:space="preserve"> de ontwikkeling van minder begaafde leerlingen en de onderwijs- en ondersteuningsbehoeften die hierbij naar voren kunnen komen. </w:t>
            </w:r>
          </w:p>
          <w:p w14:paraId="19C4B3CB" w14:textId="77777777" w:rsidR="004F1499" w:rsidRPr="006B326E" w:rsidRDefault="004F1499" w:rsidP="003C706E">
            <w:pPr>
              <w:numPr>
                <w:ilvl w:val="0"/>
                <w:numId w:val="18"/>
              </w:numPr>
              <w:autoSpaceDE w:val="0"/>
              <w:autoSpaceDN w:val="0"/>
              <w:adjustRightInd w:val="0"/>
              <w:spacing w:after="25"/>
              <w:ind w:left="261" w:hanging="261"/>
              <w:rPr>
                <w:rFonts w:ascii="Arial" w:hAnsi="Arial" w:cs="Arial"/>
                <w:color w:val="000000"/>
                <w:sz w:val="16"/>
                <w:szCs w:val="16"/>
              </w:rPr>
            </w:pPr>
            <w:r w:rsidRPr="006B326E">
              <w:rPr>
                <w:rFonts w:ascii="Arial" w:hAnsi="Arial" w:cs="Arial"/>
                <w:color w:val="000000"/>
                <w:sz w:val="16"/>
                <w:szCs w:val="16"/>
              </w:rPr>
              <w:t xml:space="preserve">De school maakt indien wenselijk gebruik van adaptieve of niveau-toetsen </w:t>
            </w:r>
          </w:p>
          <w:p w14:paraId="2A323103" w14:textId="77777777" w:rsidR="004F1499" w:rsidRPr="006B326E" w:rsidRDefault="004F1499" w:rsidP="003C706E">
            <w:pPr>
              <w:numPr>
                <w:ilvl w:val="0"/>
                <w:numId w:val="18"/>
              </w:numPr>
              <w:autoSpaceDE w:val="0"/>
              <w:autoSpaceDN w:val="0"/>
              <w:adjustRightInd w:val="0"/>
              <w:spacing w:after="25"/>
              <w:ind w:left="261" w:hanging="261"/>
              <w:rPr>
                <w:rFonts w:ascii="Arial" w:hAnsi="Arial" w:cs="Arial"/>
                <w:color w:val="000000"/>
                <w:sz w:val="16"/>
                <w:szCs w:val="16"/>
              </w:rPr>
            </w:pPr>
            <w:r w:rsidRPr="006B326E">
              <w:rPr>
                <w:rFonts w:ascii="Arial" w:hAnsi="Arial" w:cs="Arial"/>
                <w:color w:val="000000"/>
                <w:sz w:val="16"/>
                <w:szCs w:val="16"/>
              </w:rPr>
              <w:t xml:space="preserve">De school zet een afgestemd leerstofaanbod in dat gebaseerd is op een specifieke leerlijn, gekoppeld aan een uitstroomprofiel. Hierbij worden ambitieuze en realistische doelen opgesteld voor de leerling. </w:t>
            </w:r>
          </w:p>
          <w:p w14:paraId="628F17C1" w14:textId="7E9009A3" w:rsidR="004F1499" w:rsidRPr="006B326E" w:rsidRDefault="004F1499" w:rsidP="003C706E">
            <w:pPr>
              <w:numPr>
                <w:ilvl w:val="0"/>
                <w:numId w:val="18"/>
              </w:numPr>
              <w:autoSpaceDE w:val="0"/>
              <w:autoSpaceDN w:val="0"/>
              <w:adjustRightInd w:val="0"/>
              <w:ind w:left="261" w:hanging="261"/>
              <w:rPr>
                <w:rFonts w:ascii="Arial" w:hAnsi="Arial" w:cs="Arial"/>
                <w:color w:val="000000"/>
                <w:sz w:val="16"/>
                <w:szCs w:val="16"/>
              </w:rPr>
            </w:pPr>
            <w:r w:rsidRPr="006B326E">
              <w:rPr>
                <w:rFonts w:ascii="Arial" w:hAnsi="Arial" w:cs="Arial"/>
                <w:color w:val="000000"/>
                <w:sz w:val="16"/>
                <w:szCs w:val="16"/>
              </w:rPr>
              <w:t xml:space="preserve">De school beschikt over afgestemde leermaterialen. </w:t>
            </w:r>
          </w:p>
          <w:p w14:paraId="640F8CBF" w14:textId="1B5DBBB0" w:rsidR="004F1499" w:rsidRPr="006B326E" w:rsidRDefault="004F1499" w:rsidP="004F1499">
            <w:pPr>
              <w:autoSpaceDE w:val="0"/>
              <w:autoSpaceDN w:val="0"/>
              <w:adjustRightInd w:val="0"/>
              <w:rPr>
                <w:rFonts w:ascii="Arial" w:hAnsi="Arial" w:cs="Arial"/>
                <w:color w:val="000000"/>
                <w:sz w:val="16"/>
                <w:szCs w:val="16"/>
              </w:rPr>
            </w:pPr>
          </w:p>
        </w:tc>
        <w:tc>
          <w:tcPr>
            <w:tcW w:w="3283" w:type="dxa"/>
          </w:tcPr>
          <w:p w14:paraId="05F79FBD" w14:textId="797C9139" w:rsidR="004F1499" w:rsidRPr="00F9165E" w:rsidRDefault="004F1499" w:rsidP="004F1499">
            <w:r w:rsidRPr="004F1499">
              <w:rPr>
                <w:rFonts w:ascii="Arial" w:hAnsi="Arial" w:cs="Arial"/>
                <w:sz w:val="16"/>
                <w:szCs w:val="16"/>
                <w:shd w:val="clear" w:color="auto" w:fill="FAF9F8"/>
              </w:rPr>
              <w:t xml:space="preserve">De leerkrachten zijn in staat om een leerling met leerproblemen te herkennen en een afgestemd onderwijsaanbod aan te bieden. Door </w:t>
            </w:r>
            <w:r>
              <w:rPr>
                <w:rFonts w:ascii="Arial" w:hAnsi="Arial" w:cs="Arial"/>
                <w:sz w:val="16"/>
                <w:szCs w:val="16"/>
                <w:shd w:val="clear" w:color="auto" w:fill="FAF9F8"/>
              </w:rPr>
              <w:t>ons bgeringe</w:t>
            </w:r>
            <w:r w:rsidRPr="004F1499">
              <w:rPr>
                <w:rFonts w:ascii="Arial" w:hAnsi="Arial" w:cs="Arial"/>
                <w:sz w:val="16"/>
                <w:szCs w:val="16"/>
                <w:shd w:val="clear" w:color="auto" w:fill="FAF9F8"/>
              </w:rPr>
              <w:t xml:space="preserve"> leerlingenaantal zijn er veel mogelijkheden tot persoonlijk contact en begeleiding van de leerkrachten aan de leerlingen. Daarnaast kunnen we groep overstijgend werken door een leerling aan te laten sluiten bij de instructie van een andere jaargroep. Door het werken in de combinatie groepen,</w:t>
            </w:r>
            <w:r>
              <w:rPr>
                <w:rFonts w:ascii="Arial" w:hAnsi="Arial" w:cs="Arial"/>
                <w:sz w:val="25"/>
                <w:szCs w:val="25"/>
                <w:shd w:val="clear" w:color="auto" w:fill="FAF9F8"/>
              </w:rPr>
              <w:t xml:space="preserve"> </w:t>
            </w:r>
            <w:r w:rsidRPr="004F1499">
              <w:rPr>
                <w:rFonts w:ascii="Arial" w:hAnsi="Arial" w:cs="Arial"/>
                <w:sz w:val="16"/>
                <w:szCs w:val="16"/>
                <w:shd w:val="clear" w:color="auto" w:fill="FAF9F8"/>
              </w:rPr>
              <w:t>waarbij de leerkrachten hun tijd moeten verdelen over de jaargroepen is het niet altijd mogelijk een individuele leerlijn aan te bieden.</w:t>
            </w:r>
          </w:p>
        </w:tc>
      </w:tr>
      <w:tr w:rsidR="004F1499" w:rsidRPr="00F9165E" w14:paraId="2ED6FB06" w14:textId="30A655A6" w:rsidTr="250C96F3">
        <w:trPr>
          <w:trHeight w:val="113"/>
        </w:trPr>
        <w:tc>
          <w:tcPr>
            <w:tcW w:w="1741" w:type="dxa"/>
          </w:tcPr>
          <w:p w14:paraId="54A1C6BC" w14:textId="77777777" w:rsidR="004F1499" w:rsidRPr="00F9165E" w:rsidRDefault="004F1499" w:rsidP="004F1499">
            <w:pPr>
              <w:rPr>
                <w:rFonts w:ascii="Arial" w:hAnsi="Arial" w:cs="Arial"/>
                <w:b/>
                <w:sz w:val="20"/>
                <w:szCs w:val="20"/>
              </w:rPr>
            </w:pPr>
            <w:r w:rsidRPr="00F9165E">
              <w:rPr>
                <w:rFonts w:ascii="Arial" w:hAnsi="Arial" w:cs="Arial"/>
                <w:b/>
                <w:sz w:val="20"/>
                <w:szCs w:val="20"/>
              </w:rPr>
              <w:t>Taal-/spraak problematiek</w:t>
            </w:r>
          </w:p>
          <w:p w14:paraId="5D520990" w14:textId="77777777" w:rsidR="004F1499" w:rsidRPr="00F9165E" w:rsidRDefault="004F1499" w:rsidP="004F1499">
            <w:pPr>
              <w:rPr>
                <w:rFonts w:ascii="Arial" w:hAnsi="Arial" w:cs="Arial"/>
                <w:b/>
                <w:sz w:val="20"/>
                <w:szCs w:val="20"/>
              </w:rPr>
            </w:pPr>
          </w:p>
          <w:p w14:paraId="14CE93C7" w14:textId="77777777" w:rsidR="004F1499" w:rsidRPr="00F9165E" w:rsidRDefault="004F1499" w:rsidP="004F1499">
            <w:pPr>
              <w:rPr>
                <w:rFonts w:ascii="Arial" w:hAnsi="Arial" w:cs="Arial"/>
                <w:b/>
                <w:sz w:val="20"/>
                <w:szCs w:val="20"/>
              </w:rPr>
            </w:pPr>
          </w:p>
          <w:p w14:paraId="11E04FC4" w14:textId="041AD79F" w:rsidR="004F1499" w:rsidRPr="00F9165E" w:rsidRDefault="004F1499" w:rsidP="004F1499">
            <w:pPr>
              <w:rPr>
                <w:rFonts w:ascii="Arial" w:hAnsi="Arial" w:cs="Arial"/>
                <w:b/>
                <w:sz w:val="20"/>
                <w:szCs w:val="20"/>
              </w:rPr>
            </w:pPr>
          </w:p>
        </w:tc>
        <w:tc>
          <w:tcPr>
            <w:tcW w:w="2149" w:type="dxa"/>
          </w:tcPr>
          <w:p w14:paraId="765ECDD3" w14:textId="77777777" w:rsidR="004F1499" w:rsidRPr="00F9165E" w:rsidRDefault="004F1499" w:rsidP="004F1499">
            <w:pPr>
              <w:rPr>
                <w:rFonts w:ascii="Arial" w:hAnsi="Arial" w:cs="Arial"/>
                <w:i/>
                <w:sz w:val="16"/>
                <w:szCs w:val="16"/>
              </w:rPr>
            </w:pPr>
            <w:r w:rsidRPr="00F9165E">
              <w:rPr>
                <w:rFonts w:ascii="Arial" w:hAnsi="Arial" w:cs="Arial"/>
                <w:i/>
                <w:sz w:val="16"/>
                <w:szCs w:val="16"/>
              </w:rPr>
              <w:t xml:space="preserve">Een kind heeft moeite met het verwerken van passieve en/of actieve taal, waardoor het kind de taal niet begrijpt of zich niet verstaanbaar kan maken. </w:t>
            </w:r>
          </w:p>
          <w:p w14:paraId="2E0B0FC4" w14:textId="77777777" w:rsidR="004F1499" w:rsidRPr="00F9165E" w:rsidRDefault="004F1499" w:rsidP="004F1499">
            <w:pPr>
              <w:rPr>
                <w:rFonts w:ascii="Arial" w:hAnsi="Arial" w:cs="Arial"/>
                <w:b/>
                <w:sz w:val="20"/>
                <w:szCs w:val="20"/>
              </w:rPr>
            </w:pPr>
          </w:p>
          <w:p w14:paraId="7BC8512E" w14:textId="77777777" w:rsidR="004F1499" w:rsidRPr="00586267" w:rsidRDefault="004F1499" w:rsidP="004F1499">
            <w:pPr>
              <w:rPr>
                <w:rFonts w:ascii="Arial" w:hAnsi="Arial" w:cs="Arial"/>
                <w:color w:val="000000"/>
                <w:sz w:val="16"/>
                <w:szCs w:val="16"/>
              </w:rPr>
            </w:pPr>
          </w:p>
        </w:tc>
        <w:tc>
          <w:tcPr>
            <w:tcW w:w="2283" w:type="dxa"/>
          </w:tcPr>
          <w:p w14:paraId="749BEA0A" w14:textId="015A2EF6" w:rsidR="004F1499" w:rsidRPr="00586267" w:rsidRDefault="004F1499" w:rsidP="004F1499">
            <w:pPr>
              <w:rPr>
                <w:rFonts w:ascii="Arial" w:hAnsi="Arial" w:cs="Arial"/>
                <w:color w:val="000000"/>
                <w:sz w:val="16"/>
                <w:szCs w:val="16"/>
              </w:rPr>
            </w:pPr>
            <w:r w:rsidRPr="00586267">
              <w:rPr>
                <w:rFonts w:ascii="Arial" w:hAnsi="Arial" w:cs="Arial"/>
                <w:color w:val="000000"/>
                <w:sz w:val="16"/>
                <w:szCs w:val="16"/>
              </w:rPr>
              <w:lastRenderedPageBreak/>
              <w:t>De leerling heeft behoefte aan:</w:t>
            </w:r>
          </w:p>
          <w:p w14:paraId="1C6E85F5" w14:textId="77777777" w:rsidR="004F1499" w:rsidRPr="00586267" w:rsidRDefault="004F1499" w:rsidP="003C706E">
            <w:pPr>
              <w:pStyle w:val="Lijstalinea"/>
              <w:numPr>
                <w:ilvl w:val="0"/>
                <w:numId w:val="39"/>
              </w:numPr>
              <w:ind w:left="391" w:hanging="284"/>
              <w:rPr>
                <w:rFonts w:ascii="Arial" w:hAnsi="Arial" w:cs="Arial"/>
                <w:sz w:val="16"/>
                <w:szCs w:val="16"/>
              </w:rPr>
            </w:pPr>
            <w:r w:rsidRPr="00586267">
              <w:rPr>
                <w:rFonts w:ascii="Arial" w:hAnsi="Arial" w:cs="Arial"/>
                <w:color w:val="000000"/>
                <w:sz w:val="16"/>
                <w:szCs w:val="16"/>
              </w:rPr>
              <w:t xml:space="preserve">Een niet corrigerende, positieve interactie </w:t>
            </w:r>
          </w:p>
          <w:p w14:paraId="5DE0D4C2" w14:textId="77777777" w:rsidR="004F1499" w:rsidRPr="00586267" w:rsidRDefault="004F1499" w:rsidP="003C706E">
            <w:pPr>
              <w:pStyle w:val="Lijstalinea"/>
              <w:numPr>
                <w:ilvl w:val="0"/>
                <w:numId w:val="39"/>
              </w:numPr>
              <w:ind w:left="391" w:hanging="284"/>
              <w:rPr>
                <w:rFonts w:ascii="Arial" w:hAnsi="Arial" w:cs="Arial"/>
                <w:sz w:val="16"/>
                <w:szCs w:val="16"/>
              </w:rPr>
            </w:pPr>
            <w:r w:rsidRPr="00586267">
              <w:rPr>
                <w:rFonts w:ascii="Arial" w:hAnsi="Arial" w:cs="Arial"/>
                <w:sz w:val="16"/>
                <w:szCs w:val="16"/>
              </w:rPr>
              <w:t>In de communicatie, aan te vullen en meer te volgen dan te leiden</w:t>
            </w:r>
          </w:p>
          <w:p w14:paraId="300A386F" w14:textId="3E625843" w:rsidR="004F1499" w:rsidRPr="00586267" w:rsidRDefault="004F1499" w:rsidP="003C706E">
            <w:pPr>
              <w:pStyle w:val="Lijstalinea"/>
              <w:numPr>
                <w:ilvl w:val="0"/>
                <w:numId w:val="39"/>
              </w:numPr>
              <w:ind w:left="391" w:hanging="284"/>
              <w:rPr>
                <w:rFonts w:ascii="Arial" w:hAnsi="Arial" w:cs="Arial"/>
                <w:sz w:val="16"/>
                <w:szCs w:val="16"/>
              </w:rPr>
            </w:pPr>
            <w:r w:rsidRPr="00586267">
              <w:rPr>
                <w:rFonts w:ascii="Arial" w:hAnsi="Arial" w:cs="Arial"/>
                <w:sz w:val="16"/>
                <w:szCs w:val="16"/>
              </w:rPr>
              <w:lastRenderedPageBreak/>
              <w:t>Logopedische behandeling</w:t>
            </w:r>
          </w:p>
        </w:tc>
        <w:tc>
          <w:tcPr>
            <w:tcW w:w="3887" w:type="dxa"/>
          </w:tcPr>
          <w:p w14:paraId="70E76E34" w14:textId="385DE8CD" w:rsidR="004F1499" w:rsidRPr="006B326E" w:rsidRDefault="004F1499" w:rsidP="004F1499">
            <w:pPr>
              <w:spacing w:line="276" w:lineRule="auto"/>
              <w:rPr>
                <w:rFonts w:ascii="Arial" w:hAnsi="Arial" w:cs="Arial"/>
                <w:sz w:val="16"/>
                <w:szCs w:val="16"/>
              </w:rPr>
            </w:pPr>
            <w:r w:rsidRPr="006B326E">
              <w:rPr>
                <w:rFonts w:ascii="Arial" w:hAnsi="Arial" w:cs="Arial"/>
                <w:sz w:val="16"/>
                <w:szCs w:val="16"/>
              </w:rPr>
              <w:lastRenderedPageBreak/>
              <w:t xml:space="preserve">Leraren hebben kennis van leerlijnen lezen, taal en spellen, en bieden kwalitatief goed leesonderwijs. Leraren weten op basis van welke informatie zij vroegtijdig (potentiele) leesproblemen bij leerlingen kunnen signaleren en kunnen effectieve interventies toepassen </w:t>
            </w:r>
          </w:p>
          <w:p w14:paraId="34AA306A" w14:textId="4581C127" w:rsidR="004F1499" w:rsidRPr="006B326E" w:rsidRDefault="004F1499" w:rsidP="003C706E">
            <w:pPr>
              <w:pStyle w:val="Lijstalinea"/>
              <w:numPr>
                <w:ilvl w:val="0"/>
                <w:numId w:val="7"/>
              </w:numPr>
              <w:ind w:left="297" w:hanging="284"/>
              <w:rPr>
                <w:rFonts w:ascii="Arial" w:hAnsi="Arial" w:cs="Arial"/>
                <w:sz w:val="16"/>
                <w:szCs w:val="16"/>
              </w:rPr>
            </w:pPr>
            <w:r w:rsidRPr="006B326E">
              <w:rPr>
                <w:rFonts w:ascii="Arial" w:hAnsi="Arial" w:cs="Arial"/>
                <w:sz w:val="16"/>
                <w:szCs w:val="16"/>
              </w:rPr>
              <w:lastRenderedPageBreak/>
              <w:t xml:space="preserve">Bied een rijk taalaanbod. </w:t>
            </w:r>
          </w:p>
          <w:p w14:paraId="029A3FC2" w14:textId="77777777" w:rsidR="004F1499" w:rsidRDefault="004F1499" w:rsidP="003C706E">
            <w:pPr>
              <w:pStyle w:val="Lijstalinea"/>
              <w:numPr>
                <w:ilvl w:val="0"/>
                <w:numId w:val="7"/>
              </w:numPr>
              <w:ind w:left="297" w:hanging="284"/>
              <w:rPr>
                <w:rFonts w:ascii="Arial" w:hAnsi="Arial" w:cs="Arial"/>
                <w:sz w:val="16"/>
                <w:szCs w:val="16"/>
              </w:rPr>
            </w:pPr>
            <w:r w:rsidRPr="006B326E">
              <w:rPr>
                <w:rFonts w:ascii="Arial" w:hAnsi="Arial" w:cs="Arial"/>
                <w:sz w:val="16"/>
                <w:szCs w:val="16"/>
              </w:rPr>
              <w:t xml:space="preserve">Geef speciale tijd bij het lezen van de opdrachten/ teksten en/of het maken van opgaven </w:t>
            </w:r>
          </w:p>
          <w:p w14:paraId="05B8D0F3" w14:textId="1D0C7968" w:rsidR="004F1499" w:rsidRPr="00B9728F" w:rsidRDefault="004F1499" w:rsidP="003C706E">
            <w:pPr>
              <w:pStyle w:val="Lijstalinea"/>
              <w:numPr>
                <w:ilvl w:val="0"/>
                <w:numId w:val="7"/>
              </w:numPr>
              <w:ind w:left="297" w:hanging="284"/>
              <w:rPr>
                <w:rFonts w:ascii="Arial" w:hAnsi="Arial" w:cs="Arial"/>
                <w:sz w:val="16"/>
                <w:szCs w:val="16"/>
              </w:rPr>
            </w:pPr>
            <w:r w:rsidRPr="00B9728F">
              <w:rPr>
                <w:rFonts w:ascii="Arial" w:hAnsi="Arial" w:cs="Arial"/>
                <w:sz w:val="16"/>
                <w:szCs w:val="16"/>
              </w:rPr>
              <w:t>geeft ruimte voor herhaling en speciale oefening.</w:t>
            </w:r>
          </w:p>
          <w:p w14:paraId="5144D845" w14:textId="77777777" w:rsidR="004F1499" w:rsidRPr="006B326E" w:rsidRDefault="004F1499" w:rsidP="003C706E">
            <w:pPr>
              <w:pStyle w:val="Lijstalinea"/>
              <w:numPr>
                <w:ilvl w:val="0"/>
                <w:numId w:val="20"/>
              </w:numPr>
              <w:ind w:left="261" w:hanging="261"/>
              <w:rPr>
                <w:rFonts w:ascii="Arial" w:hAnsi="Arial" w:cs="Arial"/>
                <w:sz w:val="16"/>
                <w:szCs w:val="16"/>
              </w:rPr>
            </w:pPr>
            <w:r w:rsidRPr="006B326E">
              <w:rPr>
                <w:rFonts w:ascii="Arial" w:hAnsi="Arial" w:cs="Arial"/>
                <w:sz w:val="16"/>
                <w:szCs w:val="16"/>
              </w:rPr>
              <w:t xml:space="preserve">De school/schoolbestuur beschikt over een deskundige op het gebied van taal-leesproblemen. </w:t>
            </w:r>
          </w:p>
          <w:p w14:paraId="5929B9EA" w14:textId="77777777" w:rsidR="004F1499" w:rsidRPr="006B326E" w:rsidRDefault="004F1499" w:rsidP="003C706E">
            <w:pPr>
              <w:pStyle w:val="Default"/>
              <w:numPr>
                <w:ilvl w:val="0"/>
                <w:numId w:val="20"/>
              </w:numPr>
              <w:spacing w:after="25"/>
              <w:ind w:left="261" w:hanging="261"/>
              <w:rPr>
                <w:rFonts w:ascii="Arial" w:hAnsi="Arial" w:cs="Arial"/>
                <w:sz w:val="16"/>
                <w:szCs w:val="16"/>
              </w:rPr>
            </w:pPr>
            <w:r w:rsidRPr="006B326E">
              <w:rPr>
                <w:rFonts w:ascii="Arial" w:hAnsi="Arial" w:cs="Arial"/>
                <w:sz w:val="16"/>
                <w:szCs w:val="16"/>
              </w:rPr>
              <w:t xml:space="preserve">De school biedt kwalitatief goed taal-leesonderwijs. </w:t>
            </w:r>
          </w:p>
          <w:p w14:paraId="1EA2992B" w14:textId="77777777" w:rsidR="004F1499" w:rsidRPr="006B326E" w:rsidRDefault="004F1499" w:rsidP="003C706E">
            <w:pPr>
              <w:pStyle w:val="Default"/>
              <w:numPr>
                <w:ilvl w:val="0"/>
                <w:numId w:val="20"/>
              </w:numPr>
              <w:spacing w:after="25" w:line="276" w:lineRule="auto"/>
              <w:ind w:left="261" w:hanging="261"/>
              <w:rPr>
                <w:rFonts w:ascii="Arial" w:hAnsi="Arial" w:cs="Arial"/>
                <w:sz w:val="16"/>
                <w:szCs w:val="16"/>
              </w:rPr>
            </w:pPr>
            <w:r w:rsidRPr="006B326E">
              <w:rPr>
                <w:rFonts w:ascii="Arial" w:hAnsi="Arial" w:cs="Arial"/>
                <w:sz w:val="16"/>
                <w:szCs w:val="16"/>
              </w:rPr>
              <w:t xml:space="preserve">De school werkt volgens de uitgangspunten van het protocol leesproblemen en dyslexie. </w:t>
            </w:r>
          </w:p>
          <w:p w14:paraId="6560C0E2" w14:textId="07FD75D6" w:rsidR="004F1499" w:rsidRPr="006B326E" w:rsidRDefault="004F1499" w:rsidP="003C706E">
            <w:pPr>
              <w:pStyle w:val="Default"/>
              <w:numPr>
                <w:ilvl w:val="0"/>
                <w:numId w:val="20"/>
              </w:numPr>
              <w:spacing w:after="25" w:line="276" w:lineRule="auto"/>
              <w:ind w:left="261" w:hanging="261"/>
              <w:rPr>
                <w:rFonts w:ascii="Arial" w:hAnsi="Arial" w:cs="Arial"/>
                <w:sz w:val="16"/>
                <w:szCs w:val="16"/>
              </w:rPr>
            </w:pPr>
            <w:r w:rsidRPr="006B326E">
              <w:rPr>
                <w:rFonts w:ascii="Arial" w:hAnsi="Arial" w:cs="Arial"/>
                <w:sz w:val="16"/>
                <w:szCs w:val="16"/>
              </w:rPr>
              <w:t>De school beschikt over actuele en valide toetsinstrumenten om de taal-leesontwikkeling van kinderen in kaart te brengen</w:t>
            </w:r>
          </w:p>
        </w:tc>
        <w:tc>
          <w:tcPr>
            <w:tcW w:w="3283" w:type="dxa"/>
          </w:tcPr>
          <w:p w14:paraId="78307C92" w14:textId="6DB0B49C" w:rsidR="004F1499" w:rsidRPr="004F1499" w:rsidRDefault="004F1499" w:rsidP="004A57EE">
            <w:pPr>
              <w:rPr>
                <w:sz w:val="16"/>
                <w:szCs w:val="16"/>
              </w:rPr>
            </w:pPr>
            <w:r w:rsidRPr="004F1499">
              <w:rPr>
                <w:rFonts w:ascii="Arial" w:hAnsi="Arial" w:cs="Arial"/>
                <w:sz w:val="16"/>
                <w:szCs w:val="16"/>
                <w:shd w:val="clear" w:color="auto" w:fill="FAF9F8"/>
              </w:rPr>
              <w:lastRenderedPageBreak/>
              <w:t xml:space="preserve">De leerkrachten hebben kennis van de leerlijnen lezen, taal en spelling en zorgen voor een taalrijke omgeving. Ze zijn in staat om problemen te signaleren. </w:t>
            </w:r>
          </w:p>
        </w:tc>
      </w:tr>
      <w:tr w:rsidR="004F1499" w:rsidRPr="00F9165E" w14:paraId="0AF673CC" w14:textId="047D21B8" w:rsidTr="250C96F3">
        <w:trPr>
          <w:trHeight w:val="113"/>
        </w:trPr>
        <w:tc>
          <w:tcPr>
            <w:tcW w:w="1741" w:type="dxa"/>
          </w:tcPr>
          <w:p w14:paraId="182B0B3F" w14:textId="77777777" w:rsidR="004F1499" w:rsidRPr="00F9165E" w:rsidRDefault="004F1499" w:rsidP="004F1499">
            <w:pPr>
              <w:pStyle w:val="rubriekLst"/>
              <w:numPr>
                <w:ilvl w:val="0"/>
                <w:numId w:val="0"/>
              </w:numPr>
              <w:rPr>
                <w:rFonts w:ascii="Arial" w:hAnsi="Arial" w:cs="Arial"/>
                <w:b/>
                <w:sz w:val="20"/>
                <w:szCs w:val="20"/>
              </w:rPr>
            </w:pPr>
            <w:r w:rsidRPr="00F9165E">
              <w:rPr>
                <w:rFonts w:ascii="Arial" w:hAnsi="Arial" w:cs="Arial"/>
                <w:b/>
                <w:sz w:val="20"/>
                <w:szCs w:val="20"/>
              </w:rPr>
              <w:t xml:space="preserve">Faalangst </w:t>
            </w:r>
          </w:p>
          <w:p w14:paraId="3300A618" w14:textId="77777777" w:rsidR="004F1499" w:rsidRPr="00F9165E" w:rsidRDefault="004F1499" w:rsidP="004F1499">
            <w:pPr>
              <w:pStyle w:val="rubriekLst"/>
              <w:numPr>
                <w:ilvl w:val="0"/>
                <w:numId w:val="0"/>
              </w:numPr>
              <w:rPr>
                <w:rFonts w:ascii="Arial" w:hAnsi="Arial" w:cs="Arial"/>
                <w:sz w:val="16"/>
                <w:szCs w:val="16"/>
              </w:rPr>
            </w:pPr>
          </w:p>
          <w:p w14:paraId="0868DC24" w14:textId="272AA99A" w:rsidR="004F1499" w:rsidRPr="00F9165E" w:rsidRDefault="004F1499" w:rsidP="004F1499">
            <w:pPr>
              <w:rPr>
                <w:rFonts w:ascii="Arial" w:hAnsi="Arial" w:cs="Arial"/>
                <w:i/>
                <w:sz w:val="16"/>
                <w:szCs w:val="16"/>
              </w:rPr>
            </w:pPr>
          </w:p>
        </w:tc>
        <w:tc>
          <w:tcPr>
            <w:tcW w:w="2149" w:type="dxa"/>
          </w:tcPr>
          <w:p w14:paraId="677EC4EA" w14:textId="572CA4FA" w:rsidR="004F1499" w:rsidRPr="00586267" w:rsidRDefault="004F1499" w:rsidP="004F1499">
            <w:pPr>
              <w:rPr>
                <w:rFonts w:ascii="Arial" w:hAnsi="Arial" w:cs="Arial"/>
                <w:color w:val="000000"/>
                <w:sz w:val="16"/>
                <w:szCs w:val="16"/>
              </w:rPr>
            </w:pPr>
            <w:r w:rsidRPr="00F9165E">
              <w:rPr>
                <w:rFonts w:ascii="Arial" w:hAnsi="Arial" w:cs="Arial"/>
                <w:i/>
                <w:sz w:val="16"/>
                <w:szCs w:val="16"/>
              </w:rPr>
              <w:t>Faalangst is een specifieke, taakgebonden vorm van angst. Het beïnvloed de schoolresultaten en het</w:t>
            </w:r>
            <w:r>
              <w:rPr>
                <w:rFonts w:ascii="Arial" w:hAnsi="Arial" w:cs="Arial"/>
                <w:i/>
                <w:sz w:val="16"/>
                <w:szCs w:val="16"/>
              </w:rPr>
              <w:t xml:space="preserve"> </w:t>
            </w:r>
            <w:r w:rsidRPr="00F9165E">
              <w:rPr>
                <w:rFonts w:ascii="Arial" w:hAnsi="Arial" w:cs="Arial"/>
                <w:i/>
                <w:sz w:val="16"/>
                <w:szCs w:val="16"/>
              </w:rPr>
              <w:t>leven van een leerling op een negatieve manier</w:t>
            </w:r>
          </w:p>
        </w:tc>
        <w:tc>
          <w:tcPr>
            <w:tcW w:w="2283" w:type="dxa"/>
          </w:tcPr>
          <w:p w14:paraId="36874988" w14:textId="4EDF4C4B" w:rsidR="004F1499" w:rsidRPr="00586267" w:rsidRDefault="004F1499" w:rsidP="004F1499">
            <w:pPr>
              <w:rPr>
                <w:rFonts w:ascii="Arial" w:hAnsi="Arial" w:cs="Arial"/>
                <w:color w:val="000000"/>
                <w:sz w:val="16"/>
                <w:szCs w:val="16"/>
              </w:rPr>
            </w:pPr>
            <w:r w:rsidRPr="00586267">
              <w:rPr>
                <w:rFonts w:ascii="Arial" w:hAnsi="Arial" w:cs="Arial"/>
                <w:color w:val="000000"/>
                <w:sz w:val="16"/>
                <w:szCs w:val="16"/>
              </w:rPr>
              <w:t>De leerling heeft behoefte aan:</w:t>
            </w:r>
          </w:p>
          <w:p w14:paraId="59DA4710" w14:textId="77777777" w:rsidR="004F1499" w:rsidRPr="00586267" w:rsidRDefault="004F1499" w:rsidP="003C706E">
            <w:pPr>
              <w:pStyle w:val="Lijstalinea"/>
              <w:numPr>
                <w:ilvl w:val="0"/>
                <w:numId w:val="34"/>
              </w:numPr>
              <w:ind w:left="251" w:hanging="251"/>
              <w:rPr>
                <w:rFonts w:ascii="Arial" w:hAnsi="Arial" w:cs="Arial"/>
                <w:sz w:val="16"/>
                <w:szCs w:val="16"/>
              </w:rPr>
            </w:pPr>
            <w:r w:rsidRPr="00586267">
              <w:rPr>
                <w:rFonts w:ascii="Arial" w:hAnsi="Arial" w:cs="Arial"/>
                <w:sz w:val="16"/>
                <w:szCs w:val="16"/>
              </w:rPr>
              <w:t>Bevestigend benaderen in plaats van oordelend</w:t>
            </w:r>
          </w:p>
          <w:p w14:paraId="1752CC05" w14:textId="77777777" w:rsidR="004F1499" w:rsidRPr="00586267" w:rsidRDefault="004F1499" w:rsidP="003C706E">
            <w:pPr>
              <w:pStyle w:val="Lijstalinea"/>
              <w:numPr>
                <w:ilvl w:val="0"/>
                <w:numId w:val="34"/>
              </w:numPr>
              <w:ind w:left="251" w:hanging="251"/>
              <w:rPr>
                <w:rFonts w:ascii="Arial" w:hAnsi="Arial" w:cs="Arial"/>
                <w:sz w:val="16"/>
                <w:szCs w:val="16"/>
              </w:rPr>
            </w:pPr>
            <w:r w:rsidRPr="00586267">
              <w:rPr>
                <w:rFonts w:ascii="Arial" w:hAnsi="Arial" w:cs="Arial"/>
                <w:sz w:val="16"/>
                <w:szCs w:val="16"/>
              </w:rPr>
              <w:t>een perspectief bieden</w:t>
            </w:r>
          </w:p>
          <w:p w14:paraId="5E1C7D1F" w14:textId="52CB8698" w:rsidR="004F1499" w:rsidRPr="00586267" w:rsidRDefault="004F1499" w:rsidP="003C706E">
            <w:pPr>
              <w:pStyle w:val="Lijstalinea"/>
              <w:numPr>
                <w:ilvl w:val="0"/>
                <w:numId w:val="34"/>
              </w:numPr>
              <w:ind w:left="251" w:hanging="251"/>
              <w:rPr>
                <w:rFonts w:ascii="Arial" w:hAnsi="Arial" w:cs="Arial"/>
                <w:sz w:val="16"/>
                <w:szCs w:val="16"/>
              </w:rPr>
            </w:pPr>
            <w:r w:rsidRPr="00586267">
              <w:rPr>
                <w:rFonts w:ascii="Arial" w:hAnsi="Arial" w:cs="Arial"/>
                <w:sz w:val="16"/>
                <w:szCs w:val="16"/>
              </w:rPr>
              <w:t>uitgaan van positieve verwachtingen</w:t>
            </w:r>
          </w:p>
        </w:tc>
        <w:tc>
          <w:tcPr>
            <w:tcW w:w="3887" w:type="dxa"/>
          </w:tcPr>
          <w:p w14:paraId="738527FB" w14:textId="759FFCC0" w:rsidR="004F1499" w:rsidRPr="006B326E" w:rsidRDefault="004F1499" w:rsidP="003C706E">
            <w:pPr>
              <w:pStyle w:val="Lijstalinea"/>
              <w:numPr>
                <w:ilvl w:val="0"/>
                <w:numId w:val="9"/>
              </w:numPr>
              <w:ind w:left="297" w:hanging="284"/>
              <w:rPr>
                <w:rFonts w:ascii="Arial" w:hAnsi="Arial" w:cs="Arial"/>
                <w:sz w:val="16"/>
                <w:szCs w:val="16"/>
              </w:rPr>
            </w:pPr>
            <w:r w:rsidRPr="006B326E">
              <w:rPr>
                <w:rFonts w:ascii="Arial" w:hAnsi="Arial" w:cs="Arial"/>
                <w:sz w:val="16"/>
                <w:szCs w:val="16"/>
              </w:rPr>
              <w:t xml:space="preserve">Bied  een veilige leeromgeving door een positief klimaat in de klas. </w:t>
            </w:r>
          </w:p>
          <w:p w14:paraId="565BB3DB" w14:textId="16E694C4" w:rsidR="004F1499" w:rsidRPr="006B326E" w:rsidRDefault="004F1499" w:rsidP="003C706E">
            <w:pPr>
              <w:pStyle w:val="Lijstalinea"/>
              <w:numPr>
                <w:ilvl w:val="0"/>
                <w:numId w:val="9"/>
              </w:numPr>
              <w:ind w:left="297" w:hanging="284"/>
              <w:rPr>
                <w:rFonts w:ascii="Arial" w:hAnsi="Arial" w:cs="Arial"/>
                <w:sz w:val="16"/>
                <w:szCs w:val="16"/>
              </w:rPr>
            </w:pPr>
            <w:r w:rsidRPr="006B326E">
              <w:rPr>
                <w:rFonts w:ascii="Arial" w:hAnsi="Arial" w:cs="Arial"/>
                <w:sz w:val="16"/>
                <w:szCs w:val="16"/>
              </w:rPr>
              <w:t xml:space="preserve">Geef positieve procesgerichte feedback, straal uit dat mislukken niet erg is en toegestaan is, niemand is perfect. </w:t>
            </w:r>
          </w:p>
          <w:p w14:paraId="1C72B253" w14:textId="2AA4552F" w:rsidR="004F1499" w:rsidRPr="006B326E" w:rsidRDefault="004F1499" w:rsidP="003C706E">
            <w:pPr>
              <w:pStyle w:val="Lijstalinea"/>
              <w:numPr>
                <w:ilvl w:val="0"/>
                <w:numId w:val="9"/>
              </w:numPr>
              <w:ind w:left="297" w:hanging="284"/>
              <w:rPr>
                <w:rFonts w:ascii="Arial" w:hAnsi="Arial" w:cs="Arial"/>
                <w:sz w:val="16"/>
                <w:szCs w:val="16"/>
              </w:rPr>
            </w:pPr>
            <w:r w:rsidRPr="006B326E">
              <w:rPr>
                <w:rFonts w:ascii="Arial" w:hAnsi="Arial" w:cs="Arial"/>
                <w:sz w:val="16"/>
                <w:szCs w:val="16"/>
              </w:rPr>
              <w:t>Haal de leerling de leerling niet voor de klas, maar laat hem op zijn plaats antwoorden en vraag niet door als de leerling het antwoord niet weet.</w:t>
            </w:r>
          </w:p>
          <w:p w14:paraId="265724D5" w14:textId="61E1BBB8" w:rsidR="004F1499" w:rsidRPr="006B326E" w:rsidRDefault="004F1499" w:rsidP="003C706E">
            <w:pPr>
              <w:pStyle w:val="Lijstalinea"/>
              <w:numPr>
                <w:ilvl w:val="0"/>
                <w:numId w:val="9"/>
              </w:numPr>
              <w:ind w:left="297" w:hanging="284"/>
              <w:rPr>
                <w:rFonts w:ascii="Arial" w:hAnsi="Arial" w:cs="Arial"/>
                <w:sz w:val="16"/>
                <w:szCs w:val="16"/>
              </w:rPr>
            </w:pPr>
            <w:r w:rsidRPr="006B326E">
              <w:rPr>
                <w:rFonts w:ascii="Arial" w:hAnsi="Arial" w:cs="Arial"/>
                <w:sz w:val="16"/>
                <w:szCs w:val="16"/>
              </w:rPr>
              <w:t>Laat merken dat je de angsten begrijpt. Bespreek deze angst zonder kant en klare oplossingen.</w:t>
            </w:r>
          </w:p>
          <w:p w14:paraId="5058836F" w14:textId="63BC15AF" w:rsidR="004F1499" w:rsidRPr="006B326E" w:rsidRDefault="004F1499" w:rsidP="003C706E">
            <w:pPr>
              <w:pStyle w:val="Lijstalinea"/>
              <w:numPr>
                <w:ilvl w:val="0"/>
                <w:numId w:val="9"/>
              </w:numPr>
              <w:ind w:left="297" w:hanging="284"/>
              <w:rPr>
                <w:rFonts w:ascii="Arial" w:hAnsi="Arial" w:cs="Arial"/>
                <w:sz w:val="16"/>
                <w:szCs w:val="16"/>
              </w:rPr>
            </w:pPr>
            <w:r w:rsidRPr="006B326E">
              <w:rPr>
                <w:rFonts w:ascii="Arial" w:hAnsi="Arial" w:cs="Arial"/>
                <w:sz w:val="16"/>
                <w:szCs w:val="16"/>
              </w:rPr>
              <w:t>Complimenteer het gewenst gedrag.</w:t>
            </w:r>
          </w:p>
          <w:p w14:paraId="39D20514" w14:textId="6B6DAA47" w:rsidR="004F1499" w:rsidRPr="006B326E" w:rsidRDefault="004F1499" w:rsidP="003C706E">
            <w:pPr>
              <w:pStyle w:val="Lijstalinea"/>
              <w:numPr>
                <w:ilvl w:val="0"/>
                <w:numId w:val="9"/>
              </w:numPr>
              <w:ind w:left="297" w:hanging="284"/>
              <w:rPr>
                <w:rFonts w:ascii="Arial" w:hAnsi="Arial" w:cs="Arial"/>
                <w:sz w:val="16"/>
                <w:szCs w:val="16"/>
              </w:rPr>
            </w:pPr>
            <w:r w:rsidRPr="006B326E">
              <w:rPr>
                <w:rFonts w:ascii="Arial" w:hAnsi="Arial" w:cs="Arial"/>
                <w:sz w:val="16"/>
                <w:szCs w:val="16"/>
              </w:rPr>
              <w:t>Doorbreek het negatief denkpatroon, door te helpen om concrete en realistische doelen te formuleren.</w:t>
            </w:r>
          </w:p>
        </w:tc>
        <w:tc>
          <w:tcPr>
            <w:tcW w:w="3283" w:type="dxa"/>
          </w:tcPr>
          <w:p w14:paraId="255D86E3" w14:textId="1F8D4D61" w:rsidR="004F1499" w:rsidRPr="00E872C8" w:rsidRDefault="004F1499" w:rsidP="004F1499">
            <w:pPr>
              <w:rPr>
                <w:rFonts w:ascii="Arial" w:hAnsi="Arial" w:cs="Arial"/>
                <w:b/>
                <w:sz w:val="16"/>
                <w:szCs w:val="16"/>
              </w:rPr>
            </w:pPr>
            <w:r w:rsidRPr="00E872C8">
              <w:rPr>
                <w:rFonts w:ascii="Arial" w:hAnsi="Arial" w:cs="Arial"/>
                <w:sz w:val="16"/>
                <w:szCs w:val="16"/>
                <w:shd w:val="clear" w:color="auto" w:fill="FAF9F8"/>
              </w:rPr>
              <w:t>Op onze school heerst een veilig en positief pedagogisch klimaat. We vinden het belangrijk dat leerlingen leren dat ze fouten mogen maken. We geven positieve procesgerichte feedback.</w:t>
            </w:r>
          </w:p>
          <w:p w14:paraId="4F8335AF" w14:textId="3CDBFBC2" w:rsidR="004F1499" w:rsidRPr="00E872C8" w:rsidRDefault="004F1499" w:rsidP="004F1499">
            <w:pPr>
              <w:rPr>
                <w:sz w:val="16"/>
                <w:szCs w:val="16"/>
              </w:rPr>
            </w:pPr>
          </w:p>
        </w:tc>
      </w:tr>
      <w:tr w:rsidR="004F1499" w:rsidRPr="00F9165E" w14:paraId="778091AE" w14:textId="1AB6AA29" w:rsidTr="250C96F3">
        <w:trPr>
          <w:trHeight w:val="113"/>
        </w:trPr>
        <w:tc>
          <w:tcPr>
            <w:tcW w:w="1741" w:type="dxa"/>
          </w:tcPr>
          <w:p w14:paraId="49984EB7" w14:textId="77777777" w:rsidR="004F1499" w:rsidRPr="00F9165E" w:rsidRDefault="004F1499" w:rsidP="004F1499">
            <w:pPr>
              <w:rPr>
                <w:rFonts w:ascii="Arial" w:hAnsi="Arial" w:cs="Arial"/>
                <w:sz w:val="16"/>
                <w:szCs w:val="16"/>
              </w:rPr>
            </w:pPr>
            <w:r w:rsidRPr="00F9165E">
              <w:rPr>
                <w:rFonts w:ascii="Arial" w:hAnsi="Arial" w:cs="Arial"/>
                <w:b/>
                <w:sz w:val="20"/>
                <w:szCs w:val="20"/>
              </w:rPr>
              <w:t>Dyslexie ¹</w:t>
            </w:r>
            <w:r w:rsidRPr="00F9165E">
              <w:rPr>
                <w:rFonts w:ascii="Arial" w:hAnsi="Arial" w:cs="Arial"/>
                <w:sz w:val="16"/>
                <w:szCs w:val="16"/>
              </w:rPr>
              <w:t xml:space="preserve"> </w:t>
            </w:r>
          </w:p>
          <w:p w14:paraId="75CF39DF" w14:textId="77777777" w:rsidR="004F1499" w:rsidRPr="00F9165E" w:rsidRDefault="004F1499" w:rsidP="004F1499">
            <w:pPr>
              <w:rPr>
                <w:rFonts w:ascii="Arial" w:hAnsi="Arial" w:cs="Arial"/>
                <w:i/>
                <w:sz w:val="16"/>
                <w:szCs w:val="16"/>
              </w:rPr>
            </w:pPr>
          </w:p>
          <w:p w14:paraId="2BC50C49" w14:textId="37F2E5AC" w:rsidR="004F1499" w:rsidRPr="00F9165E" w:rsidRDefault="004F1499" w:rsidP="004F1499">
            <w:pPr>
              <w:rPr>
                <w:rFonts w:ascii="Arial" w:hAnsi="Arial" w:cs="Arial"/>
                <w:b/>
                <w:i/>
                <w:sz w:val="20"/>
                <w:szCs w:val="20"/>
              </w:rPr>
            </w:pPr>
          </w:p>
        </w:tc>
        <w:tc>
          <w:tcPr>
            <w:tcW w:w="2149" w:type="dxa"/>
          </w:tcPr>
          <w:p w14:paraId="3366D920" w14:textId="4C8137D6" w:rsidR="004F1499" w:rsidRPr="00586267" w:rsidRDefault="004F1499" w:rsidP="004F1499">
            <w:pPr>
              <w:pStyle w:val="rubriekLst"/>
              <w:numPr>
                <w:ilvl w:val="0"/>
                <w:numId w:val="0"/>
              </w:numPr>
              <w:ind w:left="-22"/>
              <w:rPr>
                <w:rFonts w:ascii="Arial" w:hAnsi="Arial" w:cs="Arial"/>
                <w:sz w:val="16"/>
                <w:szCs w:val="16"/>
              </w:rPr>
            </w:pPr>
            <w:r w:rsidRPr="00F9165E">
              <w:rPr>
                <w:rFonts w:ascii="Arial" w:hAnsi="Arial" w:cs="Arial"/>
                <w:i/>
                <w:sz w:val="16"/>
                <w:szCs w:val="16"/>
              </w:rPr>
              <w:t>Een specifieke leerstoornis, die zich kenmerkt door een hardnekkig probleem in het aanleren van accuraat en vlot lezen en/of spellen.</w:t>
            </w:r>
          </w:p>
        </w:tc>
        <w:tc>
          <w:tcPr>
            <w:tcW w:w="2283" w:type="dxa"/>
          </w:tcPr>
          <w:p w14:paraId="4A5EA620" w14:textId="055545E3" w:rsidR="004F1499" w:rsidRPr="00586267" w:rsidRDefault="004F1499" w:rsidP="004F1499">
            <w:pPr>
              <w:pStyle w:val="rubriekLst"/>
              <w:numPr>
                <w:ilvl w:val="0"/>
                <w:numId w:val="0"/>
              </w:numPr>
              <w:ind w:left="-22"/>
              <w:rPr>
                <w:rFonts w:ascii="Arial" w:hAnsi="Arial" w:cs="Arial"/>
                <w:sz w:val="16"/>
                <w:szCs w:val="16"/>
              </w:rPr>
            </w:pPr>
            <w:r w:rsidRPr="00586267">
              <w:rPr>
                <w:rFonts w:ascii="Arial" w:hAnsi="Arial" w:cs="Arial"/>
                <w:sz w:val="16"/>
                <w:szCs w:val="16"/>
              </w:rPr>
              <w:t>De leerling heeft behoefte aan:</w:t>
            </w:r>
          </w:p>
          <w:p w14:paraId="08EB4326" w14:textId="77777777" w:rsidR="004F1499" w:rsidRPr="00586267" w:rsidRDefault="004F1499" w:rsidP="003C706E">
            <w:pPr>
              <w:pStyle w:val="rubriekLst"/>
              <w:numPr>
                <w:ilvl w:val="0"/>
                <w:numId w:val="3"/>
              </w:numPr>
              <w:ind w:left="262" w:hanging="284"/>
              <w:rPr>
                <w:rFonts w:ascii="Arial" w:hAnsi="Arial" w:cs="Arial"/>
                <w:sz w:val="16"/>
                <w:szCs w:val="16"/>
              </w:rPr>
            </w:pPr>
            <w:r w:rsidRPr="00586267">
              <w:rPr>
                <w:rFonts w:ascii="Arial" w:hAnsi="Arial" w:cs="Arial"/>
                <w:sz w:val="16"/>
                <w:szCs w:val="16"/>
              </w:rPr>
              <w:t xml:space="preserve">extra tijd bij lezen </w:t>
            </w:r>
          </w:p>
          <w:p w14:paraId="4784C296" w14:textId="77777777" w:rsidR="004F1499" w:rsidRPr="00586267" w:rsidRDefault="004F1499" w:rsidP="003C706E">
            <w:pPr>
              <w:pStyle w:val="rubriekLst"/>
              <w:numPr>
                <w:ilvl w:val="0"/>
                <w:numId w:val="3"/>
              </w:numPr>
              <w:ind w:left="262" w:hanging="284"/>
              <w:rPr>
                <w:rFonts w:ascii="Arial" w:hAnsi="Arial" w:cs="Arial"/>
                <w:sz w:val="16"/>
                <w:szCs w:val="16"/>
              </w:rPr>
            </w:pPr>
            <w:r w:rsidRPr="00586267">
              <w:rPr>
                <w:rFonts w:ascii="Arial" w:hAnsi="Arial" w:cs="Arial"/>
                <w:sz w:val="16"/>
                <w:szCs w:val="16"/>
              </w:rPr>
              <w:t>een ander de tekst of opdracht voorleest.</w:t>
            </w:r>
          </w:p>
          <w:p w14:paraId="1B8A5F53" w14:textId="77777777" w:rsidR="004F1499" w:rsidRPr="00586267" w:rsidRDefault="004F1499" w:rsidP="003C706E">
            <w:pPr>
              <w:pStyle w:val="rubriekLst"/>
              <w:numPr>
                <w:ilvl w:val="0"/>
                <w:numId w:val="3"/>
              </w:numPr>
              <w:ind w:left="262" w:hanging="284"/>
              <w:rPr>
                <w:rFonts w:ascii="Arial" w:hAnsi="Arial" w:cs="Arial"/>
                <w:sz w:val="16"/>
                <w:szCs w:val="16"/>
              </w:rPr>
            </w:pPr>
            <w:r w:rsidRPr="00586267">
              <w:rPr>
                <w:rFonts w:ascii="Arial" w:hAnsi="Arial" w:cs="Arial"/>
                <w:sz w:val="16"/>
                <w:szCs w:val="16"/>
              </w:rPr>
              <w:t xml:space="preserve">Extra inoefening bij dictees, </w:t>
            </w:r>
          </w:p>
          <w:p w14:paraId="63CD5983" w14:textId="2677AF3F" w:rsidR="004F1499" w:rsidRPr="00586267" w:rsidRDefault="004F1499" w:rsidP="003C706E">
            <w:pPr>
              <w:pStyle w:val="rubriekLst"/>
              <w:numPr>
                <w:ilvl w:val="0"/>
                <w:numId w:val="3"/>
              </w:numPr>
              <w:ind w:left="262" w:hanging="284"/>
              <w:rPr>
                <w:rFonts w:ascii="Arial" w:hAnsi="Arial" w:cs="Arial"/>
                <w:sz w:val="16"/>
                <w:szCs w:val="16"/>
              </w:rPr>
            </w:pPr>
            <w:r w:rsidRPr="00586267">
              <w:rPr>
                <w:rFonts w:ascii="Arial" w:hAnsi="Arial" w:cs="Arial"/>
                <w:sz w:val="16"/>
                <w:szCs w:val="16"/>
              </w:rPr>
              <w:t>stimulering van het klankaspect van taal</w:t>
            </w:r>
          </w:p>
          <w:p w14:paraId="57EFF119" w14:textId="68A11FF1" w:rsidR="004F1499" w:rsidRPr="00586267" w:rsidRDefault="004F1499" w:rsidP="003C706E">
            <w:pPr>
              <w:pStyle w:val="rubriekLst"/>
              <w:numPr>
                <w:ilvl w:val="0"/>
                <w:numId w:val="3"/>
              </w:numPr>
              <w:ind w:left="262" w:hanging="284"/>
              <w:rPr>
                <w:rFonts w:ascii="Arial" w:hAnsi="Arial" w:cs="Arial"/>
                <w:sz w:val="16"/>
                <w:szCs w:val="16"/>
              </w:rPr>
            </w:pPr>
            <w:r w:rsidRPr="00586267">
              <w:rPr>
                <w:rFonts w:ascii="Arial" w:hAnsi="Arial" w:cs="Arial"/>
                <w:sz w:val="16"/>
                <w:szCs w:val="16"/>
              </w:rPr>
              <w:t xml:space="preserve">hulp bij het corrigeren van eigen werk </w:t>
            </w:r>
          </w:p>
          <w:p w14:paraId="2B012540" w14:textId="29993186" w:rsidR="004F1499" w:rsidRPr="00586267" w:rsidRDefault="004F1499" w:rsidP="003C706E">
            <w:pPr>
              <w:pStyle w:val="rubriekLst"/>
              <w:numPr>
                <w:ilvl w:val="0"/>
                <w:numId w:val="3"/>
              </w:numPr>
              <w:ind w:left="262" w:hanging="284"/>
              <w:rPr>
                <w:rFonts w:ascii="Arial" w:hAnsi="Arial" w:cs="Arial"/>
                <w:sz w:val="16"/>
                <w:szCs w:val="16"/>
              </w:rPr>
            </w:pPr>
            <w:r w:rsidRPr="00586267">
              <w:rPr>
                <w:rFonts w:ascii="Arial" w:hAnsi="Arial" w:cs="Arial"/>
                <w:sz w:val="16"/>
                <w:szCs w:val="16"/>
              </w:rPr>
              <w:t>beschikbare software en hardware bijv. met spellingscorrectie</w:t>
            </w:r>
          </w:p>
          <w:p w14:paraId="65FEC191" w14:textId="08376B5F" w:rsidR="004F1499" w:rsidRPr="00586267" w:rsidRDefault="004F1499" w:rsidP="003C706E">
            <w:pPr>
              <w:pStyle w:val="rubriekLst"/>
              <w:numPr>
                <w:ilvl w:val="0"/>
                <w:numId w:val="3"/>
              </w:numPr>
              <w:ind w:left="262" w:hanging="284"/>
              <w:rPr>
                <w:rFonts w:ascii="Arial" w:hAnsi="Arial" w:cs="Arial"/>
                <w:sz w:val="16"/>
                <w:szCs w:val="16"/>
              </w:rPr>
            </w:pPr>
            <w:r w:rsidRPr="00586267">
              <w:rPr>
                <w:rFonts w:ascii="Arial" w:hAnsi="Arial" w:cs="Arial"/>
                <w:sz w:val="16"/>
                <w:szCs w:val="16"/>
              </w:rPr>
              <w:lastRenderedPageBreak/>
              <w:t>een dyslexie-vriendelijk lettertype zoals comic sans, times new roman of verdana.</w:t>
            </w:r>
          </w:p>
          <w:p w14:paraId="0F24E812" w14:textId="77777777" w:rsidR="004F1499" w:rsidRPr="00586267" w:rsidRDefault="004F1499" w:rsidP="003C706E">
            <w:pPr>
              <w:pStyle w:val="Lijstalinea"/>
              <w:numPr>
                <w:ilvl w:val="0"/>
                <w:numId w:val="3"/>
              </w:numPr>
              <w:ind w:left="262" w:hanging="284"/>
              <w:rPr>
                <w:rFonts w:ascii="Arial" w:hAnsi="Arial" w:cs="Arial"/>
                <w:sz w:val="16"/>
                <w:szCs w:val="16"/>
              </w:rPr>
            </w:pPr>
            <w:r w:rsidRPr="00586267">
              <w:rPr>
                <w:rFonts w:ascii="Arial" w:hAnsi="Arial" w:cs="Arial"/>
                <w:sz w:val="16"/>
                <w:szCs w:val="16"/>
              </w:rPr>
              <w:t>werkstukken mondeling mag toelichten</w:t>
            </w:r>
          </w:p>
          <w:p w14:paraId="3B42E438" w14:textId="3184E2E6" w:rsidR="004F1499" w:rsidRPr="00586267" w:rsidRDefault="004F1499" w:rsidP="003C706E">
            <w:pPr>
              <w:pStyle w:val="Lijstalinea"/>
              <w:numPr>
                <w:ilvl w:val="0"/>
                <w:numId w:val="3"/>
              </w:numPr>
              <w:ind w:left="262" w:hanging="284"/>
              <w:rPr>
                <w:rFonts w:ascii="Arial" w:hAnsi="Arial" w:cs="Arial"/>
                <w:sz w:val="16"/>
                <w:szCs w:val="16"/>
              </w:rPr>
            </w:pPr>
            <w:r w:rsidRPr="00586267">
              <w:rPr>
                <w:rFonts w:ascii="Arial" w:hAnsi="Arial" w:cs="Arial"/>
                <w:sz w:val="16"/>
                <w:szCs w:val="16"/>
              </w:rPr>
              <w:t xml:space="preserve">extra gebruik van beeldmateriaal </w:t>
            </w:r>
          </w:p>
        </w:tc>
        <w:tc>
          <w:tcPr>
            <w:tcW w:w="3887" w:type="dxa"/>
          </w:tcPr>
          <w:p w14:paraId="5D0FFAF5" w14:textId="77777777" w:rsidR="004F1499" w:rsidRPr="006B326E" w:rsidRDefault="004F1499" w:rsidP="003C706E">
            <w:pPr>
              <w:pStyle w:val="Default"/>
              <w:numPr>
                <w:ilvl w:val="0"/>
                <w:numId w:val="25"/>
              </w:numPr>
              <w:spacing w:after="25" w:line="276" w:lineRule="auto"/>
              <w:ind w:left="261" w:hanging="261"/>
              <w:rPr>
                <w:rFonts w:ascii="Arial" w:hAnsi="Arial" w:cs="Arial"/>
                <w:sz w:val="16"/>
                <w:szCs w:val="16"/>
              </w:rPr>
            </w:pPr>
            <w:r w:rsidRPr="006B326E">
              <w:rPr>
                <w:rFonts w:ascii="Arial" w:hAnsi="Arial" w:cs="Arial"/>
                <w:sz w:val="16"/>
                <w:szCs w:val="16"/>
              </w:rPr>
              <w:lastRenderedPageBreak/>
              <w:t xml:space="preserve">De school werkt volgens de uitgangspunten van het protocol leesproblemen en dyslexie. </w:t>
            </w:r>
          </w:p>
          <w:p w14:paraId="55FDC3A9" w14:textId="77777777" w:rsidR="004F1499" w:rsidRPr="006B326E" w:rsidRDefault="004F1499" w:rsidP="003C706E">
            <w:pPr>
              <w:pStyle w:val="Default"/>
              <w:numPr>
                <w:ilvl w:val="0"/>
                <w:numId w:val="25"/>
              </w:numPr>
              <w:spacing w:after="25"/>
              <w:ind w:left="261" w:hanging="261"/>
              <w:rPr>
                <w:rFonts w:ascii="Arial" w:hAnsi="Arial" w:cs="Arial"/>
                <w:sz w:val="16"/>
                <w:szCs w:val="16"/>
              </w:rPr>
            </w:pPr>
            <w:r w:rsidRPr="006B326E">
              <w:rPr>
                <w:rFonts w:ascii="Arial" w:hAnsi="Arial" w:cs="Arial"/>
                <w:sz w:val="16"/>
                <w:szCs w:val="16"/>
              </w:rPr>
              <w:t xml:space="preserve">De school werkt met behulp van effectieve (remediërende) methodieken en aanpakken en compenserende materialen en hulpmiddelen. </w:t>
            </w:r>
          </w:p>
          <w:p w14:paraId="3AB2762F" w14:textId="77777777" w:rsidR="004F1499" w:rsidRPr="006B326E" w:rsidRDefault="004F1499" w:rsidP="003C706E">
            <w:pPr>
              <w:pStyle w:val="Default"/>
              <w:numPr>
                <w:ilvl w:val="0"/>
                <w:numId w:val="25"/>
              </w:numPr>
              <w:ind w:left="261" w:hanging="261"/>
              <w:rPr>
                <w:rFonts w:ascii="Arial" w:hAnsi="Arial" w:cs="Arial"/>
                <w:sz w:val="16"/>
                <w:szCs w:val="16"/>
              </w:rPr>
            </w:pPr>
            <w:r w:rsidRPr="006B326E">
              <w:rPr>
                <w:rFonts w:ascii="Arial" w:hAnsi="Arial" w:cs="Arial"/>
                <w:sz w:val="16"/>
                <w:szCs w:val="16"/>
              </w:rPr>
              <w:t xml:space="preserve">De school is op de hoogte van de voorwaarden en procedure om in aanmerking te komen voor door de gemeente vergoede dyslexiezorg en verzorgt de aanvraag indien dit voor een leerling aan de orde is. </w:t>
            </w:r>
          </w:p>
          <w:p w14:paraId="417528AE" w14:textId="58AE885E" w:rsidR="004F1499" w:rsidRPr="006B326E" w:rsidRDefault="004F1499" w:rsidP="003C706E">
            <w:pPr>
              <w:pStyle w:val="Default"/>
              <w:numPr>
                <w:ilvl w:val="0"/>
                <w:numId w:val="25"/>
              </w:numPr>
              <w:ind w:left="261" w:hanging="261"/>
              <w:rPr>
                <w:rFonts w:ascii="Arial" w:hAnsi="Arial" w:cs="Arial"/>
                <w:sz w:val="16"/>
                <w:szCs w:val="16"/>
              </w:rPr>
            </w:pPr>
            <w:r w:rsidRPr="006B326E">
              <w:rPr>
                <w:rFonts w:ascii="Arial" w:hAnsi="Arial" w:cs="Arial"/>
                <w:sz w:val="16"/>
                <w:szCs w:val="16"/>
              </w:rPr>
              <w:t xml:space="preserve">De school werkt in overleg met ouders, samen met een dyslexiebehandelaar, indien de leerling door de gemeente vergoede dyslexiezorg krijgt. </w:t>
            </w:r>
          </w:p>
        </w:tc>
        <w:tc>
          <w:tcPr>
            <w:tcW w:w="3283" w:type="dxa"/>
          </w:tcPr>
          <w:p w14:paraId="6CAA975F" w14:textId="6DBA0523" w:rsidR="004F1499" w:rsidRPr="00E872C8" w:rsidRDefault="004F1499" w:rsidP="004F1499">
            <w:pPr>
              <w:rPr>
                <w:sz w:val="16"/>
                <w:szCs w:val="16"/>
              </w:rPr>
            </w:pPr>
            <w:r w:rsidRPr="00E872C8">
              <w:rPr>
                <w:rFonts w:ascii="Arial" w:hAnsi="Arial" w:cs="Arial"/>
                <w:sz w:val="16"/>
                <w:szCs w:val="16"/>
                <w:shd w:val="clear" w:color="auto" w:fill="FAF9F8"/>
              </w:rPr>
              <w:t>Onze school werkt volgens de uitgangspunten van het protocol leesproblemen en dyslexie. We werken</w:t>
            </w:r>
            <w:r w:rsidR="004A57EE">
              <w:rPr>
                <w:rFonts w:ascii="Arial" w:hAnsi="Arial" w:cs="Arial"/>
                <w:sz w:val="16"/>
                <w:szCs w:val="16"/>
                <w:shd w:val="clear" w:color="auto" w:fill="FAF9F8"/>
              </w:rPr>
              <w:t xml:space="preserve"> meest </w:t>
            </w:r>
            <w:r w:rsidRPr="00E872C8">
              <w:rPr>
                <w:rFonts w:ascii="Arial" w:hAnsi="Arial" w:cs="Arial"/>
                <w:sz w:val="16"/>
                <w:szCs w:val="16"/>
                <w:shd w:val="clear" w:color="auto" w:fill="FAF9F8"/>
              </w:rPr>
              <w:t xml:space="preserve"> met effectieve remediërende methodieken.We zijn bekend met de procedure voor het aanmelden van een leerling voor dyslexie onderzoek en behandeling. Hierin werken we samen met ouders en behandelaars.</w:t>
            </w:r>
          </w:p>
        </w:tc>
      </w:tr>
      <w:tr w:rsidR="004F1499" w:rsidRPr="00F9165E" w14:paraId="683E7F96" w14:textId="68A058FC" w:rsidTr="250C96F3">
        <w:trPr>
          <w:trHeight w:val="113"/>
        </w:trPr>
        <w:tc>
          <w:tcPr>
            <w:tcW w:w="1741" w:type="dxa"/>
          </w:tcPr>
          <w:p w14:paraId="248A4243" w14:textId="77777777" w:rsidR="004F1499" w:rsidRPr="00F9165E" w:rsidRDefault="004F1499" w:rsidP="004F1499">
            <w:pPr>
              <w:pStyle w:val="rubriekLst"/>
              <w:numPr>
                <w:ilvl w:val="0"/>
                <w:numId w:val="0"/>
              </w:numPr>
              <w:rPr>
                <w:rFonts w:ascii="Arial" w:hAnsi="Arial" w:cs="Arial"/>
                <w:b/>
                <w:sz w:val="20"/>
                <w:szCs w:val="20"/>
              </w:rPr>
            </w:pPr>
            <w:r w:rsidRPr="00F9165E">
              <w:rPr>
                <w:rFonts w:ascii="Arial" w:hAnsi="Arial" w:cs="Arial"/>
                <w:b/>
                <w:sz w:val="20"/>
                <w:szCs w:val="20"/>
              </w:rPr>
              <w:t xml:space="preserve">Dyscalculie </w:t>
            </w:r>
          </w:p>
          <w:p w14:paraId="5784B367" w14:textId="77777777" w:rsidR="004F1499" w:rsidRPr="00F9165E" w:rsidRDefault="004F1499" w:rsidP="004F1499">
            <w:pPr>
              <w:pStyle w:val="rubriekLst"/>
              <w:numPr>
                <w:ilvl w:val="0"/>
                <w:numId w:val="0"/>
              </w:numPr>
              <w:rPr>
                <w:rFonts w:ascii="Arial" w:hAnsi="Arial" w:cs="Arial"/>
                <w:sz w:val="16"/>
                <w:szCs w:val="16"/>
              </w:rPr>
            </w:pPr>
          </w:p>
          <w:p w14:paraId="1A61B853" w14:textId="2D35A29E" w:rsidR="004F1499" w:rsidRPr="00F9165E" w:rsidRDefault="004F1499" w:rsidP="004F1499">
            <w:pPr>
              <w:rPr>
                <w:rFonts w:ascii="Arial" w:hAnsi="Arial" w:cs="Arial"/>
                <w:sz w:val="16"/>
                <w:szCs w:val="16"/>
              </w:rPr>
            </w:pPr>
          </w:p>
        </w:tc>
        <w:tc>
          <w:tcPr>
            <w:tcW w:w="2149" w:type="dxa"/>
          </w:tcPr>
          <w:p w14:paraId="11A246E4" w14:textId="77777777" w:rsidR="004F1499" w:rsidRPr="00F9165E" w:rsidRDefault="004F1499" w:rsidP="004F1499">
            <w:pPr>
              <w:rPr>
                <w:rFonts w:ascii="Arial" w:hAnsi="Arial" w:cs="Arial"/>
                <w:i/>
                <w:sz w:val="16"/>
                <w:szCs w:val="16"/>
              </w:rPr>
            </w:pPr>
            <w:r w:rsidRPr="00F9165E">
              <w:rPr>
                <w:rFonts w:ascii="Arial" w:hAnsi="Arial" w:cs="Arial"/>
                <w:i/>
                <w:sz w:val="16"/>
                <w:szCs w:val="16"/>
              </w:rPr>
              <w:t>Een stoornis die gekenmerkt wordt door hardnekkige problemen met leren, vlot en/of accuraat oproepen, en/of toepassen van reken-/wiskundekennis.</w:t>
            </w:r>
          </w:p>
          <w:p w14:paraId="401A977B" w14:textId="77777777" w:rsidR="004F1499" w:rsidRPr="00586267" w:rsidRDefault="004F1499" w:rsidP="004F1499">
            <w:pPr>
              <w:pStyle w:val="rubriekLst"/>
              <w:numPr>
                <w:ilvl w:val="0"/>
                <w:numId w:val="0"/>
              </w:numPr>
              <w:rPr>
                <w:rFonts w:ascii="Arial" w:hAnsi="Arial" w:cs="Arial"/>
                <w:sz w:val="16"/>
                <w:szCs w:val="16"/>
              </w:rPr>
            </w:pPr>
          </w:p>
        </w:tc>
        <w:tc>
          <w:tcPr>
            <w:tcW w:w="2283" w:type="dxa"/>
          </w:tcPr>
          <w:p w14:paraId="2104F278" w14:textId="0BA47B4B" w:rsidR="004F1499" w:rsidRPr="00586267" w:rsidRDefault="004F1499" w:rsidP="004F1499">
            <w:pPr>
              <w:pStyle w:val="rubriekLst"/>
              <w:numPr>
                <w:ilvl w:val="0"/>
                <w:numId w:val="0"/>
              </w:numPr>
              <w:rPr>
                <w:rFonts w:ascii="Arial" w:hAnsi="Arial" w:cs="Arial"/>
                <w:sz w:val="16"/>
                <w:szCs w:val="16"/>
              </w:rPr>
            </w:pPr>
            <w:r w:rsidRPr="00586267">
              <w:rPr>
                <w:rFonts w:ascii="Arial" w:hAnsi="Arial" w:cs="Arial"/>
                <w:sz w:val="16"/>
                <w:szCs w:val="16"/>
              </w:rPr>
              <w:t>De leerling heeft behoefte aan:</w:t>
            </w:r>
          </w:p>
          <w:p w14:paraId="138C44BF" w14:textId="77777777" w:rsidR="004F1499" w:rsidRPr="00586267" w:rsidRDefault="004F1499" w:rsidP="003C706E">
            <w:pPr>
              <w:pStyle w:val="rubriekLst"/>
              <w:numPr>
                <w:ilvl w:val="0"/>
                <w:numId w:val="4"/>
              </w:numPr>
              <w:ind w:left="262" w:hanging="284"/>
              <w:rPr>
                <w:rFonts w:ascii="Arial" w:hAnsi="Arial" w:cs="Arial"/>
                <w:sz w:val="16"/>
                <w:szCs w:val="16"/>
              </w:rPr>
            </w:pPr>
            <w:r w:rsidRPr="00586267">
              <w:rPr>
                <w:rFonts w:ascii="Arial" w:hAnsi="Arial" w:cs="Arial"/>
                <w:sz w:val="16"/>
                <w:szCs w:val="16"/>
              </w:rPr>
              <w:t xml:space="preserve">extra oefening en herhaling </w:t>
            </w:r>
          </w:p>
          <w:p w14:paraId="5E913C81" w14:textId="77777777" w:rsidR="004F1499" w:rsidRPr="00586267" w:rsidRDefault="004F1499" w:rsidP="003C706E">
            <w:pPr>
              <w:pStyle w:val="rubriekLst"/>
              <w:numPr>
                <w:ilvl w:val="0"/>
                <w:numId w:val="4"/>
              </w:numPr>
              <w:ind w:left="262" w:hanging="284"/>
              <w:rPr>
                <w:rFonts w:ascii="Arial" w:hAnsi="Arial" w:cs="Arial"/>
                <w:sz w:val="16"/>
                <w:szCs w:val="16"/>
              </w:rPr>
            </w:pPr>
            <w:r w:rsidRPr="00586267">
              <w:rPr>
                <w:rFonts w:ascii="Arial" w:hAnsi="Arial" w:cs="Arial"/>
                <w:sz w:val="16"/>
                <w:szCs w:val="16"/>
              </w:rPr>
              <w:t xml:space="preserve">handige oplossingen </w:t>
            </w:r>
          </w:p>
          <w:p w14:paraId="2C9F3231" w14:textId="0B90E60F" w:rsidR="004F1499" w:rsidRPr="00586267" w:rsidRDefault="004F1499" w:rsidP="003C706E">
            <w:pPr>
              <w:pStyle w:val="rubriekLst"/>
              <w:numPr>
                <w:ilvl w:val="0"/>
                <w:numId w:val="4"/>
              </w:numPr>
              <w:ind w:left="262" w:hanging="284"/>
              <w:rPr>
                <w:rFonts w:ascii="Arial" w:hAnsi="Arial" w:cs="Arial"/>
                <w:sz w:val="16"/>
                <w:szCs w:val="16"/>
              </w:rPr>
            </w:pPr>
            <w:r w:rsidRPr="00586267">
              <w:rPr>
                <w:rFonts w:ascii="Arial" w:hAnsi="Arial" w:cs="Arial"/>
                <w:sz w:val="16"/>
                <w:szCs w:val="16"/>
              </w:rPr>
              <w:t xml:space="preserve">aanbod van telstrategieën </w:t>
            </w:r>
          </w:p>
          <w:p w14:paraId="46EEDC48" w14:textId="77777777" w:rsidR="004F1499" w:rsidRPr="00586267" w:rsidRDefault="004F1499" w:rsidP="004F1499">
            <w:pPr>
              <w:rPr>
                <w:rFonts w:ascii="Arial" w:hAnsi="Arial" w:cs="Arial"/>
                <w:color w:val="000000"/>
                <w:sz w:val="16"/>
                <w:szCs w:val="16"/>
              </w:rPr>
            </w:pPr>
            <w:r w:rsidRPr="00586267">
              <w:rPr>
                <w:rFonts w:ascii="Arial" w:hAnsi="Arial" w:cs="Arial"/>
                <w:color w:val="000000"/>
                <w:sz w:val="16"/>
                <w:szCs w:val="16"/>
              </w:rPr>
              <w:t>De leerling heeft behoefte aan:</w:t>
            </w:r>
          </w:p>
          <w:p w14:paraId="20953CE0" w14:textId="77777777" w:rsidR="004F1499" w:rsidRPr="00586267" w:rsidRDefault="004F1499" w:rsidP="003C706E">
            <w:pPr>
              <w:pStyle w:val="rubriekLst"/>
              <w:numPr>
                <w:ilvl w:val="0"/>
                <w:numId w:val="4"/>
              </w:numPr>
              <w:ind w:left="262" w:hanging="284"/>
              <w:rPr>
                <w:rFonts w:ascii="Arial" w:hAnsi="Arial" w:cs="Arial"/>
                <w:sz w:val="16"/>
                <w:szCs w:val="16"/>
              </w:rPr>
            </w:pPr>
            <w:r w:rsidRPr="00586267">
              <w:rPr>
                <w:rFonts w:ascii="Arial" w:hAnsi="Arial" w:cs="Arial"/>
                <w:sz w:val="16"/>
                <w:szCs w:val="16"/>
              </w:rPr>
              <w:t>extra tijd of minder stof</w:t>
            </w:r>
          </w:p>
          <w:p w14:paraId="35C32960" w14:textId="77777777" w:rsidR="004F1499" w:rsidRPr="00586267" w:rsidRDefault="004F1499" w:rsidP="003C706E">
            <w:pPr>
              <w:pStyle w:val="rubriekLst"/>
              <w:numPr>
                <w:ilvl w:val="0"/>
                <w:numId w:val="4"/>
              </w:numPr>
              <w:ind w:left="262" w:hanging="284"/>
              <w:rPr>
                <w:rFonts w:ascii="Arial" w:hAnsi="Arial" w:cs="Arial"/>
                <w:sz w:val="16"/>
                <w:szCs w:val="16"/>
              </w:rPr>
            </w:pPr>
            <w:r w:rsidRPr="00586267">
              <w:rPr>
                <w:rFonts w:ascii="Arial" w:hAnsi="Arial" w:cs="Arial"/>
                <w:sz w:val="16"/>
                <w:szCs w:val="16"/>
              </w:rPr>
              <w:t xml:space="preserve">inoefenen van deelvaardigheden, </w:t>
            </w:r>
          </w:p>
          <w:p w14:paraId="7255417D" w14:textId="5EA0DBBE" w:rsidR="004F1499" w:rsidRPr="00586267" w:rsidRDefault="004F1499" w:rsidP="003C706E">
            <w:pPr>
              <w:pStyle w:val="rubriekLst"/>
              <w:numPr>
                <w:ilvl w:val="0"/>
                <w:numId w:val="4"/>
              </w:numPr>
              <w:ind w:left="262" w:hanging="284"/>
              <w:rPr>
                <w:rFonts w:ascii="Arial" w:hAnsi="Arial" w:cs="Arial"/>
                <w:sz w:val="16"/>
                <w:szCs w:val="16"/>
              </w:rPr>
            </w:pPr>
            <w:r w:rsidRPr="00586267">
              <w:rPr>
                <w:rFonts w:ascii="Arial" w:hAnsi="Arial" w:cs="Arial"/>
                <w:sz w:val="16"/>
                <w:szCs w:val="16"/>
              </w:rPr>
              <w:t>automatiseringsoefeningen</w:t>
            </w:r>
          </w:p>
          <w:p w14:paraId="1CCD3E49" w14:textId="5DF296CD" w:rsidR="004F1499" w:rsidRPr="00586267" w:rsidRDefault="004F1499" w:rsidP="003C706E">
            <w:pPr>
              <w:pStyle w:val="Lijstalinea"/>
              <w:numPr>
                <w:ilvl w:val="0"/>
                <w:numId w:val="4"/>
              </w:numPr>
              <w:ind w:left="262" w:hanging="284"/>
              <w:rPr>
                <w:rFonts w:ascii="Arial" w:hAnsi="Arial" w:cs="Arial"/>
                <w:sz w:val="16"/>
                <w:szCs w:val="16"/>
              </w:rPr>
            </w:pPr>
            <w:r w:rsidRPr="00586267">
              <w:rPr>
                <w:rFonts w:ascii="Arial" w:hAnsi="Arial" w:cs="Arial"/>
                <w:sz w:val="16"/>
                <w:szCs w:val="16"/>
              </w:rPr>
              <w:t xml:space="preserve">te leren om te gaan met een rekenmachine </w:t>
            </w:r>
          </w:p>
        </w:tc>
        <w:tc>
          <w:tcPr>
            <w:tcW w:w="3887" w:type="dxa"/>
          </w:tcPr>
          <w:p w14:paraId="62E75198" w14:textId="77777777" w:rsidR="004F1499" w:rsidRPr="00586267" w:rsidRDefault="004F1499" w:rsidP="004F1499">
            <w:pPr>
              <w:spacing w:line="276" w:lineRule="auto"/>
              <w:rPr>
                <w:rFonts w:ascii="Arial" w:hAnsi="Arial" w:cs="Arial"/>
                <w:color w:val="000000"/>
                <w:sz w:val="16"/>
                <w:szCs w:val="16"/>
              </w:rPr>
            </w:pPr>
            <w:r w:rsidRPr="006B326E">
              <w:rPr>
                <w:rFonts w:ascii="Arial" w:hAnsi="Arial" w:cs="Arial"/>
                <w:color w:val="000000"/>
                <w:sz w:val="16"/>
                <w:szCs w:val="16"/>
              </w:rPr>
              <w:t>Leraren hebben kennis van leerlijnen rekenen en wiskunde, bieden kwalitatief goed rekenonderwijs en weten op basis van welke informatie zij vroegtijdig (potentiele) rekenproblemen bij leerlingen kunnen signaleren en analyseren en kunnen effectieve interventies toepassen</w:t>
            </w:r>
          </w:p>
          <w:p w14:paraId="37C5452E" w14:textId="77777777" w:rsidR="004F1499" w:rsidRPr="006B326E" w:rsidRDefault="004F1499" w:rsidP="003C706E">
            <w:pPr>
              <w:pStyle w:val="Lijstalinea"/>
              <w:numPr>
                <w:ilvl w:val="0"/>
                <w:numId w:val="26"/>
              </w:numPr>
              <w:autoSpaceDE w:val="0"/>
              <w:autoSpaceDN w:val="0"/>
              <w:adjustRightInd w:val="0"/>
              <w:ind w:left="261" w:hanging="261"/>
              <w:rPr>
                <w:rFonts w:ascii="Arial" w:hAnsi="Arial" w:cs="Arial"/>
                <w:color w:val="000000"/>
                <w:sz w:val="16"/>
                <w:szCs w:val="16"/>
              </w:rPr>
            </w:pPr>
            <w:r w:rsidRPr="006B326E">
              <w:rPr>
                <w:rFonts w:ascii="Arial" w:hAnsi="Arial" w:cs="Arial"/>
                <w:color w:val="000000"/>
                <w:sz w:val="16"/>
                <w:szCs w:val="16"/>
              </w:rPr>
              <w:t xml:space="preserve">De school/schoolbestuur beschikt over een deskundige op het gebied van ernstige rekenproblemen en dyscalculie. </w:t>
            </w:r>
          </w:p>
          <w:p w14:paraId="25FBC270" w14:textId="77777777" w:rsidR="004F1499" w:rsidRPr="006B326E" w:rsidRDefault="004F1499" w:rsidP="003C706E">
            <w:pPr>
              <w:pStyle w:val="Lijstalinea"/>
              <w:numPr>
                <w:ilvl w:val="0"/>
                <w:numId w:val="26"/>
              </w:numPr>
              <w:autoSpaceDE w:val="0"/>
              <w:autoSpaceDN w:val="0"/>
              <w:adjustRightInd w:val="0"/>
              <w:spacing w:after="25"/>
              <w:ind w:left="261" w:hanging="261"/>
              <w:rPr>
                <w:rFonts w:ascii="Arial" w:hAnsi="Arial" w:cs="Arial"/>
                <w:color w:val="000000"/>
                <w:sz w:val="16"/>
                <w:szCs w:val="16"/>
              </w:rPr>
            </w:pPr>
            <w:r w:rsidRPr="006B326E">
              <w:rPr>
                <w:rFonts w:ascii="Arial" w:hAnsi="Arial" w:cs="Arial"/>
                <w:color w:val="000000"/>
                <w:sz w:val="16"/>
                <w:szCs w:val="16"/>
              </w:rPr>
              <w:t xml:space="preserve">De school biedt kwalitatief goed rekenonderwijs. </w:t>
            </w:r>
          </w:p>
          <w:p w14:paraId="465F1C87" w14:textId="77777777" w:rsidR="004F1499" w:rsidRPr="006B326E" w:rsidRDefault="004F1499" w:rsidP="003C706E">
            <w:pPr>
              <w:pStyle w:val="Lijstalinea"/>
              <w:numPr>
                <w:ilvl w:val="0"/>
                <w:numId w:val="26"/>
              </w:numPr>
              <w:autoSpaceDE w:val="0"/>
              <w:autoSpaceDN w:val="0"/>
              <w:adjustRightInd w:val="0"/>
              <w:spacing w:after="25"/>
              <w:ind w:left="261" w:hanging="261"/>
              <w:rPr>
                <w:rFonts w:ascii="Arial" w:hAnsi="Arial" w:cs="Arial"/>
                <w:color w:val="000000"/>
                <w:sz w:val="16"/>
                <w:szCs w:val="16"/>
              </w:rPr>
            </w:pPr>
            <w:r w:rsidRPr="006B326E">
              <w:rPr>
                <w:rFonts w:ascii="Arial" w:hAnsi="Arial" w:cs="Arial"/>
                <w:color w:val="000000"/>
                <w:sz w:val="16"/>
                <w:szCs w:val="16"/>
              </w:rPr>
              <w:t xml:space="preserve">De school werkt volgens de uitgangspunten van het ‘Protocol reken- en wiskunde problemen en dyscalculie’. </w:t>
            </w:r>
          </w:p>
          <w:p w14:paraId="49D638B7" w14:textId="77777777" w:rsidR="004F1499" w:rsidRPr="006B326E" w:rsidRDefault="004F1499" w:rsidP="003C706E">
            <w:pPr>
              <w:pStyle w:val="Lijstalinea"/>
              <w:numPr>
                <w:ilvl w:val="0"/>
                <w:numId w:val="26"/>
              </w:numPr>
              <w:autoSpaceDE w:val="0"/>
              <w:autoSpaceDN w:val="0"/>
              <w:adjustRightInd w:val="0"/>
              <w:spacing w:after="25"/>
              <w:ind w:left="261" w:hanging="261"/>
              <w:rPr>
                <w:rFonts w:ascii="Arial" w:hAnsi="Arial" w:cs="Arial"/>
                <w:color w:val="000000"/>
                <w:sz w:val="16"/>
                <w:szCs w:val="16"/>
              </w:rPr>
            </w:pPr>
            <w:r w:rsidRPr="006B326E">
              <w:rPr>
                <w:rFonts w:ascii="Arial" w:hAnsi="Arial" w:cs="Arial"/>
                <w:color w:val="000000"/>
                <w:sz w:val="16"/>
                <w:szCs w:val="16"/>
              </w:rPr>
              <w:t xml:space="preserve">De school beschikt over actuele en valide toetsinstrumenten om de ontwikkeling op het gebied van ruimtelijk inzicht en rekenen van kinderen in kaart te brengen </w:t>
            </w:r>
          </w:p>
          <w:p w14:paraId="3A4A9DDF" w14:textId="77777777" w:rsidR="004F1499" w:rsidRPr="006B326E" w:rsidRDefault="004F1499" w:rsidP="003C706E">
            <w:pPr>
              <w:pStyle w:val="Lijstalinea"/>
              <w:numPr>
                <w:ilvl w:val="0"/>
                <w:numId w:val="26"/>
              </w:numPr>
              <w:autoSpaceDE w:val="0"/>
              <w:autoSpaceDN w:val="0"/>
              <w:adjustRightInd w:val="0"/>
              <w:spacing w:after="25"/>
              <w:ind w:left="261" w:hanging="261"/>
              <w:rPr>
                <w:rFonts w:ascii="Arial" w:hAnsi="Arial" w:cs="Arial"/>
                <w:color w:val="000000"/>
                <w:sz w:val="16"/>
                <w:szCs w:val="16"/>
              </w:rPr>
            </w:pPr>
            <w:r w:rsidRPr="006B326E">
              <w:rPr>
                <w:rFonts w:ascii="Arial" w:hAnsi="Arial" w:cs="Arial"/>
                <w:color w:val="000000"/>
                <w:sz w:val="16"/>
                <w:szCs w:val="16"/>
              </w:rPr>
              <w:t xml:space="preserve">De school zet, indien nodig, een afgestemd leerstofaanbod in dat gebaseerd is op ambitieuze en realistische doelen voor de leerling. </w:t>
            </w:r>
          </w:p>
          <w:p w14:paraId="31E90239" w14:textId="60578393" w:rsidR="004F1499" w:rsidRPr="00586267" w:rsidRDefault="004F1499" w:rsidP="003C706E">
            <w:pPr>
              <w:pStyle w:val="Lijstalinea"/>
              <w:numPr>
                <w:ilvl w:val="0"/>
                <w:numId w:val="26"/>
              </w:numPr>
              <w:autoSpaceDE w:val="0"/>
              <w:autoSpaceDN w:val="0"/>
              <w:adjustRightInd w:val="0"/>
              <w:ind w:left="261" w:hanging="261"/>
              <w:rPr>
                <w:rFonts w:ascii="Arial" w:hAnsi="Arial" w:cs="Arial"/>
                <w:sz w:val="16"/>
                <w:szCs w:val="16"/>
              </w:rPr>
            </w:pPr>
            <w:r w:rsidRPr="006B326E">
              <w:rPr>
                <w:rFonts w:ascii="Arial" w:hAnsi="Arial" w:cs="Arial"/>
                <w:color w:val="000000"/>
                <w:sz w:val="16"/>
                <w:szCs w:val="16"/>
              </w:rPr>
              <w:t xml:space="preserve">De school werkt met behulp van effectieve (remediërende) methodieken en aanpakken en ondersteunende materialen en hulpmiddelen. </w:t>
            </w:r>
          </w:p>
        </w:tc>
        <w:tc>
          <w:tcPr>
            <w:tcW w:w="3283" w:type="dxa"/>
          </w:tcPr>
          <w:p w14:paraId="41971094" w14:textId="77777777" w:rsidR="004A57EE" w:rsidRDefault="004F1499" w:rsidP="004F1499">
            <w:pPr>
              <w:rPr>
                <w:rFonts w:ascii="Arial" w:hAnsi="Arial" w:cs="Arial"/>
                <w:sz w:val="16"/>
                <w:szCs w:val="16"/>
                <w:shd w:val="clear" w:color="auto" w:fill="FAF9F8"/>
              </w:rPr>
            </w:pPr>
            <w:r w:rsidRPr="00E872C8">
              <w:rPr>
                <w:rFonts w:ascii="Arial" w:hAnsi="Arial" w:cs="Arial"/>
                <w:sz w:val="16"/>
                <w:szCs w:val="16"/>
                <w:shd w:val="clear" w:color="auto" w:fill="FAF9F8"/>
              </w:rPr>
              <w:t xml:space="preserve">De leerkrachten hebben kennis van de leerlijnen rekenen en wiskunde en zijn in staat om vroegtijdig problemen te signaleren. </w:t>
            </w:r>
            <w:r w:rsidR="004A57EE">
              <w:rPr>
                <w:rFonts w:ascii="Arial" w:hAnsi="Arial" w:cs="Arial"/>
                <w:sz w:val="16"/>
                <w:szCs w:val="16"/>
                <w:shd w:val="clear" w:color="auto" w:fill="FAF9F8"/>
              </w:rPr>
              <w:t>De kennis moet nog verder worden uitgebreid.</w:t>
            </w:r>
          </w:p>
          <w:p w14:paraId="6A82AF16" w14:textId="7647F536" w:rsidR="004F1499" w:rsidRPr="00E872C8" w:rsidRDefault="004F1499" w:rsidP="004F1499">
            <w:pPr>
              <w:rPr>
                <w:sz w:val="16"/>
                <w:szCs w:val="16"/>
              </w:rPr>
            </w:pPr>
            <w:r w:rsidRPr="00E872C8">
              <w:rPr>
                <w:rFonts w:ascii="Arial" w:hAnsi="Arial" w:cs="Arial"/>
                <w:sz w:val="16"/>
                <w:szCs w:val="16"/>
                <w:shd w:val="clear" w:color="auto" w:fill="FAF9F8"/>
              </w:rPr>
              <w:t>Interventies kunnen effectief worden toegepast. Eventueel onderzoek bij een leerling kan door ons eigen PET worden uitgevoerd.</w:t>
            </w:r>
          </w:p>
        </w:tc>
      </w:tr>
      <w:tr w:rsidR="004F1499" w:rsidRPr="00F9165E" w14:paraId="3FCBBAC2" w14:textId="2FFA80DC" w:rsidTr="250C96F3">
        <w:trPr>
          <w:trHeight w:val="113"/>
        </w:trPr>
        <w:tc>
          <w:tcPr>
            <w:tcW w:w="1741" w:type="dxa"/>
          </w:tcPr>
          <w:p w14:paraId="4320A6A5" w14:textId="77777777" w:rsidR="004F1499" w:rsidRPr="00F9165E" w:rsidRDefault="004F1499" w:rsidP="004F1499">
            <w:pPr>
              <w:spacing w:line="276" w:lineRule="auto"/>
              <w:rPr>
                <w:rFonts w:ascii="Arial" w:hAnsi="Arial" w:cs="Arial"/>
                <w:b/>
                <w:sz w:val="20"/>
                <w:szCs w:val="20"/>
              </w:rPr>
            </w:pPr>
            <w:r w:rsidRPr="00F9165E">
              <w:rPr>
                <w:rFonts w:ascii="Arial" w:hAnsi="Arial" w:cs="Arial"/>
                <w:b/>
                <w:sz w:val="20"/>
                <w:szCs w:val="20"/>
              </w:rPr>
              <w:t>Autisme Spectrum Stoornis (ASS)</w:t>
            </w:r>
          </w:p>
          <w:p w14:paraId="33A27F3F" w14:textId="77777777" w:rsidR="004F1499" w:rsidRPr="00F9165E" w:rsidRDefault="004F1499" w:rsidP="004F1499">
            <w:pPr>
              <w:rPr>
                <w:rFonts w:ascii="Arial" w:hAnsi="Arial" w:cs="Arial"/>
                <w:sz w:val="16"/>
                <w:szCs w:val="16"/>
              </w:rPr>
            </w:pPr>
          </w:p>
          <w:p w14:paraId="40B18C9C" w14:textId="65F9139E" w:rsidR="004F1499" w:rsidRPr="00F9165E" w:rsidRDefault="004F1499" w:rsidP="004F1499">
            <w:pPr>
              <w:pStyle w:val="Geenafstand"/>
              <w:ind w:left="360"/>
              <w:rPr>
                <w:rFonts w:ascii="Arial" w:hAnsi="Arial" w:cs="Arial"/>
                <w:b/>
                <w:i/>
                <w:sz w:val="16"/>
                <w:szCs w:val="16"/>
              </w:rPr>
            </w:pPr>
          </w:p>
        </w:tc>
        <w:tc>
          <w:tcPr>
            <w:tcW w:w="2149" w:type="dxa"/>
          </w:tcPr>
          <w:p w14:paraId="0C4ACB68" w14:textId="69634923" w:rsidR="004F1499" w:rsidRPr="00F9165E" w:rsidRDefault="004F1499" w:rsidP="004F1499">
            <w:pPr>
              <w:pStyle w:val="Geenafstand"/>
              <w:rPr>
                <w:rFonts w:ascii="Arial" w:hAnsi="Arial" w:cs="Arial"/>
                <w:sz w:val="16"/>
                <w:szCs w:val="16"/>
              </w:rPr>
            </w:pPr>
            <w:r w:rsidRPr="00F9165E">
              <w:rPr>
                <w:rFonts w:ascii="Arial" w:hAnsi="Arial" w:cs="Arial"/>
                <w:sz w:val="16"/>
                <w:szCs w:val="16"/>
              </w:rPr>
              <w:t xml:space="preserve">Een ontwikkelingsstoornis waarbij de informatieverwerking belemmerd is. </w:t>
            </w:r>
          </w:p>
          <w:p w14:paraId="2C6A14FF" w14:textId="77777777" w:rsidR="004F1499" w:rsidRPr="00F9165E" w:rsidRDefault="004F1499" w:rsidP="004F1499">
            <w:pPr>
              <w:pStyle w:val="Geenafstand"/>
              <w:rPr>
                <w:rFonts w:ascii="Arial" w:hAnsi="Arial" w:cs="Arial"/>
                <w:sz w:val="16"/>
                <w:szCs w:val="16"/>
              </w:rPr>
            </w:pPr>
            <w:r w:rsidRPr="00F9165E">
              <w:rPr>
                <w:rFonts w:ascii="Arial" w:hAnsi="Arial" w:cs="Arial"/>
                <w:sz w:val="16"/>
                <w:szCs w:val="16"/>
              </w:rPr>
              <w:t>Twee domeinen:</w:t>
            </w:r>
          </w:p>
          <w:p w14:paraId="7CB447A9" w14:textId="77777777" w:rsidR="004F1499" w:rsidRPr="00F9165E" w:rsidRDefault="004F1499" w:rsidP="004A57EE">
            <w:pPr>
              <w:pStyle w:val="Geenafstand"/>
              <w:rPr>
                <w:rFonts w:ascii="Arial" w:hAnsi="Arial" w:cs="Arial"/>
                <w:b/>
                <w:i/>
                <w:sz w:val="16"/>
                <w:szCs w:val="16"/>
              </w:rPr>
            </w:pPr>
            <w:r w:rsidRPr="00F9165E">
              <w:rPr>
                <w:rFonts w:ascii="Arial" w:hAnsi="Arial" w:cs="Arial"/>
                <w:sz w:val="16"/>
                <w:szCs w:val="16"/>
              </w:rPr>
              <w:t>Beperkingen in de sociale communicatie en sociale interactie</w:t>
            </w:r>
          </w:p>
          <w:p w14:paraId="386D0A28" w14:textId="2B2E141C" w:rsidR="004F1499" w:rsidRPr="00586267" w:rsidRDefault="004F1499" w:rsidP="004F1499">
            <w:pPr>
              <w:pStyle w:val="rubriekLst"/>
              <w:numPr>
                <w:ilvl w:val="0"/>
                <w:numId w:val="0"/>
              </w:numPr>
              <w:rPr>
                <w:rFonts w:ascii="Arial" w:hAnsi="Arial" w:cs="Arial"/>
                <w:sz w:val="16"/>
                <w:szCs w:val="16"/>
              </w:rPr>
            </w:pPr>
            <w:r w:rsidRPr="00F9165E">
              <w:rPr>
                <w:rFonts w:ascii="Arial" w:hAnsi="Arial" w:cs="Arial"/>
                <w:sz w:val="16"/>
                <w:szCs w:val="16"/>
              </w:rPr>
              <w:t>Sprake van stereotype gedragingen en specifieke interesses.</w:t>
            </w:r>
          </w:p>
        </w:tc>
        <w:tc>
          <w:tcPr>
            <w:tcW w:w="2283" w:type="dxa"/>
          </w:tcPr>
          <w:p w14:paraId="0A66B22F" w14:textId="57321C1B" w:rsidR="004F1499" w:rsidRPr="00586267" w:rsidRDefault="004F1499" w:rsidP="004F1499">
            <w:pPr>
              <w:pStyle w:val="rubriekLst"/>
              <w:numPr>
                <w:ilvl w:val="0"/>
                <w:numId w:val="0"/>
              </w:numPr>
              <w:rPr>
                <w:rFonts w:ascii="Arial" w:hAnsi="Arial" w:cs="Arial"/>
                <w:sz w:val="16"/>
                <w:szCs w:val="16"/>
              </w:rPr>
            </w:pPr>
            <w:r w:rsidRPr="00586267">
              <w:rPr>
                <w:rFonts w:ascii="Arial" w:hAnsi="Arial" w:cs="Arial"/>
                <w:sz w:val="16"/>
                <w:szCs w:val="16"/>
              </w:rPr>
              <w:t>De leerling heeft behoefte aan:</w:t>
            </w:r>
          </w:p>
          <w:p w14:paraId="532A6D3D" w14:textId="73F2BD18" w:rsidR="004F1499" w:rsidRPr="00586267" w:rsidRDefault="004F1499" w:rsidP="003C706E">
            <w:pPr>
              <w:pStyle w:val="rubriekLst"/>
              <w:numPr>
                <w:ilvl w:val="0"/>
                <w:numId w:val="5"/>
              </w:numPr>
              <w:ind w:left="297" w:hanging="284"/>
              <w:rPr>
                <w:rFonts w:ascii="Arial" w:hAnsi="Arial" w:cs="Arial"/>
                <w:sz w:val="16"/>
                <w:szCs w:val="16"/>
              </w:rPr>
            </w:pPr>
            <w:r w:rsidRPr="00586267">
              <w:rPr>
                <w:rFonts w:ascii="Arial" w:hAnsi="Arial" w:cs="Arial"/>
                <w:sz w:val="16"/>
                <w:szCs w:val="16"/>
              </w:rPr>
              <w:t xml:space="preserve">structuur en voorbereiding op alle situaties, met name vrije situaties. </w:t>
            </w:r>
          </w:p>
          <w:p w14:paraId="1C163B29" w14:textId="06B742DE" w:rsidR="004F1499" w:rsidRPr="00586267" w:rsidRDefault="004F1499" w:rsidP="003C706E">
            <w:pPr>
              <w:pStyle w:val="rubriekLst"/>
              <w:numPr>
                <w:ilvl w:val="0"/>
                <w:numId w:val="5"/>
              </w:numPr>
              <w:ind w:left="297" w:hanging="284"/>
              <w:rPr>
                <w:rFonts w:ascii="Arial" w:hAnsi="Arial" w:cs="Arial"/>
                <w:sz w:val="16"/>
                <w:szCs w:val="16"/>
              </w:rPr>
            </w:pPr>
            <w:r w:rsidRPr="00586267">
              <w:rPr>
                <w:rFonts w:ascii="Arial" w:hAnsi="Arial" w:cs="Arial"/>
                <w:sz w:val="16"/>
                <w:szCs w:val="16"/>
              </w:rPr>
              <w:t xml:space="preserve">herhaling van lesstof en instructie. </w:t>
            </w:r>
          </w:p>
          <w:p w14:paraId="1DAD9B33" w14:textId="6B58ADE3" w:rsidR="004F1499" w:rsidRPr="00586267" w:rsidRDefault="004F1499" w:rsidP="003C706E">
            <w:pPr>
              <w:pStyle w:val="rubriekLst"/>
              <w:numPr>
                <w:ilvl w:val="0"/>
                <w:numId w:val="5"/>
              </w:numPr>
              <w:ind w:left="297" w:hanging="284"/>
              <w:rPr>
                <w:rFonts w:ascii="Arial" w:hAnsi="Arial" w:cs="Arial"/>
                <w:sz w:val="16"/>
                <w:szCs w:val="16"/>
              </w:rPr>
            </w:pPr>
            <w:r w:rsidRPr="00586267">
              <w:rPr>
                <w:rFonts w:ascii="Arial" w:hAnsi="Arial" w:cs="Arial"/>
                <w:sz w:val="16"/>
                <w:szCs w:val="16"/>
              </w:rPr>
              <w:t xml:space="preserve">een afwisselend programma, tussen denken en doen. </w:t>
            </w:r>
          </w:p>
          <w:p w14:paraId="4EB7E037" w14:textId="77777777" w:rsidR="004F1499" w:rsidRPr="00586267" w:rsidRDefault="004F1499" w:rsidP="003C706E">
            <w:pPr>
              <w:pStyle w:val="rubriekLst"/>
              <w:numPr>
                <w:ilvl w:val="0"/>
                <w:numId w:val="5"/>
              </w:numPr>
              <w:ind w:left="297" w:hanging="284"/>
              <w:rPr>
                <w:rFonts w:ascii="Arial" w:hAnsi="Arial" w:cs="Arial"/>
                <w:sz w:val="16"/>
                <w:szCs w:val="16"/>
              </w:rPr>
            </w:pPr>
            <w:r w:rsidRPr="00586267">
              <w:rPr>
                <w:rFonts w:ascii="Arial" w:hAnsi="Arial" w:cs="Arial"/>
                <w:sz w:val="16"/>
                <w:szCs w:val="16"/>
              </w:rPr>
              <w:t>een rustige plaats.</w:t>
            </w:r>
          </w:p>
          <w:p w14:paraId="363AB9F5" w14:textId="44F42B21" w:rsidR="004F1499" w:rsidRPr="00586267" w:rsidRDefault="004F1499" w:rsidP="003C706E">
            <w:pPr>
              <w:pStyle w:val="rubriekLst"/>
              <w:numPr>
                <w:ilvl w:val="0"/>
                <w:numId w:val="5"/>
              </w:numPr>
              <w:ind w:left="297" w:hanging="284"/>
              <w:rPr>
                <w:rFonts w:ascii="Arial" w:hAnsi="Arial" w:cs="Arial"/>
                <w:sz w:val="16"/>
                <w:szCs w:val="16"/>
              </w:rPr>
            </w:pPr>
            <w:r w:rsidRPr="00586267">
              <w:rPr>
                <w:rFonts w:ascii="Arial" w:hAnsi="Arial" w:cs="Arial"/>
                <w:sz w:val="16"/>
                <w:szCs w:val="16"/>
              </w:rPr>
              <w:t xml:space="preserve">uitleg wat er misgegaan is en dat het goede voorbeeld wordt </w:t>
            </w:r>
            <w:r w:rsidRPr="00586267">
              <w:rPr>
                <w:rFonts w:ascii="Arial" w:hAnsi="Arial" w:cs="Arial"/>
                <w:sz w:val="16"/>
                <w:szCs w:val="16"/>
              </w:rPr>
              <w:lastRenderedPageBreak/>
              <w:t xml:space="preserve">gegeven of een alternatief wordt aangeboden. </w:t>
            </w:r>
          </w:p>
          <w:p w14:paraId="5E00499D" w14:textId="40C68884" w:rsidR="004F1499" w:rsidRPr="00586267" w:rsidRDefault="004F1499" w:rsidP="004F1499">
            <w:pPr>
              <w:rPr>
                <w:rFonts w:ascii="Arial" w:hAnsi="Arial" w:cs="Arial"/>
                <w:sz w:val="16"/>
                <w:szCs w:val="16"/>
              </w:rPr>
            </w:pPr>
          </w:p>
        </w:tc>
        <w:tc>
          <w:tcPr>
            <w:tcW w:w="3887" w:type="dxa"/>
          </w:tcPr>
          <w:p w14:paraId="494D2430" w14:textId="77777777" w:rsidR="004F1499" w:rsidRPr="00586267" w:rsidRDefault="004F1499" w:rsidP="003C706E">
            <w:pPr>
              <w:pStyle w:val="Geenafstand"/>
              <w:numPr>
                <w:ilvl w:val="0"/>
                <w:numId w:val="27"/>
              </w:numPr>
              <w:ind w:left="263" w:hanging="263"/>
              <w:rPr>
                <w:rFonts w:ascii="Arial" w:hAnsi="Arial" w:cs="Arial"/>
                <w:sz w:val="16"/>
                <w:szCs w:val="16"/>
              </w:rPr>
            </w:pPr>
            <w:r w:rsidRPr="00586267">
              <w:rPr>
                <w:rFonts w:ascii="Arial" w:hAnsi="Arial" w:cs="Arial"/>
                <w:sz w:val="16"/>
                <w:szCs w:val="16"/>
              </w:rPr>
              <w:lastRenderedPageBreak/>
              <w:t xml:space="preserve">Kennis hebben en het kunnen signaleren van ASS. </w:t>
            </w:r>
          </w:p>
          <w:p w14:paraId="46101085" w14:textId="0996D47C" w:rsidR="004F1499" w:rsidRPr="00586267" w:rsidRDefault="004F1499" w:rsidP="003C706E">
            <w:pPr>
              <w:pStyle w:val="Geenafstand"/>
              <w:numPr>
                <w:ilvl w:val="0"/>
                <w:numId w:val="27"/>
              </w:numPr>
              <w:ind w:left="263" w:hanging="263"/>
              <w:rPr>
                <w:rFonts w:ascii="Arial" w:hAnsi="Arial" w:cs="Arial"/>
                <w:sz w:val="16"/>
                <w:szCs w:val="16"/>
              </w:rPr>
            </w:pPr>
            <w:r w:rsidRPr="00586267">
              <w:rPr>
                <w:rFonts w:ascii="Arial" w:hAnsi="Arial" w:cs="Arial"/>
                <w:sz w:val="16"/>
                <w:szCs w:val="16"/>
              </w:rPr>
              <w:t xml:space="preserve">Gebruik aangepast taalgebruik, die maar voor een uitleg vatbaar is; korte en concrete instructies geven. </w:t>
            </w:r>
          </w:p>
          <w:p w14:paraId="715696F4" w14:textId="0C111359" w:rsidR="004F1499" w:rsidRPr="00586267" w:rsidRDefault="004F1499" w:rsidP="003C706E">
            <w:pPr>
              <w:pStyle w:val="Geenafstand"/>
              <w:numPr>
                <w:ilvl w:val="0"/>
                <w:numId w:val="27"/>
              </w:numPr>
              <w:ind w:left="263" w:hanging="263"/>
              <w:rPr>
                <w:rFonts w:ascii="Arial" w:hAnsi="Arial" w:cs="Arial"/>
                <w:sz w:val="16"/>
                <w:szCs w:val="16"/>
              </w:rPr>
            </w:pPr>
            <w:r w:rsidRPr="00586267">
              <w:rPr>
                <w:rFonts w:ascii="Arial" w:hAnsi="Arial" w:cs="Arial"/>
                <w:sz w:val="16"/>
                <w:szCs w:val="16"/>
              </w:rPr>
              <w:t xml:space="preserve">Begeleid sociale interacties en de afstemming op anderen. </w:t>
            </w:r>
          </w:p>
          <w:p w14:paraId="0ECDFDFF" w14:textId="7C3DB4C4" w:rsidR="004F1499" w:rsidRPr="00586267" w:rsidRDefault="004F1499" w:rsidP="003C706E">
            <w:pPr>
              <w:pStyle w:val="Geenafstand"/>
              <w:numPr>
                <w:ilvl w:val="0"/>
                <w:numId w:val="27"/>
              </w:numPr>
              <w:spacing w:line="276" w:lineRule="auto"/>
              <w:ind w:left="263" w:hanging="263"/>
              <w:rPr>
                <w:rFonts w:ascii="Arial" w:hAnsi="Arial" w:cs="Arial"/>
                <w:sz w:val="16"/>
                <w:szCs w:val="16"/>
              </w:rPr>
            </w:pPr>
            <w:r w:rsidRPr="00586267">
              <w:rPr>
                <w:rFonts w:ascii="Arial" w:hAnsi="Arial" w:cs="Arial"/>
                <w:sz w:val="16"/>
                <w:szCs w:val="16"/>
              </w:rPr>
              <w:t xml:space="preserve">Houd rekening met vertraagde informatieverwerking, door extra schakeltijd te geven. </w:t>
            </w:r>
          </w:p>
          <w:p w14:paraId="50CD2F37" w14:textId="2238D516" w:rsidR="004F1499" w:rsidRPr="00586267" w:rsidRDefault="004F1499" w:rsidP="003C706E">
            <w:pPr>
              <w:pStyle w:val="Geenafstand"/>
              <w:numPr>
                <w:ilvl w:val="0"/>
                <w:numId w:val="27"/>
              </w:numPr>
              <w:ind w:left="263" w:hanging="263"/>
              <w:rPr>
                <w:rFonts w:ascii="Arial" w:hAnsi="Arial" w:cs="Arial"/>
                <w:sz w:val="16"/>
                <w:szCs w:val="16"/>
              </w:rPr>
            </w:pPr>
            <w:r w:rsidRPr="00586267">
              <w:rPr>
                <w:rFonts w:ascii="Arial" w:hAnsi="Arial" w:cs="Arial"/>
                <w:sz w:val="16"/>
                <w:szCs w:val="16"/>
              </w:rPr>
              <w:t>Besef dat de leerling zich moeilijk kan inleven in de ander en hier ook naar handelen (begrip en inlevingsvermogen). Zie de onmacht en beschouw het niet als onwil.</w:t>
            </w:r>
          </w:p>
          <w:p w14:paraId="0B259610" w14:textId="77777777" w:rsidR="004F1499" w:rsidRPr="00586267" w:rsidRDefault="004F1499" w:rsidP="003C706E">
            <w:pPr>
              <w:pStyle w:val="Geenafstand"/>
              <w:numPr>
                <w:ilvl w:val="0"/>
                <w:numId w:val="27"/>
              </w:numPr>
              <w:ind w:left="263" w:hanging="263"/>
              <w:rPr>
                <w:rFonts w:ascii="Arial" w:hAnsi="Arial" w:cs="Arial"/>
                <w:sz w:val="16"/>
                <w:szCs w:val="16"/>
              </w:rPr>
            </w:pPr>
            <w:r w:rsidRPr="00586267">
              <w:rPr>
                <w:rFonts w:ascii="Arial" w:hAnsi="Arial" w:cs="Arial"/>
                <w:sz w:val="16"/>
                <w:szCs w:val="16"/>
              </w:rPr>
              <w:lastRenderedPageBreak/>
              <w:t xml:space="preserve">Leg de groep uit wat de leerling zijn probleem is. </w:t>
            </w:r>
          </w:p>
          <w:p w14:paraId="6A993ED3" w14:textId="3E101C97" w:rsidR="004F1499" w:rsidRPr="00586267" w:rsidRDefault="004F1499" w:rsidP="003C706E">
            <w:pPr>
              <w:pStyle w:val="Geenafstand"/>
              <w:numPr>
                <w:ilvl w:val="0"/>
                <w:numId w:val="27"/>
              </w:numPr>
              <w:ind w:left="263" w:hanging="263"/>
              <w:rPr>
                <w:rFonts w:ascii="Arial" w:hAnsi="Arial" w:cs="Arial"/>
                <w:sz w:val="16"/>
                <w:szCs w:val="16"/>
              </w:rPr>
            </w:pPr>
            <w:r w:rsidRPr="00586267">
              <w:rPr>
                <w:rFonts w:ascii="Arial" w:hAnsi="Arial" w:cs="Arial"/>
                <w:sz w:val="16"/>
                <w:szCs w:val="16"/>
              </w:rPr>
              <w:t>Heb inzicht in groepsdynamische processen om adequaat te kunnen handelen in geval van pesten;</w:t>
            </w:r>
          </w:p>
          <w:p w14:paraId="172E4C9B" w14:textId="3D0996AE" w:rsidR="004F1499" w:rsidRPr="00586267" w:rsidRDefault="004F1499" w:rsidP="003C706E">
            <w:pPr>
              <w:numPr>
                <w:ilvl w:val="0"/>
                <w:numId w:val="27"/>
              </w:numPr>
              <w:spacing w:line="276" w:lineRule="auto"/>
              <w:ind w:left="263" w:hanging="263"/>
              <w:rPr>
                <w:rFonts w:ascii="Arial" w:hAnsi="Arial" w:cs="Arial"/>
                <w:sz w:val="16"/>
                <w:szCs w:val="16"/>
              </w:rPr>
            </w:pPr>
            <w:r w:rsidRPr="00586267">
              <w:rPr>
                <w:rFonts w:ascii="Arial" w:hAnsi="Arial" w:cs="Arial"/>
                <w:sz w:val="16"/>
                <w:szCs w:val="16"/>
              </w:rPr>
              <w:t>Visualiseer en concretiseer/kader de lesstof;</w:t>
            </w:r>
          </w:p>
          <w:p w14:paraId="77806D6B" w14:textId="3187B588" w:rsidR="004F1499" w:rsidRPr="00586267" w:rsidRDefault="004F1499" w:rsidP="003C706E">
            <w:pPr>
              <w:numPr>
                <w:ilvl w:val="0"/>
                <w:numId w:val="27"/>
              </w:numPr>
              <w:spacing w:line="276" w:lineRule="auto"/>
              <w:ind w:left="263" w:hanging="263"/>
              <w:rPr>
                <w:rFonts w:ascii="Arial" w:hAnsi="Arial" w:cs="Arial"/>
                <w:sz w:val="16"/>
                <w:szCs w:val="16"/>
              </w:rPr>
            </w:pPr>
            <w:r w:rsidRPr="00586267">
              <w:rPr>
                <w:rFonts w:ascii="Arial" w:hAnsi="Arial" w:cs="Arial"/>
                <w:sz w:val="16"/>
                <w:szCs w:val="16"/>
              </w:rPr>
              <w:t>Werk met een voor de leerling gestructureerd dagprogramma, vaste afspraken en regels (bijv. zichtbaar rooster op het bord);</w:t>
            </w:r>
          </w:p>
          <w:p w14:paraId="7ADFEC67" w14:textId="3EEA7161" w:rsidR="004F1499" w:rsidRPr="00586267" w:rsidRDefault="004F1499" w:rsidP="003C706E">
            <w:pPr>
              <w:numPr>
                <w:ilvl w:val="0"/>
                <w:numId w:val="27"/>
              </w:numPr>
              <w:spacing w:line="276" w:lineRule="auto"/>
              <w:ind w:left="263" w:hanging="263"/>
              <w:rPr>
                <w:rFonts w:ascii="Arial" w:hAnsi="Arial" w:cs="Arial"/>
                <w:sz w:val="16"/>
                <w:szCs w:val="16"/>
              </w:rPr>
            </w:pPr>
            <w:r w:rsidRPr="00586267">
              <w:rPr>
                <w:rFonts w:ascii="Arial" w:hAnsi="Arial" w:cs="Arial"/>
                <w:sz w:val="16"/>
                <w:szCs w:val="16"/>
              </w:rPr>
              <w:t>Bereid de leerling voor op onverwachte, onbekende, onvoorspelbare situaties (bijv. pauzes), Doe dit heel concreet: wat, waar, hoe, met wie en wanneer gaat de leerling iets doen.</w:t>
            </w:r>
          </w:p>
          <w:p w14:paraId="3852467B" w14:textId="5253A4C5" w:rsidR="004F1499" w:rsidRPr="00586267" w:rsidRDefault="004F1499" w:rsidP="003C706E">
            <w:pPr>
              <w:pStyle w:val="Lijstalinea"/>
              <w:numPr>
                <w:ilvl w:val="0"/>
                <w:numId w:val="27"/>
              </w:numPr>
              <w:spacing w:line="276" w:lineRule="auto"/>
              <w:ind w:left="263" w:hanging="263"/>
              <w:rPr>
                <w:rFonts w:ascii="Arial" w:hAnsi="Arial" w:cs="Arial"/>
                <w:sz w:val="16"/>
                <w:szCs w:val="16"/>
              </w:rPr>
            </w:pPr>
            <w:r w:rsidRPr="00586267">
              <w:rPr>
                <w:rFonts w:ascii="Arial" w:hAnsi="Arial" w:cs="Arial"/>
                <w:sz w:val="16"/>
                <w:szCs w:val="16"/>
              </w:rPr>
              <w:t>Zoek aansluiting bij de interesse van de leerling.</w:t>
            </w:r>
          </w:p>
          <w:p w14:paraId="47669F12" w14:textId="78D1B1C0" w:rsidR="004F1499" w:rsidRPr="00586267" w:rsidRDefault="004F1499" w:rsidP="003C706E">
            <w:pPr>
              <w:pStyle w:val="rubriekLst"/>
              <w:numPr>
                <w:ilvl w:val="0"/>
                <w:numId w:val="27"/>
              </w:numPr>
              <w:ind w:left="263" w:hanging="263"/>
              <w:rPr>
                <w:rFonts w:ascii="Arial" w:hAnsi="Arial" w:cs="Arial"/>
                <w:sz w:val="16"/>
                <w:szCs w:val="16"/>
              </w:rPr>
            </w:pPr>
            <w:r w:rsidRPr="00586267">
              <w:rPr>
                <w:rFonts w:ascii="Arial" w:hAnsi="Arial" w:cs="Arial"/>
                <w:sz w:val="16"/>
                <w:szCs w:val="16"/>
              </w:rPr>
              <w:t xml:space="preserve">Geef expliciet aan wat het doel is van een activiteit en benadruk de samenhang. </w:t>
            </w:r>
          </w:p>
          <w:p w14:paraId="60D3AB10" w14:textId="5BF5A4DE" w:rsidR="004F1499" w:rsidRPr="00586267" w:rsidRDefault="004F1499" w:rsidP="003C706E">
            <w:pPr>
              <w:pStyle w:val="rubriekLst"/>
              <w:numPr>
                <w:ilvl w:val="0"/>
                <w:numId w:val="27"/>
              </w:numPr>
              <w:ind w:left="263" w:hanging="263"/>
              <w:rPr>
                <w:rFonts w:ascii="Arial" w:hAnsi="Arial" w:cs="Arial"/>
                <w:sz w:val="16"/>
                <w:szCs w:val="16"/>
              </w:rPr>
            </w:pPr>
            <w:r w:rsidRPr="00586267">
              <w:rPr>
                <w:rFonts w:ascii="Arial" w:hAnsi="Arial" w:cs="Arial"/>
                <w:sz w:val="16"/>
                <w:szCs w:val="16"/>
              </w:rPr>
              <w:t>Probeer inzicht te krijgen in de factoren die de gedragingen uitlokken, probeer deze te vermijden.</w:t>
            </w:r>
          </w:p>
          <w:p w14:paraId="4B5D7618" w14:textId="77777777" w:rsidR="004F1499" w:rsidRPr="00586267" w:rsidRDefault="004F1499" w:rsidP="003C706E">
            <w:pPr>
              <w:pStyle w:val="rubriekLst"/>
              <w:numPr>
                <w:ilvl w:val="0"/>
                <w:numId w:val="27"/>
              </w:numPr>
              <w:ind w:left="263" w:hanging="263"/>
              <w:rPr>
                <w:rFonts w:ascii="Arial" w:hAnsi="Arial" w:cs="Arial"/>
                <w:sz w:val="16"/>
                <w:szCs w:val="16"/>
              </w:rPr>
            </w:pPr>
            <w:r w:rsidRPr="00586267">
              <w:rPr>
                <w:rFonts w:ascii="Arial" w:hAnsi="Arial" w:cs="Arial"/>
                <w:sz w:val="16"/>
                <w:szCs w:val="16"/>
              </w:rPr>
              <w:t>De school stimuleert en bevordert de kennis en vaardigheden van de leerkracht in bovenstaande vaardigheden.</w:t>
            </w:r>
          </w:p>
          <w:p w14:paraId="5B8847CA" w14:textId="77777777" w:rsidR="004F1499" w:rsidRPr="00586267" w:rsidRDefault="004F1499" w:rsidP="003C706E">
            <w:pPr>
              <w:pStyle w:val="rubriekLst"/>
              <w:numPr>
                <w:ilvl w:val="0"/>
                <w:numId w:val="27"/>
              </w:numPr>
              <w:ind w:left="263" w:hanging="263"/>
              <w:rPr>
                <w:rFonts w:ascii="Arial" w:hAnsi="Arial" w:cs="Arial"/>
                <w:sz w:val="16"/>
                <w:szCs w:val="16"/>
              </w:rPr>
            </w:pPr>
            <w:r w:rsidRPr="00586267">
              <w:rPr>
                <w:rFonts w:ascii="Arial" w:hAnsi="Arial" w:cs="Arial"/>
                <w:sz w:val="16"/>
                <w:szCs w:val="16"/>
              </w:rPr>
              <w:t>De school ondersteunt de leerkracht actief bij bovengenoemde vaardigheden.</w:t>
            </w:r>
          </w:p>
          <w:p w14:paraId="766C24D2" w14:textId="1D119A13" w:rsidR="004F1499" w:rsidRPr="00586267" w:rsidRDefault="004F1499" w:rsidP="003C706E">
            <w:pPr>
              <w:pStyle w:val="rubriekLst"/>
              <w:numPr>
                <w:ilvl w:val="0"/>
                <w:numId w:val="27"/>
              </w:numPr>
              <w:ind w:left="263" w:hanging="263"/>
              <w:rPr>
                <w:rFonts w:ascii="Arial" w:hAnsi="Arial" w:cs="Arial"/>
                <w:sz w:val="16"/>
                <w:szCs w:val="16"/>
              </w:rPr>
            </w:pPr>
            <w:r w:rsidRPr="00586267">
              <w:rPr>
                <w:rFonts w:ascii="Arial" w:hAnsi="Arial" w:cs="Arial"/>
                <w:sz w:val="16"/>
                <w:szCs w:val="16"/>
              </w:rPr>
              <w:t>De school zorgt ervoor dat het team en andere betrokkenen desbetreffende leerling handreikingen aanbiedt voor de vrije situaties (pauze, overblijf, gym etc.).</w:t>
            </w:r>
          </w:p>
        </w:tc>
        <w:tc>
          <w:tcPr>
            <w:tcW w:w="3283" w:type="dxa"/>
          </w:tcPr>
          <w:p w14:paraId="382E36DD" w14:textId="580BB853" w:rsidR="004F1499" w:rsidRPr="00E872C8" w:rsidRDefault="004F1499" w:rsidP="004F1499">
            <w:pPr>
              <w:rPr>
                <w:sz w:val="16"/>
                <w:szCs w:val="16"/>
              </w:rPr>
            </w:pPr>
            <w:r w:rsidRPr="00E872C8">
              <w:rPr>
                <w:rFonts w:ascii="Arial" w:hAnsi="Arial" w:cs="Arial"/>
                <w:sz w:val="16"/>
                <w:szCs w:val="16"/>
                <w:shd w:val="clear" w:color="auto" w:fill="FAF9F8"/>
              </w:rPr>
              <w:lastRenderedPageBreak/>
              <w:t xml:space="preserve">De leerkrachten hebben </w:t>
            </w:r>
            <w:r w:rsidR="004A57EE">
              <w:rPr>
                <w:rFonts w:ascii="Arial" w:hAnsi="Arial" w:cs="Arial"/>
                <w:sz w:val="16"/>
                <w:szCs w:val="16"/>
                <w:shd w:val="clear" w:color="auto" w:fill="FAF9F8"/>
              </w:rPr>
              <w:t xml:space="preserve">enige </w:t>
            </w:r>
            <w:r w:rsidRPr="00E872C8">
              <w:rPr>
                <w:rFonts w:ascii="Arial" w:hAnsi="Arial" w:cs="Arial"/>
                <w:sz w:val="16"/>
                <w:szCs w:val="16"/>
                <w:shd w:val="clear" w:color="auto" w:fill="FAF9F8"/>
              </w:rPr>
              <w:t>kennis van ASS en kunnen dit signaleren. Op onze school werken we met gestructureerde dagprogramma’s. Wanneer nodig kunnen we gebruik maken van de gedragsspecialist uit ons PET.</w:t>
            </w:r>
          </w:p>
        </w:tc>
      </w:tr>
      <w:tr w:rsidR="004F1499" w:rsidRPr="00F9165E" w14:paraId="73F5884B" w14:textId="4F4E373B" w:rsidTr="250C96F3">
        <w:trPr>
          <w:trHeight w:val="2014"/>
        </w:trPr>
        <w:tc>
          <w:tcPr>
            <w:tcW w:w="1741" w:type="dxa"/>
          </w:tcPr>
          <w:p w14:paraId="05C87E05" w14:textId="3E691301" w:rsidR="004F1499" w:rsidRPr="00961B9D" w:rsidRDefault="004F1499" w:rsidP="004F1499">
            <w:pPr>
              <w:rPr>
                <w:rFonts w:ascii="Arial" w:eastAsia="Times New Roman" w:hAnsi="Arial" w:cs="Arial"/>
                <w:b/>
                <w:sz w:val="16"/>
                <w:szCs w:val="16"/>
                <w:lang w:eastAsia="nl-NL"/>
              </w:rPr>
            </w:pPr>
            <w:r w:rsidRPr="00F9165E">
              <w:rPr>
                <w:rFonts w:ascii="Arial" w:hAnsi="Arial" w:cs="Arial"/>
                <w:b/>
                <w:sz w:val="16"/>
                <w:szCs w:val="16"/>
              </w:rPr>
              <w:t>Onrust/-concentratieproblemen, mogelijk gecombineerd met hyperactief gedrag (ADHD)</w:t>
            </w:r>
            <w:r>
              <w:rPr>
                <w:rFonts w:ascii="Arial" w:eastAsia="Times New Roman" w:hAnsi="Arial" w:cs="Arial"/>
                <w:b/>
                <w:sz w:val="16"/>
                <w:szCs w:val="16"/>
                <w:lang w:eastAsia="nl-NL"/>
              </w:rPr>
              <w:t>:</w:t>
            </w:r>
            <w:r>
              <w:rPr>
                <w:rFonts w:ascii="Arial" w:eastAsia="Times New Roman" w:hAnsi="Arial" w:cs="Arial"/>
                <w:b/>
                <w:sz w:val="16"/>
                <w:szCs w:val="16"/>
                <w:lang w:eastAsia="nl-NL"/>
              </w:rPr>
              <w:br/>
            </w:r>
          </w:p>
        </w:tc>
        <w:tc>
          <w:tcPr>
            <w:tcW w:w="2149" w:type="dxa"/>
          </w:tcPr>
          <w:p w14:paraId="4C497F2E" w14:textId="742BB37B" w:rsidR="004F1499" w:rsidRPr="00961B9D" w:rsidRDefault="004F1499" w:rsidP="004F1499">
            <w:pPr>
              <w:rPr>
                <w:rFonts w:ascii="Arial" w:eastAsia="Times New Roman" w:hAnsi="Arial" w:cs="Arial"/>
                <w:b/>
                <w:sz w:val="16"/>
                <w:szCs w:val="16"/>
                <w:lang w:eastAsia="nl-NL"/>
              </w:rPr>
            </w:pPr>
            <w:r w:rsidRPr="00F9165E">
              <w:rPr>
                <w:rFonts w:ascii="Arial" w:hAnsi="Arial" w:cs="Arial"/>
                <w:sz w:val="16"/>
                <w:szCs w:val="16"/>
              </w:rPr>
              <w:t xml:space="preserve">Een ontwikkelingsstoornis die problemen veroorzaakt op het gebied van concentratie, impulsbeheersing en de mate van beweeglijkheid. Er is sprake van problemen bij de zelfregulering van aandacht en gedrag. </w:t>
            </w:r>
          </w:p>
          <w:p w14:paraId="3AA0EA18" w14:textId="77777777" w:rsidR="004F1499" w:rsidRPr="00F9165E" w:rsidRDefault="004F1499" w:rsidP="004F1499">
            <w:pPr>
              <w:pStyle w:val="Geenafstand"/>
              <w:rPr>
                <w:rFonts w:ascii="Arial" w:hAnsi="Arial" w:cs="Arial"/>
                <w:sz w:val="16"/>
                <w:szCs w:val="16"/>
              </w:rPr>
            </w:pPr>
            <w:r w:rsidRPr="00F9165E">
              <w:rPr>
                <w:rFonts w:ascii="Arial" w:hAnsi="Arial" w:cs="Arial"/>
                <w:sz w:val="16"/>
                <w:szCs w:val="16"/>
              </w:rPr>
              <w:t>Drie typen:</w:t>
            </w:r>
          </w:p>
          <w:p w14:paraId="4A416127" w14:textId="77777777" w:rsidR="004F1499" w:rsidRPr="00F9165E" w:rsidRDefault="004F1499" w:rsidP="003C706E">
            <w:pPr>
              <w:pStyle w:val="Geenafstand"/>
              <w:numPr>
                <w:ilvl w:val="0"/>
                <w:numId w:val="21"/>
              </w:numPr>
              <w:rPr>
                <w:rFonts w:ascii="Arial" w:hAnsi="Arial" w:cs="Arial"/>
                <w:sz w:val="16"/>
                <w:szCs w:val="16"/>
              </w:rPr>
            </w:pPr>
            <w:r w:rsidRPr="00F9165E">
              <w:rPr>
                <w:rFonts w:ascii="Arial" w:hAnsi="Arial" w:cs="Arial"/>
                <w:sz w:val="16"/>
                <w:szCs w:val="16"/>
              </w:rPr>
              <w:t>Overwegend onoplettende type;</w:t>
            </w:r>
          </w:p>
          <w:p w14:paraId="4938E51E" w14:textId="77777777" w:rsidR="004F1499" w:rsidRPr="00F9165E" w:rsidRDefault="004F1499" w:rsidP="003C706E">
            <w:pPr>
              <w:pStyle w:val="Geenafstand"/>
              <w:numPr>
                <w:ilvl w:val="0"/>
                <w:numId w:val="21"/>
              </w:numPr>
              <w:rPr>
                <w:rFonts w:ascii="Arial" w:hAnsi="Arial" w:cs="Arial"/>
                <w:sz w:val="16"/>
                <w:szCs w:val="16"/>
              </w:rPr>
            </w:pPr>
            <w:r w:rsidRPr="00F9165E">
              <w:rPr>
                <w:rFonts w:ascii="Arial" w:hAnsi="Arial" w:cs="Arial"/>
                <w:sz w:val="16"/>
                <w:szCs w:val="16"/>
              </w:rPr>
              <w:t>Overwegend hyperactieve-impulsieve type;</w:t>
            </w:r>
          </w:p>
          <w:p w14:paraId="7ED79924" w14:textId="26BA8279" w:rsidR="004F1499" w:rsidRPr="00586267" w:rsidRDefault="004F1499" w:rsidP="004F1499">
            <w:pPr>
              <w:rPr>
                <w:rFonts w:ascii="Arial" w:hAnsi="Arial" w:cs="Arial"/>
                <w:sz w:val="16"/>
                <w:szCs w:val="16"/>
              </w:rPr>
            </w:pPr>
            <w:r w:rsidRPr="00F9165E">
              <w:rPr>
                <w:rFonts w:ascii="Arial" w:hAnsi="Arial" w:cs="Arial"/>
                <w:sz w:val="16"/>
                <w:szCs w:val="16"/>
              </w:rPr>
              <w:t>Gecombineerde type.</w:t>
            </w:r>
          </w:p>
        </w:tc>
        <w:tc>
          <w:tcPr>
            <w:tcW w:w="2283" w:type="dxa"/>
          </w:tcPr>
          <w:p w14:paraId="6874BE9F" w14:textId="4A2B6BE9" w:rsidR="004F1499" w:rsidRPr="00586267" w:rsidRDefault="004F1499" w:rsidP="004F1499">
            <w:pPr>
              <w:rPr>
                <w:rFonts w:ascii="Arial" w:hAnsi="Arial" w:cs="Arial"/>
                <w:sz w:val="16"/>
                <w:szCs w:val="16"/>
              </w:rPr>
            </w:pPr>
            <w:r w:rsidRPr="00586267">
              <w:rPr>
                <w:rFonts w:ascii="Arial" w:hAnsi="Arial" w:cs="Arial"/>
                <w:sz w:val="16"/>
                <w:szCs w:val="16"/>
              </w:rPr>
              <w:t>De leerling heeft behoefte aan:</w:t>
            </w:r>
          </w:p>
          <w:p w14:paraId="6498DED1" w14:textId="19FF5E2F" w:rsidR="004F1499" w:rsidRPr="00586267" w:rsidRDefault="004F1499" w:rsidP="003C706E">
            <w:pPr>
              <w:pStyle w:val="Lijstalinea"/>
              <w:numPr>
                <w:ilvl w:val="0"/>
                <w:numId w:val="6"/>
              </w:numPr>
              <w:ind w:left="294" w:hanging="284"/>
              <w:rPr>
                <w:rFonts w:ascii="Arial" w:hAnsi="Arial" w:cs="Arial"/>
                <w:sz w:val="16"/>
                <w:szCs w:val="16"/>
              </w:rPr>
            </w:pPr>
            <w:r w:rsidRPr="00586267">
              <w:rPr>
                <w:rFonts w:ascii="Arial" w:hAnsi="Arial" w:cs="Arial"/>
                <w:sz w:val="16"/>
                <w:szCs w:val="16"/>
              </w:rPr>
              <w:t xml:space="preserve">complimenten voor goede, sociale interacties. </w:t>
            </w:r>
          </w:p>
          <w:p w14:paraId="57A8DB5B" w14:textId="3B887502" w:rsidR="004F1499" w:rsidRPr="00586267" w:rsidRDefault="004F1499" w:rsidP="003C706E">
            <w:pPr>
              <w:pStyle w:val="Lijstalinea"/>
              <w:numPr>
                <w:ilvl w:val="0"/>
                <w:numId w:val="6"/>
              </w:numPr>
              <w:ind w:left="294" w:hanging="284"/>
              <w:rPr>
                <w:rFonts w:ascii="Arial" w:hAnsi="Arial" w:cs="Arial"/>
                <w:sz w:val="16"/>
                <w:szCs w:val="16"/>
              </w:rPr>
            </w:pPr>
            <w:r w:rsidRPr="00586267">
              <w:rPr>
                <w:rFonts w:ascii="Arial" w:hAnsi="Arial" w:cs="Arial"/>
                <w:sz w:val="16"/>
                <w:szCs w:val="16"/>
              </w:rPr>
              <w:t>regelmatige motorische activiteiten</w:t>
            </w:r>
          </w:p>
          <w:p w14:paraId="1025D614" w14:textId="77777777" w:rsidR="004F1499" w:rsidRPr="00586267" w:rsidRDefault="004F1499" w:rsidP="003C706E">
            <w:pPr>
              <w:pStyle w:val="Lijstalinea"/>
              <w:numPr>
                <w:ilvl w:val="0"/>
                <w:numId w:val="6"/>
              </w:numPr>
              <w:ind w:left="294" w:hanging="284"/>
              <w:rPr>
                <w:rFonts w:ascii="Arial" w:hAnsi="Arial" w:cs="Arial"/>
                <w:sz w:val="16"/>
                <w:szCs w:val="16"/>
              </w:rPr>
            </w:pPr>
            <w:r w:rsidRPr="00586267">
              <w:rPr>
                <w:rFonts w:ascii="Arial" w:hAnsi="Arial" w:cs="Arial"/>
                <w:sz w:val="16"/>
                <w:szCs w:val="16"/>
              </w:rPr>
              <w:t xml:space="preserve">duidelijke, concrete, korte en enkelvoudige instructies. </w:t>
            </w:r>
          </w:p>
          <w:p w14:paraId="44AFE5C5" w14:textId="2C60D8E6" w:rsidR="004F1499" w:rsidRPr="00586267" w:rsidRDefault="004F1499" w:rsidP="003C706E">
            <w:pPr>
              <w:pStyle w:val="Lijstalinea"/>
              <w:numPr>
                <w:ilvl w:val="0"/>
                <w:numId w:val="6"/>
              </w:numPr>
              <w:ind w:left="294" w:hanging="284"/>
              <w:rPr>
                <w:rFonts w:ascii="Arial" w:hAnsi="Arial" w:cs="Arial"/>
                <w:sz w:val="16"/>
                <w:szCs w:val="16"/>
              </w:rPr>
            </w:pPr>
            <w:r w:rsidRPr="00586267">
              <w:rPr>
                <w:rFonts w:ascii="Arial" w:hAnsi="Arial" w:cs="Arial"/>
                <w:sz w:val="16"/>
                <w:szCs w:val="16"/>
              </w:rPr>
              <w:t xml:space="preserve">ondersteuning d.m.v. schema’s en beeldmateriaal. </w:t>
            </w:r>
          </w:p>
          <w:p w14:paraId="2B0E8E62" w14:textId="102678A8" w:rsidR="004F1499" w:rsidRPr="00586267" w:rsidRDefault="004F1499" w:rsidP="003C706E">
            <w:pPr>
              <w:pStyle w:val="rubriekLst"/>
              <w:numPr>
                <w:ilvl w:val="0"/>
                <w:numId w:val="6"/>
              </w:numPr>
              <w:ind w:left="294" w:hanging="284"/>
              <w:rPr>
                <w:rFonts w:ascii="Arial" w:hAnsi="Arial" w:cs="Arial"/>
                <w:sz w:val="16"/>
                <w:szCs w:val="16"/>
              </w:rPr>
            </w:pPr>
            <w:r w:rsidRPr="00586267">
              <w:rPr>
                <w:rFonts w:ascii="Arial" w:hAnsi="Arial" w:cs="Arial"/>
                <w:sz w:val="16"/>
                <w:szCs w:val="16"/>
              </w:rPr>
              <w:t xml:space="preserve">geheugensteuntjes en alternatieve studiestrategieën </w:t>
            </w:r>
          </w:p>
          <w:p w14:paraId="68791AF1" w14:textId="54E1FD01" w:rsidR="004F1499" w:rsidRPr="00586267" w:rsidRDefault="004F1499" w:rsidP="003C706E">
            <w:pPr>
              <w:pStyle w:val="rubriekLst"/>
              <w:numPr>
                <w:ilvl w:val="0"/>
                <w:numId w:val="6"/>
              </w:numPr>
              <w:ind w:left="294" w:hanging="284"/>
              <w:rPr>
                <w:rFonts w:ascii="Arial" w:hAnsi="Arial" w:cs="Arial"/>
                <w:sz w:val="16"/>
                <w:szCs w:val="16"/>
              </w:rPr>
            </w:pPr>
            <w:r w:rsidRPr="00586267">
              <w:rPr>
                <w:rFonts w:ascii="Arial" w:hAnsi="Arial" w:cs="Arial"/>
                <w:sz w:val="16"/>
                <w:szCs w:val="16"/>
              </w:rPr>
              <w:t xml:space="preserve">keuze in volgorde van werkzaamheden. </w:t>
            </w:r>
          </w:p>
          <w:p w14:paraId="5AB7BD8B" w14:textId="6C33B691" w:rsidR="004F1499" w:rsidRPr="00586267" w:rsidRDefault="004F1499" w:rsidP="004F1499">
            <w:pPr>
              <w:rPr>
                <w:rFonts w:ascii="Arial" w:hAnsi="Arial" w:cs="Arial"/>
                <w:sz w:val="16"/>
                <w:szCs w:val="16"/>
              </w:rPr>
            </w:pPr>
          </w:p>
        </w:tc>
        <w:tc>
          <w:tcPr>
            <w:tcW w:w="3887" w:type="dxa"/>
          </w:tcPr>
          <w:p w14:paraId="74763537" w14:textId="77777777" w:rsidR="004F1499" w:rsidRPr="00586267" w:rsidRDefault="004F1499" w:rsidP="003C706E">
            <w:pPr>
              <w:pStyle w:val="Lijstalinea"/>
              <w:numPr>
                <w:ilvl w:val="0"/>
                <w:numId w:val="28"/>
              </w:numPr>
              <w:spacing w:line="276" w:lineRule="auto"/>
              <w:ind w:left="263" w:hanging="263"/>
              <w:rPr>
                <w:rFonts w:ascii="Arial" w:hAnsi="Arial" w:cs="Arial"/>
                <w:sz w:val="16"/>
                <w:szCs w:val="16"/>
              </w:rPr>
            </w:pPr>
            <w:r w:rsidRPr="00586267">
              <w:rPr>
                <w:rFonts w:ascii="Arial" w:hAnsi="Arial" w:cs="Arial"/>
                <w:sz w:val="16"/>
                <w:szCs w:val="16"/>
              </w:rPr>
              <w:lastRenderedPageBreak/>
              <w:t>Kennis hebben en het kunnen signaleren van ADHD.</w:t>
            </w:r>
          </w:p>
          <w:p w14:paraId="75E474FD" w14:textId="2BDB719F" w:rsidR="004F1499" w:rsidRPr="00586267" w:rsidRDefault="004F1499" w:rsidP="003C706E">
            <w:pPr>
              <w:pStyle w:val="Lijstalinea"/>
              <w:numPr>
                <w:ilvl w:val="0"/>
                <w:numId w:val="28"/>
              </w:numPr>
              <w:spacing w:line="276" w:lineRule="auto"/>
              <w:ind w:left="263" w:hanging="263"/>
              <w:rPr>
                <w:rFonts w:ascii="Arial" w:hAnsi="Arial" w:cs="Arial"/>
                <w:sz w:val="16"/>
                <w:szCs w:val="16"/>
              </w:rPr>
            </w:pPr>
            <w:r w:rsidRPr="00586267">
              <w:rPr>
                <w:rFonts w:ascii="Arial" w:hAnsi="Arial" w:cs="Arial"/>
                <w:sz w:val="16"/>
                <w:szCs w:val="16"/>
              </w:rPr>
              <w:t>Bied een gestructureerde en voorspelbare leeromgeving.</w:t>
            </w:r>
          </w:p>
          <w:p w14:paraId="58691168" w14:textId="43FFF2E2" w:rsidR="004F1499" w:rsidRPr="00586267" w:rsidRDefault="004F1499" w:rsidP="003C706E">
            <w:pPr>
              <w:pStyle w:val="Lijstalinea"/>
              <w:numPr>
                <w:ilvl w:val="0"/>
                <w:numId w:val="28"/>
              </w:numPr>
              <w:spacing w:line="276" w:lineRule="auto"/>
              <w:ind w:left="263" w:hanging="263"/>
              <w:rPr>
                <w:rFonts w:ascii="Arial" w:hAnsi="Arial" w:cs="Arial"/>
                <w:sz w:val="16"/>
                <w:szCs w:val="16"/>
              </w:rPr>
            </w:pPr>
            <w:r w:rsidRPr="00586267">
              <w:rPr>
                <w:rFonts w:ascii="Arial" w:hAnsi="Arial" w:cs="Arial"/>
                <w:sz w:val="16"/>
                <w:szCs w:val="16"/>
              </w:rPr>
              <w:t>Complimenteer positieve gedragingen en sociale interactie.</w:t>
            </w:r>
          </w:p>
          <w:p w14:paraId="1CD28A33" w14:textId="1F413A19" w:rsidR="004F1499" w:rsidRPr="00586267" w:rsidRDefault="004F1499" w:rsidP="003C706E">
            <w:pPr>
              <w:pStyle w:val="Lijstalinea"/>
              <w:numPr>
                <w:ilvl w:val="0"/>
                <w:numId w:val="28"/>
              </w:numPr>
              <w:spacing w:line="276" w:lineRule="auto"/>
              <w:ind w:left="263" w:hanging="263"/>
              <w:rPr>
                <w:rFonts w:ascii="Arial" w:hAnsi="Arial" w:cs="Arial"/>
                <w:sz w:val="16"/>
                <w:szCs w:val="16"/>
              </w:rPr>
            </w:pPr>
            <w:r w:rsidRPr="00586267">
              <w:rPr>
                <w:rFonts w:ascii="Arial" w:hAnsi="Arial" w:cs="Arial"/>
                <w:sz w:val="16"/>
                <w:szCs w:val="16"/>
              </w:rPr>
              <w:t>Bied ruimte voor extra motorische activiteiten.</w:t>
            </w:r>
          </w:p>
          <w:p w14:paraId="02841618" w14:textId="0E57F764" w:rsidR="004F1499" w:rsidRPr="00586267" w:rsidRDefault="004F1499" w:rsidP="003C706E">
            <w:pPr>
              <w:pStyle w:val="Lijstalinea"/>
              <w:numPr>
                <w:ilvl w:val="0"/>
                <w:numId w:val="28"/>
              </w:numPr>
              <w:spacing w:line="276" w:lineRule="auto"/>
              <w:ind w:left="263" w:hanging="263"/>
              <w:rPr>
                <w:rFonts w:ascii="Arial" w:hAnsi="Arial" w:cs="Arial"/>
                <w:sz w:val="16"/>
                <w:szCs w:val="16"/>
              </w:rPr>
            </w:pPr>
            <w:r w:rsidRPr="00586267">
              <w:rPr>
                <w:rFonts w:ascii="Arial" w:hAnsi="Arial" w:cs="Arial"/>
                <w:sz w:val="16"/>
                <w:szCs w:val="16"/>
              </w:rPr>
              <w:t>Kan flexibel omgaan met het lesprogramma en kan deze aanpassen</w:t>
            </w:r>
          </w:p>
          <w:p w14:paraId="719F7C6E" w14:textId="75359888" w:rsidR="004F1499" w:rsidRPr="00586267" w:rsidRDefault="004F1499" w:rsidP="003C706E">
            <w:pPr>
              <w:numPr>
                <w:ilvl w:val="0"/>
                <w:numId w:val="28"/>
              </w:numPr>
              <w:spacing w:line="276" w:lineRule="auto"/>
              <w:ind w:left="263" w:hanging="263"/>
              <w:rPr>
                <w:rFonts w:ascii="Arial" w:hAnsi="Arial" w:cs="Arial"/>
                <w:sz w:val="16"/>
                <w:szCs w:val="16"/>
              </w:rPr>
            </w:pPr>
            <w:r w:rsidRPr="00586267">
              <w:rPr>
                <w:rFonts w:ascii="Arial" w:hAnsi="Arial" w:cs="Arial"/>
                <w:sz w:val="16"/>
                <w:szCs w:val="16"/>
              </w:rPr>
              <w:t>Laat zich niet laten leiden door gedragingen, maar ziet de leerling en zijn onvermogen achter het gedrag.</w:t>
            </w:r>
          </w:p>
          <w:p w14:paraId="0E758851" w14:textId="37DE616D" w:rsidR="004F1499" w:rsidRPr="00586267" w:rsidRDefault="004F1499" w:rsidP="003C706E">
            <w:pPr>
              <w:numPr>
                <w:ilvl w:val="0"/>
                <w:numId w:val="28"/>
              </w:numPr>
              <w:spacing w:line="276" w:lineRule="auto"/>
              <w:ind w:left="263" w:hanging="263"/>
              <w:rPr>
                <w:rFonts w:ascii="Arial" w:hAnsi="Arial" w:cs="Arial"/>
                <w:sz w:val="16"/>
                <w:szCs w:val="16"/>
              </w:rPr>
            </w:pPr>
            <w:r w:rsidRPr="00586267">
              <w:rPr>
                <w:rFonts w:ascii="Arial" w:hAnsi="Arial" w:cs="Arial"/>
                <w:sz w:val="16"/>
                <w:szCs w:val="16"/>
              </w:rPr>
              <w:t>Werk met geheugensteuntjes en alternatieve studiestrategieën.</w:t>
            </w:r>
          </w:p>
          <w:p w14:paraId="48A7E67C" w14:textId="77777777" w:rsidR="004F1499" w:rsidRPr="00586267" w:rsidRDefault="004F1499" w:rsidP="003C706E">
            <w:pPr>
              <w:numPr>
                <w:ilvl w:val="0"/>
                <w:numId w:val="28"/>
              </w:numPr>
              <w:spacing w:line="276" w:lineRule="auto"/>
              <w:ind w:left="263" w:hanging="263"/>
              <w:rPr>
                <w:rFonts w:ascii="Arial" w:hAnsi="Arial" w:cs="Arial"/>
                <w:sz w:val="16"/>
                <w:szCs w:val="16"/>
              </w:rPr>
            </w:pPr>
            <w:r w:rsidRPr="00586267">
              <w:rPr>
                <w:rFonts w:ascii="Arial" w:hAnsi="Arial" w:cs="Arial"/>
                <w:sz w:val="16"/>
                <w:szCs w:val="16"/>
              </w:rPr>
              <w:lastRenderedPageBreak/>
              <w:t xml:space="preserve">Onderscheid maken van kennis en de presentatie daarvan (handschrift, verzorging, grammatica, interpunctie). </w:t>
            </w:r>
          </w:p>
          <w:p w14:paraId="2BD1B384" w14:textId="52445208" w:rsidR="004F1499" w:rsidRPr="00586267" w:rsidRDefault="004F1499" w:rsidP="003C706E">
            <w:pPr>
              <w:numPr>
                <w:ilvl w:val="0"/>
                <w:numId w:val="28"/>
              </w:numPr>
              <w:spacing w:line="276" w:lineRule="auto"/>
              <w:ind w:left="263" w:hanging="263"/>
              <w:rPr>
                <w:rFonts w:ascii="Arial" w:hAnsi="Arial" w:cs="Arial"/>
                <w:sz w:val="16"/>
                <w:szCs w:val="16"/>
              </w:rPr>
            </w:pPr>
            <w:r w:rsidRPr="00586267">
              <w:rPr>
                <w:rFonts w:ascii="Arial" w:hAnsi="Arial" w:cs="Arial"/>
                <w:sz w:val="16"/>
                <w:szCs w:val="16"/>
              </w:rPr>
              <w:t xml:space="preserve">Kan onrust ombuigen in wenselijke gedrag. </w:t>
            </w:r>
          </w:p>
          <w:p w14:paraId="24E5DE55" w14:textId="1446A124" w:rsidR="004F1499" w:rsidRPr="00586267" w:rsidRDefault="004F1499" w:rsidP="003C706E">
            <w:pPr>
              <w:numPr>
                <w:ilvl w:val="0"/>
                <w:numId w:val="28"/>
              </w:numPr>
              <w:spacing w:line="276" w:lineRule="auto"/>
              <w:ind w:left="263" w:hanging="263"/>
              <w:rPr>
                <w:rFonts w:ascii="Arial" w:hAnsi="Arial" w:cs="Arial"/>
                <w:sz w:val="16"/>
                <w:szCs w:val="16"/>
              </w:rPr>
            </w:pPr>
            <w:r w:rsidRPr="00586267">
              <w:rPr>
                <w:rFonts w:ascii="Arial" w:hAnsi="Arial" w:cs="Arial"/>
                <w:sz w:val="16"/>
                <w:szCs w:val="16"/>
              </w:rPr>
              <w:t>Herhaal lesstof en instructie;</w:t>
            </w:r>
          </w:p>
          <w:p w14:paraId="0C20725B" w14:textId="77777777" w:rsidR="004F1499" w:rsidRPr="00586267" w:rsidRDefault="004F1499" w:rsidP="003C706E">
            <w:pPr>
              <w:numPr>
                <w:ilvl w:val="0"/>
                <w:numId w:val="28"/>
              </w:numPr>
              <w:spacing w:line="276" w:lineRule="auto"/>
              <w:ind w:left="263" w:hanging="263"/>
              <w:rPr>
                <w:rFonts w:ascii="Arial" w:hAnsi="Arial" w:cs="Arial"/>
                <w:sz w:val="16"/>
                <w:szCs w:val="16"/>
              </w:rPr>
            </w:pPr>
            <w:r w:rsidRPr="00586267">
              <w:rPr>
                <w:rFonts w:ascii="Arial" w:hAnsi="Arial" w:cs="Arial"/>
                <w:sz w:val="16"/>
                <w:szCs w:val="16"/>
              </w:rPr>
              <w:t>De school ondersteunt de leerkracht bij het inbouwen van motorische activiteiten;</w:t>
            </w:r>
          </w:p>
          <w:p w14:paraId="53CFBE6F" w14:textId="77777777" w:rsidR="004F1499" w:rsidRPr="00586267" w:rsidRDefault="004F1499" w:rsidP="003C706E">
            <w:pPr>
              <w:numPr>
                <w:ilvl w:val="0"/>
                <w:numId w:val="28"/>
              </w:numPr>
              <w:spacing w:line="276" w:lineRule="auto"/>
              <w:ind w:left="263" w:hanging="263"/>
              <w:rPr>
                <w:rFonts w:ascii="Arial" w:hAnsi="Arial" w:cs="Arial"/>
                <w:sz w:val="16"/>
                <w:szCs w:val="16"/>
              </w:rPr>
            </w:pPr>
            <w:r w:rsidRPr="00586267">
              <w:rPr>
                <w:rFonts w:ascii="Arial" w:hAnsi="Arial" w:cs="Arial"/>
                <w:sz w:val="16"/>
                <w:szCs w:val="16"/>
              </w:rPr>
              <w:t>De school biedt een zo prikkelvrije omgeving.</w:t>
            </w:r>
          </w:p>
          <w:p w14:paraId="77973B9D" w14:textId="165D33AA" w:rsidR="004F1499" w:rsidRPr="00586267" w:rsidRDefault="004F1499" w:rsidP="003C706E">
            <w:pPr>
              <w:numPr>
                <w:ilvl w:val="0"/>
                <w:numId w:val="28"/>
              </w:numPr>
              <w:spacing w:line="276" w:lineRule="auto"/>
              <w:ind w:left="263" w:hanging="263"/>
              <w:rPr>
                <w:rFonts w:ascii="Arial" w:hAnsi="Arial" w:cs="Arial"/>
                <w:sz w:val="16"/>
                <w:szCs w:val="16"/>
              </w:rPr>
            </w:pPr>
            <w:r w:rsidRPr="00586267">
              <w:rPr>
                <w:rFonts w:ascii="Arial" w:hAnsi="Arial" w:cs="Arial"/>
                <w:sz w:val="16"/>
                <w:szCs w:val="16"/>
              </w:rPr>
              <w:t>De school stelt indien nodig een individueel plan op (individuele leerroute gedrag) om de leerling in zijn (gedrags)ontwikkeling te volgen en te stimuleren</w:t>
            </w:r>
          </w:p>
        </w:tc>
        <w:tc>
          <w:tcPr>
            <w:tcW w:w="3283" w:type="dxa"/>
          </w:tcPr>
          <w:p w14:paraId="715DC8BF" w14:textId="09CE674E" w:rsidR="004F1499" w:rsidRPr="00E872C8" w:rsidRDefault="004E17B5" w:rsidP="004F1499">
            <w:pPr>
              <w:shd w:val="clear" w:color="auto" w:fill="FAF9F8"/>
              <w:spacing w:after="120"/>
              <w:rPr>
                <w:rFonts w:ascii="Arial" w:hAnsi="Arial" w:cs="Arial"/>
                <w:sz w:val="16"/>
                <w:szCs w:val="16"/>
                <w:shd w:val="clear" w:color="auto" w:fill="FAF9F8"/>
              </w:rPr>
            </w:pPr>
            <w:r w:rsidRPr="00E872C8">
              <w:rPr>
                <w:rFonts w:ascii="Arial" w:hAnsi="Arial" w:cs="Arial"/>
                <w:sz w:val="16"/>
                <w:szCs w:val="16"/>
                <w:shd w:val="clear" w:color="auto" w:fill="FAF9F8"/>
              </w:rPr>
              <w:lastRenderedPageBreak/>
              <w:t>D</w:t>
            </w:r>
            <w:r w:rsidR="004F1499" w:rsidRPr="00E872C8">
              <w:rPr>
                <w:rFonts w:ascii="Arial" w:hAnsi="Arial" w:cs="Arial"/>
                <w:sz w:val="16"/>
                <w:szCs w:val="16"/>
                <w:shd w:val="clear" w:color="auto" w:fill="FAF9F8"/>
              </w:rPr>
              <w:t>e leerkrachten kunnen onrust-en concentratieproblemen signaleren. W</w:t>
            </w:r>
            <w:r w:rsidRPr="00E872C8">
              <w:rPr>
                <w:rFonts w:ascii="Arial" w:hAnsi="Arial" w:cs="Arial"/>
                <w:sz w:val="16"/>
                <w:szCs w:val="16"/>
                <w:shd w:val="clear" w:color="auto" w:fill="FAF9F8"/>
              </w:rPr>
              <w:t>e bieden ene gestructureerde en v</w:t>
            </w:r>
            <w:r w:rsidR="004F1499" w:rsidRPr="00E872C8">
              <w:rPr>
                <w:rFonts w:ascii="Arial" w:hAnsi="Arial" w:cs="Arial"/>
                <w:sz w:val="16"/>
                <w:szCs w:val="16"/>
                <w:shd w:val="clear" w:color="auto" w:fill="FAF9F8"/>
              </w:rPr>
              <w:t xml:space="preserve">oorspelbare leeromgeving waarin ruimte is om flexibel te zijn wanneer dat nodig is. Vanuit ons PET kunnen we een beroep doen op een gedrag specialist. </w:t>
            </w:r>
          </w:p>
          <w:p w14:paraId="06A9B39F" w14:textId="35E52B65" w:rsidR="004F1499" w:rsidRPr="00E872C8" w:rsidRDefault="004F1499" w:rsidP="00CA2923">
            <w:pPr>
              <w:shd w:val="clear" w:color="auto" w:fill="FAF9F8"/>
              <w:spacing w:after="120"/>
              <w:rPr>
                <w:sz w:val="16"/>
                <w:szCs w:val="16"/>
              </w:rPr>
            </w:pPr>
            <w:r w:rsidRPr="250C96F3">
              <w:rPr>
                <w:rFonts w:ascii="Arial" w:eastAsia="Times New Roman" w:hAnsi="Arial" w:cs="Arial"/>
                <w:color w:val="FFFFFF" w:themeColor="background1"/>
                <w:sz w:val="16"/>
                <w:szCs w:val="16"/>
                <w:lang w:eastAsia="nl-NL"/>
              </w:rPr>
              <w:t xml:space="preserve">SCHOOLONDERSTEUNINGSPLANOBSDE </w:t>
            </w:r>
          </w:p>
        </w:tc>
      </w:tr>
      <w:tr w:rsidR="004F1499" w:rsidRPr="00F9165E" w14:paraId="3E46FC50" w14:textId="726B071E" w:rsidTr="250C96F3">
        <w:trPr>
          <w:trHeight w:val="113"/>
        </w:trPr>
        <w:tc>
          <w:tcPr>
            <w:tcW w:w="1741" w:type="dxa"/>
          </w:tcPr>
          <w:p w14:paraId="449BC7DD" w14:textId="77777777" w:rsidR="004F1499" w:rsidRPr="00F9165E" w:rsidRDefault="004F1499" w:rsidP="004F1499">
            <w:pPr>
              <w:rPr>
                <w:rFonts w:ascii="Arial" w:hAnsi="Arial" w:cs="Arial"/>
                <w:b/>
                <w:sz w:val="20"/>
                <w:szCs w:val="20"/>
              </w:rPr>
            </w:pPr>
            <w:r w:rsidRPr="00F9165E">
              <w:rPr>
                <w:rFonts w:ascii="Arial" w:hAnsi="Arial" w:cs="Arial"/>
                <w:b/>
                <w:sz w:val="20"/>
                <w:szCs w:val="20"/>
              </w:rPr>
              <w:t>(Hoog) begaafd</w:t>
            </w:r>
          </w:p>
          <w:p w14:paraId="6B3C2063" w14:textId="3D61BB2A" w:rsidR="004F1499" w:rsidRPr="00F9165E" w:rsidRDefault="004F1499" w:rsidP="004F1499">
            <w:pPr>
              <w:rPr>
                <w:rFonts w:ascii="Arial" w:hAnsi="Arial" w:cs="Arial"/>
                <w:b/>
                <w:sz w:val="16"/>
                <w:szCs w:val="16"/>
              </w:rPr>
            </w:pPr>
            <w:r w:rsidRPr="00F9165E">
              <w:rPr>
                <w:rFonts w:ascii="Arial" w:hAnsi="Arial" w:cs="Arial"/>
                <w:sz w:val="16"/>
                <w:szCs w:val="16"/>
              </w:rPr>
              <w:t>.</w:t>
            </w:r>
          </w:p>
        </w:tc>
        <w:tc>
          <w:tcPr>
            <w:tcW w:w="2149" w:type="dxa"/>
          </w:tcPr>
          <w:p w14:paraId="14656053" w14:textId="4362418C" w:rsidR="004F1499" w:rsidRPr="00586267" w:rsidRDefault="004F1499" w:rsidP="004F1499">
            <w:pPr>
              <w:rPr>
                <w:rFonts w:ascii="Arial" w:eastAsia="Times New Roman" w:hAnsi="Arial" w:cs="Arial"/>
                <w:color w:val="000000"/>
                <w:sz w:val="16"/>
                <w:szCs w:val="16"/>
                <w:lang w:eastAsia="nl-NL"/>
              </w:rPr>
            </w:pPr>
            <w:r w:rsidRPr="00F9165E">
              <w:rPr>
                <w:rFonts w:ascii="Arial" w:hAnsi="Arial" w:cs="Arial"/>
                <w:sz w:val="16"/>
                <w:szCs w:val="16"/>
              </w:rPr>
              <w:t>Wanneer iemand beschikt over bovengemiddelde cognitieve vaardigheden (IQ &gt; 130), doorzettingsvermogen en creativiteit in denken.</w:t>
            </w:r>
          </w:p>
        </w:tc>
        <w:tc>
          <w:tcPr>
            <w:tcW w:w="2283" w:type="dxa"/>
          </w:tcPr>
          <w:p w14:paraId="28A31E1A" w14:textId="301AEF91" w:rsidR="004F1499" w:rsidRPr="00586267" w:rsidRDefault="004F1499" w:rsidP="004F1499">
            <w:pPr>
              <w:rPr>
                <w:rFonts w:ascii="Arial" w:eastAsia="Times New Roman" w:hAnsi="Arial" w:cs="Arial"/>
                <w:color w:val="000000"/>
                <w:sz w:val="16"/>
                <w:szCs w:val="16"/>
                <w:lang w:eastAsia="nl-NL"/>
              </w:rPr>
            </w:pPr>
            <w:r w:rsidRPr="00586267">
              <w:rPr>
                <w:rFonts w:ascii="Arial" w:eastAsia="Times New Roman" w:hAnsi="Arial" w:cs="Arial"/>
                <w:color w:val="000000"/>
                <w:sz w:val="16"/>
                <w:szCs w:val="16"/>
                <w:lang w:eastAsia="nl-NL"/>
              </w:rPr>
              <w:t>De leerling heeft behoefte aan:</w:t>
            </w:r>
          </w:p>
          <w:p w14:paraId="14C692DB" w14:textId="77777777" w:rsidR="004F1499" w:rsidRPr="00586267" w:rsidRDefault="004F1499" w:rsidP="003C706E">
            <w:pPr>
              <w:pStyle w:val="Lijstalinea"/>
              <w:numPr>
                <w:ilvl w:val="0"/>
                <w:numId w:val="40"/>
              </w:numPr>
              <w:shd w:val="clear" w:color="auto" w:fill="FFFFFF"/>
              <w:spacing w:before="100" w:beforeAutospacing="1" w:after="100" w:afterAutospacing="1"/>
              <w:ind w:left="249" w:hanging="249"/>
              <w:rPr>
                <w:rFonts w:ascii="Arial" w:eastAsia="Times New Roman" w:hAnsi="Arial" w:cs="Arial"/>
                <w:color w:val="000000"/>
                <w:sz w:val="16"/>
                <w:szCs w:val="16"/>
                <w:lang w:eastAsia="nl-NL"/>
              </w:rPr>
            </w:pPr>
            <w:r w:rsidRPr="00586267">
              <w:rPr>
                <w:rFonts w:ascii="Arial" w:eastAsia="Times New Roman" w:hAnsi="Arial" w:cs="Arial"/>
                <w:color w:val="000000"/>
                <w:sz w:val="16"/>
                <w:szCs w:val="16"/>
                <w:lang w:eastAsia="nl-NL"/>
              </w:rPr>
              <w:t>Autonomie, ruimte om zelf te kiezen, zelf te ontdekken, zelf te ervaren en de dingen op een eigen manier te doen</w:t>
            </w:r>
          </w:p>
          <w:p w14:paraId="20FC9302" w14:textId="77777777" w:rsidR="004F1499" w:rsidRPr="00586267" w:rsidRDefault="004F1499" w:rsidP="003C706E">
            <w:pPr>
              <w:pStyle w:val="Lijstalinea"/>
              <w:numPr>
                <w:ilvl w:val="0"/>
                <w:numId w:val="40"/>
              </w:numPr>
              <w:shd w:val="clear" w:color="auto" w:fill="FFFFFF"/>
              <w:spacing w:before="100" w:beforeAutospacing="1" w:after="100" w:afterAutospacing="1"/>
              <w:ind w:left="249" w:hanging="249"/>
              <w:rPr>
                <w:rFonts w:ascii="Arial" w:eastAsia="Times New Roman" w:hAnsi="Arial" w:cs="Arial"/>
                <w:color w:val="000000"/>
                <w:sz w:val="16"/>
                <w:szCs w:val="16"/>
                <w:lang w:eastAsia="nl-NL"/>
              </w:rPr>
            </w:pPr>
            <w:r w:rsidRPr="00586267">
              <w:rPr>
                <w:rFonts w:ascii="Arial" w:eastAsia="Times New Roman" w:hAnsi="Arial" w:cs="Arial"/>
                <w:color w:val="000000"/>
                <w:sz w:val="16"/>
                <w:szCs w:val="16"/>
                <w:lang w:eastAsia="nl-NL"/>
              </w:rPr>
              <w:t>Intellectuele stimulans, uitdaging op het eigen niveau.</w:t>
            </w:r>
          </w:p>
          <w:p w14:paraId="14A07717" w14:textId="77777777" w:rsidR="004F1499" w:rsidRPr="00586267" w:rsidRDefault="004F1499" w:rsidP="003C706E">
            <w:pPr>
              <w:numPr>
                <w:ilvl w:val="0"/>
                <w:numId w:val="40"/>
              </w:numPr>
              <w:shd w:val="clear" w:color="auto" w:fill="FFFFFF"/>
              <w:spacing w:before="100" w:beforeAutospacing="1" w:after="100" w:afterAutospacing="1"/>
              <w:ind w:left="249" w:hanging="249"/>
              <w:rPr>
                <w:rFonts w:ascii="Arial" w:eastAsia="Times New Roman" w:hAnsi="Arial" w:cs="Arial"/>
                <w:color w:val="000000"/>
                <w:sz w:val="16"/>
                <w:szCs w:val="16"/>
                <w:lang w:eastAsia="nl-NL"/>
              </w:rPr>
            </w:pPr>
            <w:r w:rsidRPr="00586267">
              <w:rPr>
                <w:rFonts w:ascii="Arial" w:eastAsia="Times New Roman" w:hAnsi="Arial" w:cs="Arial"/>
                <w:color w:val="000000"/>
                <w:sz w:val="16"/>
                <w:szCs w:val="16"/>
                <w:lang w:eastAsia="nl-NL"/>
              </w:rPr>
              <w:t>Steun bij het leren van leer- en werkstrategieën.</w:t>
            </w:r>
          </w:p>
          <w:p w14:paraId="6B056C25" w14:textId="77777777" w:rsidR="004F1499" w:rsidRPr="00586267" w:rsidRDefault="004F1499" w:rsidP="003C706E">
            <w:pPr>
              <w:numPr>
                <w:ilvl w:val="0"/>
                <w:numId w:val="40"/>
              </w:numPr>
              <w:shd w:val="clear" w:color="auto" w:fill="FFFFFF"/>
              <w:spacing w:before="100" w:beforeAutospacing="1" w:after="100" w:afterAutospacing="1"/>
              <w:ind w:left="249" w:hanging="249"/>
              <w:rPr>
                <w:rFonts w:ascii="Arial" w:eastAsia="Times New Roman" w:hAnsi="Arial" w:cs="Arial"/>
                <w:color w:val="000000"/>
                <w:sz w:val="16"/>
                <w:szCs w:val="16"/>
                <w:lang w:eastAsia="nl-NL"/>
              </w:rPr>
            </w:pPr>
            <w:r w:rsidRPr="00586267">
              <w:rPr>
                <w:rFonts w:ascii="Arial" w:eastAsia="Times New Roman" w:hAnsi="Arial" w:cs="Arial"/>
                <w:color w:val="000000"/>
                <w:sz w:val="16"/>
                <w:szCs w:val="16"/>
                <w:lang w:eastAsia="nl-NL"/>
              </w:rPr>
              <w:t>Geen eenzijdige nadruk op prestaties of 'het hoogbegaafd zijn'.</w:t>
            </w:r>
          </w:p>
          <w:p w14:paraId="7946BF19" w14:textId="6F9A4ECC" w:rsidR="004F1499" w:rsidRPr="00586267" w:rsidRDefault="004F1499" w:rsidP="004F1499">
            <w:pPr>
              <w:rPr>
                <w:rFonts w:ascii="Arial" w:hAnsi="Arial" w:cs="Arial"/>
                <w:sz w:val="16"/>
                <w:szCs w:val="16"/>
              </w:rPr>
            </w:pPr>
          </w:p>
        </w:tc>
        <w:tc>
          <w:tcPr>
            <w:tcW w:w="3887" w:type="dxa"/>
          </w:tcPr>
          <w:p w14:paraId="380F369E" w14:textId="77777777" w:rsidR="004F1499" w:rsidRPr="00586267" w:rsidRDefault="004F1499" w:rsidP="004F1499">
            <w:pPr>
              <w:spacing w:line="276" w:lineRule="auto"/>
              <w:rPr>
                <w:rFonts w:ascii="Arial" w:hAnsi="Arial" w:cs="Arial"/>
                <w:color w:val="000000"/>
                <w:sz w:val="16"/>
                <w:szCs w:val="16"/>
              </w:rPr>
            </w:pPr>
            <w:r w:rsidRPr="006B326E">
              <w:rPr>
                <w:rFonts w:ascii="Arial" w:hAnsi="Arial" w:cs="Arial"/>
                <w:color w:val="000000"/>
                <w:sz w:val="16"/>
                <w:szCs w:val="16"/>
              </w:rPr>
              <w:t xml:space="preserve">Leraren hebben kennis van de ontwikkeling van meer- en hoogbegaafde leerlingen en de onderwijs- en ondersteuningsbehoeften die hierbij naar voren kunnen komen. Leraren kunnen hoogbegaafdheid bij leerlingen op jonge leeftijd signaleren en kunnen hun didactische aanpak hierop afstemmen. </w:t>
            </w:r>
          </w:p>
          <w:p w14:paraId="71D65CF2" w14:textId="7BEF0C89" w:rsidR="004F1499" w:rsidRPr="00586267" w:rsidRDefault="004F1499" w:rsidP="003C706E">
            <w:pPr>
              <w:pStyle w:val="Lijstalinea"/>
              <w:numPr>
                <w:ilvl w:val="0"/>
                <w:numId w:val="30"/>
              </w:numPr>
              <w:spacing w:line="276" w:lineRule="auto"/>
              <w:ind w:left="261" w:hanging="142"/>
              <w:rPr>
                <w:rFonts w:ascii="Arial" w:hAnsi="Arial" w:cs="Arial"/>
                <w:sz w:val="16"/>
                <w:szCs w:val="16"/>
              </w:rPr>
            </w:pPr>
            <w:r w:rsidRPr="00586267">
              <w:rPr>
                <w:rFonts w:ascii="Arial" w:hAnsi="Arial" w:cs="Arial"/>
                <w:color w:val="000000"/>
                <w:sz w:val="16"/>
                <w:szCs w:val="16"/>
              </w:rPr>
              <w:t xml:space="preserve">Bied een </w:t>
            </w:r>
            <w:r w:rsidRPr="00586267">
              <w:rPr>
                <w:rFonts w:ascii="Arial" w:hAnsi="Arial" w:cs="Arial"/>
                <w:sz w:val="16"/>
                <w:szCs w:val="16"/>
              </w:rPr>
              <w:t>uitdagende leeromgeving, laat hen ook ‘op hun tenen lopen’</w:t>
            </w:r>
          </w:p>
          <w:p w14:paraId="033F5C73" w14:textId="7CE13BBB" w:rsidR="004F1499" w:rsidRPr="00586267" w:rsidRDefault="004F1499" w:rsidP="003C706E">
            <w:pPr>
              <w:pStyle w:val="Lijstalinea"/>
              <w:numPr>
                <w:ilvl w:val="0"/>
                <w:numId w:val="30"/>
              </w:numPr>
              <w:ind w:left="261" w:hanging="142"/>
              <w:rPr>
                <w:rFonts w:ascii="Arial" w:hAnsi="Arial" w:cs="Arial"/>
                <w:sz w:val="16"/>
                <w:szCs w:val="16"/>
              </w:rPr>
            </w:pPr>
            <w:r w:rsidRPr="00586267">
              <w:rPr>
                <w:rFonts w:ascii="Arial" w:hAnsi="Arial" w:cs="Arial"/>
                <w:sz w:val="16"/>
                <w:szCs w:val="16"/>
              </w:rPr>
              <w:t>Past aan op de leerstijl van de leerling en speelt in op het niveau en de creativiteit van de leerling</w:t>
            </w:r>
          </w:p>
          <w:p w14:paraId="47B8925F" w14:textId="707B3407" w:rsidR="004F1499" w:rsidRPr="00586267" w:rsidRDefault="004F1499" w:rsidP="003C706E">
            <w:pPr>
              <w:pStyle w:val="Lijstalinea"/>
              <w:numPr>
                <w:ilvl w:val="0"/>
                <w:numId w:val="30"/>
              </w:numPr>
              <w:ind w:left="261" w:hanging="142"/>
              <w:rPr>
                <w:rFonts w:ascii="Arial" w:hAnsi="Arial" w:cs="Arial"/>
                <w:sz w:val="16"/>
                <w:szCs w:val="16"/>
              </w:rPr>
            </w:pPr>
            <w:r w:rsidRPr="00586267">
              <w:rPr>
                <w:rFonts w:ascii="Arial" w:hAnsi="Arial" w:cs="Arial"/>
                <w:sz w:val="16"/>
                <w:szCs w:val="16"/>
              </w:rPr>
              <w:t>Gebruik een goed systeem waarbij de ontwikkeling van de leerling gevolgd wordt (m.n. bij versnellers treden veelal hiaten op)</w:t>
            </w:r>
          </w:p>
          <w:p w14:paraId="75A9AC61" w14:textId="2D921DB0" w:rsidR="004F1499" w:rsidRPr="00586267" w:rsidRDefault="004F1499" w:rsidP="003C706E">
            <w:pPr>
              <w:pStyle w:val="Lijstalinea"/>
              <w:numPr>
                <w:ilvl w:val="0"/>
                <w:numId w:val="30"/>
              </w:numPr>
              <w:ind w:left="261" w:hanging="142"/>
              <w:rPr>
                <w:rFonts w:ascii="Arial" w:hAnsi="Arial" w:cs="Arial"/>
                <w:sz w:val="16"/>
                <w:szCs w:val="16"/>
              </w:rPr>
            </w:pPr>
            <w:r w:rsidRPr="00586267">
              <w:rPr>
                <w:rFonts w:ascii="Arial" w:hAnsi="Arial" w:cs="Arial"/>
                <w:sz w:val="16"/>
                <w:szCs w:val="16"/>
              </w:rPr>
              <w:t>Bevordert het leren leren en leren denken.</w:t>
            </w:r>
          </w:p>
          <w:p w14:paraId="5774ECDF" w14:textId="36A4DF94" w:rsidR="004F1499" w:rsidRPr="00586267" w:rsidRDefault="004F1499" w:rsidP="003C706E">
            <w:pPr>
              <w:pStyle w:val="Lijstalinea"/>
              <w:numPr>
                <w:ilvl w:val="0"/>
                <w:numId w:val="30"/>
              </w:numPr>
              <w:ind w:left="261" w:hanging="142"/>
              <w:rPr>
                <w:rFonts w:ascii="Arial" w:hAnsi="Arial" w:cs="Arial"/>
                <w:sz w:val="16"/>
                <w:szCs w:val="16"/>
              </w:rPr>
            </w:pPr>
            <w:r>
              <w:rPr>
                <w:rFonts w:ascii="Arial" w:hAnsi="Arial" w:cs="Arial"/>
                <w:sz w:val="16"/>
                <w:szCs w:val="16"/>
              </w:rPr>
              <w:t>Zet L</w:t>
            </w:r>
            <w:r w:rsidRPr="00586267">
              <w:rPr>
                <w:rFonts w:ascii="Arial" w:hAnsi="Arial" w:cs="Arial"/>
                <w:sz w:val="16"/>
                <w:szCs w:val="16"/>
              </w:rPr>
              <w:t xml:space="preserve">evelwerk/-box in. </w:t>
            </w:r>
          </w:p>
          <w:p w14:paraId="6952B66D" w14:textId="734753D3" w:rsidR="004F1499" w:rsidRPr="00586267" w:rsidRDefault="004F1499" w:rsidP="003C706E">
            <w:pPr>
              <w:pStyle w:val="Lijstalinea"/>
              <w:numPr>
                <w:ilvl w:val="0"/>
                <w:numId w:val="30"/>
              </w:numPr>
              <w:ind w:left="261" w:hanging="142"/>
              <w:rPr>
                <w:rFonts w:ascii="Arial" w:hAnsi="Arial" w:cs="Arial"/>
                <w:sz w:val="16"/>
                <w:szCs w:val="16"/>
              </w:rPr>
            </w:pPr>
            <w:r w:rsidRPr="00586267">
              <w:rPr>
                <w:rFonts w:ascii="Arial" w:hAnsi="Arial" w:cs="Arial"/>
                <w:sz w:val="16"/>
                <w:szCs w:val="16"/>
              </w:rPr>
              <w:t>Stimuleert uitdagende opdrachten (filosofie, informatiekunde, etc.)</w:t>
            </w:r>
          </w:p>
          <w:p w14:paraId="30268F65" w14:textId="7C954C9C" w:rsidR="004F1499" w:rsidRPr="00586267" w:rsidRDefault="004F1499" w:rsidP="003C706E">
            <w:pPr>
              <w:pStyle w:val="Lijstalinea"/>
              <w:numPr>
                <w:ilvl w:val="0"/>
                <w:numId w:val="30"/>
              </w:numPr>
              <w:ind w:left="261" w:hanging="142"/>
              <w:rPr>
                <w:rFonts w:ascii="Arial" w:hAnsi="Arial" w:cs="Arial"/>
                <w:sz w:val="16"/>
                <w:szCs w:val="16"/>
              </w:rPr>
            </w:pPr>
            <w:r w:rsidRPr="00586267">
              <w:rPr>
                <w:rFonts w:ascii="Arial" w:hAnsi="Arial" w:cs="Arial"/>
                <w:sz w:val="16"/>
                <w:szCs w:val="16"/>
              </w:rPr>
              <w:t>De school beschikt over een coördinator (hoog)begaafdheid en zet de bovenschoolse specialisten in.</w:t>
            </w:r>
          </w:p>
          <w:p w14:paraId="13283F19" w14:textId="4597EB85" w:rsidR="004F1499" w:rsidRPr="00586267" w:rsidRDefault="004F1499" w:rsidP="003C706E">
            <w:pPr>
              <w:pStyle w:val="Lijstalinea"/>
              <w:numPr>
                <w:ilvl w:val="0"/>
                <w:numId w:val="30"/>
              </w:numPr>
              <w:ind w:left="261" w:hanging="142"/>
              <w:rPr>
                <w:rFonts w:ascii="Arial" w:hAnsi="Arial" w:cs="Arial"/>
                <w:sz w:val="16"/>
                <w:szCs w:val="16"/>
              </w:rPr>
            </w:pPr>
            <w:r w:rsidRPr="00586267">
              <w:rPr>
                <w:rFonts w:ascii="Arial" w:hAnsi="Arial" w:cs="Arial"/>
                <w:sz w:val="16"/>
                <w:szCs w:val="16"/>
              </w:rPr>
              <w:t xml:space="preserve">Ontwikkelt de onderzoeksvaardigheden en algemene vaardigheden. </w:t>
            </w:r>
          </w:p>
          <w:p w14:paraId="166C02A8" w14:textId="77777777" w:rsidR="004F1499" w:rsidRPr="006B326E" w:rsidRDefault="004F1499" w:rsidP="003C706E">
            <w:pPr>
              <w:numPr>
                <w:ilvl w:val="0"/>
                <w:numId w:val="30"/>
              </w:numPr>
              <w:autoSpaceDE w:val="0"/>
              <w:autoSpaceDN w:val="0"/>
              <w:adjustRightInd w:val="0"/>
              <w:ind w:left="261" w:hanging="142"/>
              <w:rPr>
                <w:rFonts w:ascii="Arial" w:hAnsi="Arial" w:cs="Arial"/>
                <w:color w:val="000000"/>
                <w:sz w:val="16"/>
                <w:szCs w:val="16"/>
              </w:rPr>
            </w:pPr>
            <w:r w:rsidRPr="006B326E">
              <w:rPr>
                <w:rFonts w:ascii="Arial" w:hAnsi="Arial" w:cs="Arial"/>
                <w:color w:val="000000"/>
                <w:sz w:val="16"/>
                <w:szCs w:val="16"/>
              </w:rPr>
              <w:t xml:space="preserve">De school/schoolbestuur beschikt over een deskundige op het gebied van hoogbegaafdheid. </w:t>
            </w:r>
          </w:p>
          <w:p w14:paraId="48AEB2DC" w14:textId="77777777" w:rsidR="004F1499" w:rsidRPr="006B326E" w:rsidRDefault="004F1499" w:rsidP="003C706E">
            <w:pPr>
              <w:numPr>
                <w:ilvl w:val="0"/>
                <w:numId w:val="30"/>
              </w:numPr>
              <w:autoSpaceDE w:val="0"/>
              <w:autoSpaceDN w:val="0"/>
              <w:adjustRightInd w:val="0"/>
              <w:spacing w:after="25"/>
              <w:ind w:left="261" w:hanging="142"/>
              <w:rPr>
                <w:rFonts w:ascii="Arial" w:hAnsi="Arial" w:cs="Arial"/>
                <w:color w:val="000000"/>
                <w:sz w:val="16"/>
                <w:szCs w:val="16"/>
              </w:rPr>
            </w:pPr>
            <w:r w:rsidRPr="006B326E">
              <w:rPr>
                <w:rFonts w:ascii="Arial" w:hAnsi="Arial" w:cs="Arial"/>
                <w:color w:val="000000"/>
                <w:sz w:val="16"/>
                <w:szCs w:val="16"/>
              </w:rPr>
              <w:t xml:space="preserve"> De school beschikt over een instrument om hoogbegaafdheid te signaleren </w:t>
            </w:r>
          </w:p>
          <w:p w14:paraId="711074DD" w14:textId="77777777" w:rsidR="004F1499" w:rsidRPr="006B326E" w:rsidRDefault="004F1499" w:rsidP="003C706E">
            <w:pPr>
              <w:numPr>
                <w:ilvl w:val="0"/>
                <w:numId w:val="30"/>
              </w:numPr>
              <w:autoSpaceDE w:val="0"/>
              <w:autoSpaceDN w:val="0"/>
              <w:adjustRightInd w:val="0"/>
              <w:spacing w:after="25"/>
              <w:ind w:left="261" w:hanging="142"/>
              <w:rPr>
                <w:rFonts w:ascii="Arial" w:hAnsi="Arial" w:cs="Arial"/>
                <w:color w:val="000000"/>
                <w:sz w:val="16"/>
                <w:szCs w:val="16"/>
              </w:rPr>
            </w:pPr>
            <w:r w:rsidRPr="006B326E">
              <w:rPr>
                <w:rFonts w:ascii="Arial" w:hAnsi="Arial" w:cs="Arial"/>
                <w:color w:val="000000"/>
                <w:sz w:val="16"/>
                <w:szCs w:val="16"/>
              </w:rPr>
              <w:t xml:space="preserve">De school heeft beleid ten aanzien van compacten, verrijken en versnellen. </w:t>
            </w:r>
          </w:p>
          <w:p w14:paraId="5133C9FD" w14:textId="77777777" w:rsidR="004F1499" w:rsidRDefault="004F1499" w:rsidP="003C706E">
            <w:pPr>
              <w:numPr>
                <w:ilvl w:val="0"/>
                <w:numId w:val="30"/>
              </w:numPr>
              <w:autoSpaceDE w:val="0"/>
              <w:autoSpaceDN w:val="0"/>
              <w:adjustRightInd w:val="0"/>
              <w:spacing w:after="25"/>
              <w:ind w:left="261" w:hanging="142"/>
              <w:rPr>
                <w:rFonts w:ascii="Arial" w:hAnsi="Arial" w:cs="Arial"/>
                <w:color w:val="000000"/>
                <w:sz w:val="16"/>
                <w:szCs w:val="16"/>
              </w:rPr>
            </w:pPr>
            <w:r w:rsidRPr="006B326E">
              <w:rPr>
                <w:rFonts w:ascii="Arial" w:hAnsi="Arial" w:cs="Arial"/>
                <w:color w:val="000000"/>
                <w:sz w:val="16"/>
                <w:szCs w:val="16"/>
              </w:rPr>
              <w:t xml:space="preserve">De school zet een afgestemd leerstofaanbod in dat gebaseerd is op ambitieuze en realistische doelen voor de leerling. </w:t>
            </w:r>
          </w:p>
          <w:p w14:paraId="7CB358A4" w14:textId="02AD91D7" w:rsidR="004F1499" w:rsidRPr="00494D7A" w:rsidRDefault="004F1499" w:rsidP="003C706E">
            <w:pPr>
              <w:numPr>
                <w:ilvl w:val="0"/>
                <w:numId w:val="30"/>
              </w:numPr>
              <w:autoSpaceDE w:val="0"/>
              <w:autoSpaceDN w:val="0"/>
              <w:adjustRightInd w:val="0"/>
              <w:spacing w:after="25"/>
              <w:ind w:left="261" w:hanging="142"/>
              <w:rPr>
                <w:rFonts w:ascii="Arial" w:hAnsi="Arial" w:cs="Arial"/>
                <w:color w:val="000000"/>
                <w:sz w:val="16"/>
                <w:szCs w:val="16"/>
              </w:rPr>
            </w:pPr>
            <w:r w:rsidRPr="00494D7A">
              <w:rPr>
                <w:rFonts w:ascii="Arial" w:hAnsi="Arial" w:cs="Arial"/>
                <w:color w:val="000000"/>
                <w:sz w:val="16"/>
                <w:szCs w:val="16"/>
              </w:rPr>
              <w:lastRenderedPageBreak/>
              <w:t xml:space="preserve">De school beschikt over uitdagende leermaterialen. </w:t>
            </w:r>
          </w:p>
        </w:tc>
        <w:tc>
          <w:tcPr>
            <w:tcW w:w="3283" w:type="dxa"/>
          </w:tcPr>
          <w:p w14:paraId="338E4B8C" w14:textId="77777777" w:rsidR="004A57EE" w:rsidRDefault="004E17B5" w:rsidP="004E17B5">
            <w:pPr>
              <w:rPr>
                <w:rFonts w:ascii="Arial" w:hAnsi="Arial" w:cs="Arial"/>
                <w:sz w:val="16"/>
                <w:szCs w:val="16"/>
                <w:shd w:val="clear" w:color="auto" w:fill="FAF9F8"/>
              </w:rPr>
            </w:pPr>
            <w:r w:rsidRPr="00E872C8">
              <w:rPr>
                <w:rFonts w:ascii="Arial" w:hAnsi="Arial" w:cs="Arial"/>
                <w:sz w:val="16"/>
                <w:szCs w:val="16"/>
                <w:shd w:val="clear" w:color="auto" w:fill="FAF9F8"/>
              </w:rPr>
              <w:lastRenderedPageBreak/>
              <w:t xml:space="preserve">Op onze school is een coördinator meer-en hoogbegaafdheid werkzaam. We kunnen meer-en hoogbegaafdheid signaleren en ons onderwijsaanbod aanpassen door gebruik te maken van de materialen </w:t>
            </w:r>
            <w:r w:rsidR="004A57EE">
              <w:rPr>
                <w:rFonts w:ascii="Arial" w:hAnsi="Arial" w:cs="Arial"/>
                <w:sz w:val="16"/>
                <w:szCs w:val="16"/>
                <w:shd w:val="clear" w:color="auto" w:fill="FAF9F8"/>
              </w:rPr>
              <w:t>van Levelwerk, daar hebben we nog geen directe ervaring mee.</w:t>
            </w:r>
          </w:p>
          <w:p w14:paraId="0EFCFCD7" w14:textId="231DF56F" w:rsidR="004F1499" w:rsidRPr="00E872C8" w:rsidRDefault="004E17B5" w:rsidP="004E17B5">
            <w:pPr>
              <w:rPr>
                <w:sz w:val="16"/>
                <w:szCs w:val="16"/>
              </w:rPr>
            </w:pPr>
            <w:r w:rsidRPr="00E872C8">
              <w:rPr>
                <w:rFonts w:ascii="Arial" w:hAnsi="Arial" w:cs="Arial"/>
                <w:sz w:val="16"/>
                <w:szCs w:val="16"/>
                <w:shd w:val="clear" w:color="auto" w:fill="FAF9F8"/>
              </w:rPr>
              <w:t>Binnen onze stichting kunnen we een beroep doen op twee specialisten hoogbegaafdheid.</w:t>
            </w:r>
          </w:p>
        </w:tc>
      </w:tr>
    </w:tbl>
    <w:p w14:paraId="2A0255AC" w14:textId="77777777" w:rsidR="004E17B5" w:rsidRDefault="004E17B5" w:rsidP="00F54334">
      <w:pPr>
        <w:pStyle w:val="Geenafstand"/>
        <w:rPr>
          <w:b/>
          <w:color w:val="5B9BD5" w:themeColor="accent1"/>
          <w:sz w:val="32"/>
          <w:szCs w:val="32"/>
        </w:rPr>
      </w:pPr>
    </w:p>
    <w:p w14:paraId="730C1D3F" w14:textId="46D6658B" w:rsidR="009B40CD" w:rsidRPr="00F54334" w:rsidRDefault="009B40CD" w:rsidP="00F54334">
      <w:pPr>
        <w:pStyle w:val="Geenafstand"/>
        <w:rPr>
          <w:b/>
          <w:color w:val="5B9BD5" w:themeColor="accent1"/>
          <w:sz w:val="32"/>
          <w:szCs w:val="32"/>
        </w:rPr>
      </w:pPr>
      <w:r w:rsidRPr="00F54334">
        <w:rPr>
          <w:b/>
          <w:color w:val="5B9BD5" w:themeColor="accent1"/>
          <w:sz w:val="32"/>
          <w:szCs w:val="32"/>
        </w:rPr>
        <w:t>Specialistische (extra) Ondersteuning</w:t>
      </w:r>
      <w:r w:rsidR="00636A16" w:rsidRPr="00F54334">
        <w:rPr>
          <w:b/>
          <w:color w:val="5B9BD5" w:themeColor="accent1"/>
          <w:sz w:val="32"/>
          <w:szCs w:val="32"/>
        </w:rPr>
        <w:t xml:space="preserve"> op OBS </w:t>
      </w:r>
      <w:r w:rsidR="00E421CD" w:rsidRPr="00E421CD">
        <w:rPr>
          <w:b/>
          <w:color w:val="5B9BD5" w:themeColor="accent1"/>
          <w:sz w:val="32"/>
          <w:szCs w:val="32"/>
        </w:rPr>
        <w:t>Anloo</w:t>
      </w:r>
    </w:p>
    <w:p w14:paraId="32CADFDE" w14:textId="77777777" w:rsidR="009C2D1C" w:rsidRDefault="009C2D1C" w:rsidP="009C2D1C">
      <w:pPr>
        <w:spacing w:after="0"/>
        <w:rPr>
          <w:rFonts w:ascii="Arial" w:hAnsi="Arial" w:cs="Arial"/>
          <w:sz w:val="20"/>
          <w:szCs w:val="20"/>
        </w:rPr>
      </w:pPr>
      <w:r w:rsidRPr="009C2D1C">
        <w:rPr>
          <w:rFonts w:ascii="Arial" w:hAnsi="Arial" w:cs="Arial"/>
          <w:sz w:val="20"/>
          <w:szCs w:val="20"/>
        </w:rPr>
        <w:t xml:space="preserve">Extra ondersteuning is ondersteuning die het niveau van basisondersteuning overstijgt. Van extra ondersteuning is in ons samenwerkingsverband sprake als kinderen deelnemen aan speciaal basisonderwijs, speciaal onderwijs cluster 3 en 4 of als kinderen ondersteuning nodig hebben, die de expertise en mogelijkheden van speciaal onderwijs cluster 3 en 4 overstijgt. </w:t>
      </w:r>
    </w:p>
    <w:p w14:paraId="2BFB035E" w14:textId="77777777" w:rsidR="009C2D1C" w:rsidRDefault="009C2D1C" w:rsidP="009C2D1C">
      <w:pPr>
        <w:spacing w:after="0"/>
        <w:rPr>
          <w:rFonts w:ascii="Arial" w:hAnsi="Arial" w:cs="Arial"/>
          <w:sz w:val="20"/>
          <w:szCs w:val="20"/>
        </w:rPr>
      </w:pPr>
    </w:p>
    <w:p w14:paraId="57BCFE12" w14:textId="1382C6F0" w:rsidR="009C2D1C" w:rsidRPr="00F877AD" w:rsidRDefault="009C2D1C" w:rsidP="00FE2428">
      <w:pPr>
        <w:pStyle w:val="Geenafstand"/>
        <w:rPr>
          <w:rFonts w:ascii="Arial" w:hAnsi="Arial" w:cs="Arial"/>
          <w:sz w:val="20"/>
          <w:szCs w:val="20"/>
        </w:rPr>
      </w:pPr>
      <w:r w:rsidRPr="00F877AD">
        <w:rPr>
          <w:rFonts w:ascii="Arial" w:hAnsi="Arial" w:cs="Arial"/>
          <w:sz w:val="20"/>
          <w:szCs w:val="20"/>
        </w:rPr>
        <w:t>Maar wij kunnen ook</w:t>
      </w:r>
      <w:r w:rsidR="00BB40EC" w:rsidRPr="00F877AD">
        <w:rPr>
          <w:rFonts w:ascii="Arial" w:hAnsi="Arial" w:cs="Arial"/>
          <w:sz w:val="20"/>
          <w:szCs w:val="20"/>
        </w:rPr>
        <w:t xml:space="preserve"> </w:t>
      </w:r>
      <w:r w:rsidRPr="00F877AD">
        <w:rPr>
          <w:rFonts w:ascii="Arial" w:hAnsi="Arial" w:cs="Arial"/>
          <w:sz w:val="20"/>
          <w:szCs w:val="20"/>
        </w:rPr>
        <w:t>gebruikmaken van bestuurlijke middelen</w:t>
      </w:r>
      <w:r w:rsidR="00BB40EC" w:rsidRPr="00F877AD">
        <w:rPr>
          <w:rFonts w:ascii="Arial" w:hAnsi="Arial" w:cs="Arial"/>
          <w:sz w:val="20"/>
          <w:szCs w:val="20"/>
        </w:rPr>
        <w:t xml:space="preserve"> voor </w:t>
      </w:r>
      <w:r w:rsidR="009A384D" w:rsidRPr="00F877AD">
        <w:rPr>
          <w:rFonts w:ascii="Arial" w:hAnsi="Arial" w:cs="Arial"/>
          <w:sz w:val="20"/>
          <w:szCs w:val="20"/>
        </w:rPr>
        <w:t xml:space="preserve">leerlingen die </w:t>
      </w:r>
      <w:r w:rsidR="0083456D" w:rsidRPr="00F877AD">
        <w:rPr>
          <w:rFonts w:ascii="Arial" w:hAnsi="Arial" w:cs="Arial"/>
          <w:sz w:val="20"/>
          <w:szCs w:val="20"/>
        </w:rPr>
        <w:t xml:space="preserve">extra oftewel </w:t>
      </w:r>
      <w:r w:rsidR="009A384D" w:rsidRPr="00F877AD">
        <w:rPr>
          <w:rFonts w:ascii="Arial" w:hAnsi="Arial" w:cs="Arial"/>
          <w:sz w:val="20"/>
          <w:szCs w:val="20"/>
        </w:rPr>
        <w:t>specialistisch</w:t>
      </w:r>
      <w:r w:rsidR="00FE2428" w:rsidRPr="00F877AD">
        <w:rPr>
          <w:rFonts w:ascii="Arial" w:hAnsi="Arial" w:cs="Arial"/>
          <w:sz w:val="20"/>
          <w:szCs w:val="20"/>
        </w:rPr>
        <w:t>e ondersteuning vragen</w:t>
      </w:r>
      <w:r w:rsidRPr="00F877AD">
        <w:rPr>
          <w:rFonts w:ascii="Arial" w:hAnsi="Arial" w:cs="Arial"/>
          <w:sz w:val="20"/>
          <w:szCs w:val="20"/>
        </w:rPr>
        <w:t xml:space="preserve">, het zogenaamde ‘buideltje’ (formatie/inzet specialistische ondersteuning). Een leerling komt in aanmerking voor een buidel op basis van een advies van </w:t>
      </w:r>
      <w:r w:rsidR="00095E3E" w:rsidRPr="00F877AD">
        <w:rPr>
          <w:rFonts w:ascii="Arial" w:hAnsi="Arial" w:cs="Arial"/>
          <w:sz w:val="20"/>
          <w:szCs w:val="20"/>
        </w:rPr>
        <w:t>het PrimAH Expertise Team</w:t>
      </w:r>
      <w:r w:rsidRPr="00F877AD">
        <w:rPr>
          <w:rFonts w:ascii="Arial" w:hAnsi="Arial" w:cs="Arial"/>
          <w:sz w:val="20"/>
          <w:szCs w:val="20"/>
        </w:rPr>
        <w:t xml:space="preserve">. Het </w:t>
      </w:r>
      <w:r w:rsidRPr="00F877AD">
        <w:rPr>
          <w:rFonts w:ascii="Arial" w:hAnsi="Arial" w:cs="Arial"/>
          <w:smallCaps/>
          <w:sz w:val="20"/>
          <w:szCs w:val="20"/>
        </w:rPr>
        <w:t>pet</w:t>
      </w:r>
      <w:r w:rsidRPr="00F877AD">
        <w:rPr>
          <w:rFonts w:ascii="Arial" w:hAnsi="Arial" w:cs="Arial"/>
          <w:sz w:val="20"/>
          <w:szCs w:val="20"/>
        </w:rPr>
        <w:t xml:space="preserve"> doet nader onderzoek</w:t>
      </w:r>
      <w:r w:rsidR="00095E3E" w:rsidRPr="00F877AD">
        <w:rPr>
          <w:rFonts w:ascii="Arial" w:hAnsi="Arial" w:cs="Arial"/>
          <w:sz w:val="20"/>
          <w:szCs w:val="20"/>
        </w:rPr>
        <w:t xml:space="preserve"> en</w:t>
      </w:r>
      <w:r w:rsidRPr="00F877AD">
        <w:rPr>
          <w:rFonts w:ascii="Arial" w:hAnsi="Arial" w:cs="Arial"/>
          <w:sz w:val="20"/>
          <w:szCs w:val="20"/>
        </w:rPr>
        <w:t>/</w:t>
      </w:r>
      <w:r w:rsidR="00095E3E" w:rsidRPr="00F877AD">
        <w:rPr>
          <w:rFonts w:ascii="Arial" w:hAnsi="Arial" w:cs="Arial"/>
          <w:sz w:val="20"/>
          <w:szCs w:val="20"/>
        </w:rPr>
        <w:t xml:space="preserve">of </w:t>
      </w:r>
      <w:r w:rsidRPr="00F877AD">
        <w:rPr>
          <w:rFonts w:ascii="Arial" w:hAnsi="Arial" w:cs="Arial"/>
          <w:sz w:val="20"/>
          <w:szCs w:val="20"/>
        </w:rPr>
        <w:t>observaties. Het advies</w:t>
      </w:r>
      <w:r w:rsidR="00095E3E" w:rsidRPr="00F877AD">
        <w:rPr>
          <w:rFonts w:ascii="Arial" w:hAnsi="Arial" w:cs="Arial"/>
          <w:sz w:val="20"/>
          <w:szCs w:val="20"/>
        </w:rPr>
        <w:t xml:space="preserve"> van PET</w:t>
      </w:r>
      <w:r w:rsidRPr="00F877AD">
        <w:rPr>
          <w:rFonts w:ascii="Arial" w:hAnsi="Arial" w:cs="Arial"/>
          <w:sz w:val="20"/>
          <w:szCs w:val="20"/>
        </w:rPr>
        <w:t xml:space="preserve"> is handelingsgericht en bestaat uit:</w:t>
      </w:r>
      <w:r w:rsidRPr="00F877AD">
        <w:rPr>
          <w:rFonts w:ascii="Arial" w:hAnsi="Arial" w:cs="Arial"/>
          <w:sz w:val="20"/>
          <w:szCs w:val="20"/>
        </w:rPr>
        <w:br/>
      </w:r>
    </w:p>
    <w:p w14:paraId="086BD8FA" w14:textId="1113491C" w:rsidR="009C2D1C" w:rsidRPr="009C2D1C" w:rsidRDefault="009C2D1C" w:rsidP="009C2D1C">
      <w:pPr>
        <w:pStyle w:val="Lijstalinea"/>
        <w:numPr>
          <w:ilvl w:val="0"/>
          <w:numId w:val="1"/>
        </w:numPr>
        <w:spacing w:after="0" w:line="276" w:lineRule="auto"/>
        <w:jc w:val="both"/>
        <w:rPr>
          <w:rFonts w:ascii="Arial" w:hAnsi="Arial" w:cs="Arial"/>
          <w:sz w:val="20"/>
          <w:szCs w:val="20"/>
        </w:rPr>
      </w:pPr>
      <w:r w:rsidRPr="009C2D1C">
        <w:rPr>
          <w:rFonts w:ascii="Arial" w:hAnsi="Arial" w:cs="Arial"/>
          <w:sz w:val="20"/>
          <w:szCs w:val="20"/>
        </w:rPr>
        <w:t>onderwijsbehoeften leerling;</w:t>
      </w:r>
    </w:p>
    <w:p w14:paraId="2C6F9988" w14:textId="77777777" w:rsidR="009C2D1C" w:rsidRPr="009C2D1C" w:rsidRDefault="009C2D1C" w:rsidP="009C2D1C">
      <w:pPr>
        <w:pStyle w:val="Lijstalinea"/>
        <w:numPr>
          <w:ilvl w:val="0"/>
          <w:numId w:val="1"/>
        </w:numPr>
        <w:spacing w:after="0" w:line="276" w:lineRule="auto"/>
        <w:jc w:val="both"/>
        <w:rPr>
          <w:rFonts w:ascii="Arial" w:hAnsi="Arial" w:cs="Arial"/>
          <w:sz w:val="20"/>
          <w:szCs w:val="20"/>
        </w:rPr>
      </w:pPr>
      <w:r w:rsidRPr="009C2D1C">
        <w:rPr>
          <w:rFonts w:ascii="Arial" w:hAnsi="Arial" w:cs="Arial"/>
          <w:sz w:val="20"/>
          <w:szCs w:val="20"/>
        </w:rPr>
        <w:t>welke (specialistische) ondersteuning dit kind nodig heeft;</w:t>
      </w:r>
    </w:p>
    <w:p w14:paraId="5061BE69" w14:textId="77777777" w:rsidR="009C2D1C" w:rsidRPr="009C2D1C" w:rsidRDefault="009C2D1C" w:rsidP="009C2D1C">
      <w:pPr>
        <w:pStyle w:val="Lijstalinea"/>
        <w:numPr>
          <w:ilvl w:val="0"/>
          <w:numId w:val="1"/>
        </w:numPr>
        <w:spacing w:after="0" w:line="276" w:lineRule="auto"/>
        <w:jc w:val="both"/>
        <w:rPr>
          <w:rFonts w:ascii="Arial" w:hAnsi="Arial" w:cs="Arial"/>
          <w:sz w:val="20"/>
          <w:szCs w:val="20"/>
        </w:rPr>
      </w:pPr>
      <w:r w:rsidRPr="009C2D1C">
        <w:rPr>
          <w:rFonts w:ascii="Arial" w:hAnsi="Arial" w:cs="Arial"/>
          <w:sz w:val="20"/>
          <w:szCs w:val="20"/>
        </w:rPr>
        <w:t>op welke wijze het onderwijsaanbod aangepast kan worden;</w:t>
      </w:r>
    </w:p>
    <w:p w14:paraId="1CE40F67" w14:textId="77777777" w:rsidR="00F815AE" w:rsidRDefault="00F815AE" w:rsidP="00F815AE">
      <w:pPr>
        <w:spacing w:after="0" w:line="276" w:lineRule="auto"/>
        <w:jc w:val="both"/>
        <w:rPr>
          <w:rFonts w:ascii="Arial" w:hAnsi="Arial" w:cs="Arial"/>
          <w:sz w:val="20"/>
          <w:szCs w:val="20"/>
        </w:rPr>
      </w:pPr>
    </w:p>
    <w:tbl>
      <w:tblPr>
        <w:tblStyle w:val="Tabelraster"/>
        <w:tblW w:w="13317" w:type="dxa"/>
        <w:tblLayout w:type="fixed"/>
        <w:tblLook w:val="04A0" w:firstRow="1" w:lastRow="0" w:firstColumn="1" w:lastColumn="0" w:noHBand="0" w:noVBand="1"/>
      </w:tblPr>
      <w:tblGrid>
        <w:gridCol w:w="1905"/>
        <w:gridCol w:w="1702"/>
        <w:gridCol w:w="2084"/>
        <w:gridCol w:w="4366"/>
        <w:gridCol w:w="3260"/>
      </w:tblGrid>
      <w:tr w:rsidR="004E17B5" w:rsidRPr="00A26771" w14:paraId="1CF5BE91" w14:textId="6012A24A" w:rsidTr="250C96F3">
        <w:tc>
          <w:tcPr>
            <w:tcW w:w="1905" w:type="dxa"/>
          </w:tcPr>
          <w:p w14:paraId="1D6B0083" w14:textId="6753F94F" w:rsidR="004E17B5" w:rsidRPr="00E5107D" w:rsidRDefault="004E17B5" w:rsidP="00F815AE">
            <w:pPr>
              <w:rPr>
                <w:rFonts w:cs="Arial"/>
                <w:b/>
                <w:sz w:val="20"/>
                <w:szCs w:val="20"/>
              </w:rPr>
            </w:pPr>
            <w:r w:rsidRPr="00E5107D">
              <w:rPr>
                <w:rFonts w:cs="Arial"/>
                <w:b/>
                <w:sz w:val="20"/>
                <w:szCs w:val="20"/>
              </w:rPr>
              <w:t>Orthobeeld</w:t>
            </w:r>
          </w:p>
        </w:tc>
        <w:tc>
          <w:tcPr>
            <w:tcW w:w="1702" w:type="dxa"/>
          </w:tcPr>
          <w:p w14:paraId="607BC6D5" w14:textId="13E8C8C4" w:rsidR="004E17B5" w:rsidRPr="00E5107D" w:rsidRDefault="004E17B5" w:rsidP="00F815AE">
            <w:pPr>
              <w:rPr>
                <w:rFonts w:cs="Arial"/>
                <w:b/>
                <w:sz w:val="20"/>
                <w:szCs w:val="20"/>
              </w:rPr>
            </w:pPr>
            <w:r>
              <w:rPr>
                <w:rFonts w:cs="Arial"/>
                <w:b/>
                <w:sz w:val="20"/>
                <w:szCs w:val="20"/>
              </w:rPr>
              <w:t>Beschrijving</w:t>
            </w:r>
          </w:p>
        </w:tc>
        <w:tc>
          <w:tcPr>
            <w:tcW w:w="2084" w:type="dxa"/>
          </w:tcPr>
          <w:p w14:paraId="6A26420B" w14:textId="6CFA7C34" w:rsidR="004E17B5" w:rsidRPr="00E5107D" w:rsidRDefault="004E17B5" w:rsidP="00F815AE">
            <w:pPr>
              <w:rPr>
                <w:rFonts w:cs="Arial"/>
                <w:b/>
                <w:sz w:val="20"/>
                <w:szCs w:val="20"/>
              </w:rPr>
            </w:pPr>
            <w:r w:rsidRPr="00E5107D">
              <w:rPr>
                <w:rFonts w:cs="Arial"/>
                <w:b/>
                <w:sz w:val="20"/>
                <w:szCs w:val="20"/>
              </w:rPr>
              <w:t>Onderwijsbehoefte</w:t>
            </w:r>
          </w:p>
        </w:tc>
        <w:tc>
          <w:tcPr>
            <w:tcW w:w="4366" w:type="dxa"/>
          </w:tcPr>
          <w:p w14:paraId="2CFF6CE5" w14:textId="436DE63B" w:rsidR="004E17B5" w:rsidRPr="00E5107D" w:rsidRDefault="004E17B5" w:rsidP="00F815AE">
            <w:pPr>
              <w:rPr>
                <w:rFonts w:cs="Arial"/>
                <w:b/>
                <w:sz w:val="20"/>
                <w:szCs w:val="20"/>
              </w:rPr>
            </w:pPr>
            <w:r w:rsidRPr="00E5107D">
              <w:rPr>
                <w:rFonts w:cs="Arial"/>
                <w:b/>
                <w:sz w:val="20"/>
                <w:szCs w:val="20"/>
              </w:rPr>
              <w:t>Benodigde ondersteuning</w:t>
            </w:r>
          </w:p>
        </w:tc>
        <w:tc>
          <w:tcPr>
            <w:tcW w:w="3260" w:type="dxa"/>
          </w:tcPr>
          <w:p w14:paraId="45E8DFC7" w14:textId="3372E98D" w:rsidR="004E17B5" w:rsidRPr="00E5107D" w:rsidRDefault="00F72905" w:rsidP="00F815AE">
            <w:pPr>
              <w:rPr>
                <w:rFonts w:cs="Arial"/>
                <w:b/>
                <w:sz w:val="20"/>
                <w:szCs w:val="20"/>
              </w:rPr>
            </w:pPr>
            <w:r>
              <w:rPr>
                <w:rFonts w:cs="Arial"/>
                <w:b/>
                <w:sz w:val="20"/>
                <w:szCs w:val="20"/>
              </w:rPr>
              <w:t>o.b.s. Anloo</w:t>
            </w:r>
          </w:p>
        </w:tc>
      </w:tr>
      <w:tr w:rsidR="004E17B5" w:rsidRPr="00A26771" w14:paraId="68577080" w14:textId="11DDA88B" w:rsidTr="250C96F3">
        <w:trPr>
          <w:trHeight w:val="645"/>
        </w:trPr>
        <w:tc>
          <w:tcPr>
            <w:tcW w:w="1905" w:type="dxa"/>
          </w:tcPr>
          <w:p w14:paraId="03C09DE1" w14:textId="77777777" w:rsidR="004E17B5" w:rsidRPr="005030CE" w:rsidRDefault="004E17B5" w:rsidP="00600022">
            <w:pPr>
              <w:rPr>
                <w:rFonts w:ascii="Arial" w:hAnsi="Arial" w:cs="Arial"/>
                <w:b/>
                <w:sz w:val="20"/>
                <w:szCs w:val="20"/>
              </w:rPr>
            </w:pPr>
            <w:r w:rsidRPr="005030CE">
              <w:rPr>
                <w:rFonts w:ascii="Arial" w:hAnsi="Arial" w:cs="Arial"/>
                <w:b/>
                <w:sz w:val="20"/>
                <w:szCs w:val="20"/>
              </w:rPr>
              <w:t xml:space="preserve">Visueel </w:t>
            </w:r>
          </w:p>
          <w:p w14:paraId="26CD411B" w14:textId="77777777" w:rsidR="004E17B5" w:rsidRPr="005030CE" w:rsidRDefault="004E17B5" w:rsidP="00600022">
            <w:pPr>
              <w:rPr>
                <w:rFonts w:ascii="Arial" w:hAnsi="Arial" w:cs="Arial"/>
                <w:sz w:val="16"/>
                <w:szCs w:val="16"/>
              </w:rPr>
            </w:pPr>
          </w:p>
          <w:p w14:paraId="1A9C7AF9" w14:textId="264A29BF" w:rsidR="004E17B5" w:rsidRPr="001E41CC" w:rsidRDefault="004E17B5" w:rsidP="00F815AE">
            <w:pPr>
              <w:rPr>
                <w:rFonts w:ascii="Arial" w:hAnsi="Arial" w:cs="Arial"/>
                <w:i/>
                <w:sz w:val="16"/>
                <w:szCs w:val="16"/>
              </w:rPr>
            </w:pPr>
          </w:p>
        </w:tc>
        <w:tc>
          <w:tcPr>
            <w:tcW w:w="1702" w:type="dxa"/>
          </w:tcPr>
          <w:p w14:paraId="7E1B242E" w14:textId="739ABB2C" w:rsidR="004E17B5" w:rsidRPr="005030CE" w:rsidRDefault="004E17B5" w:rsidP="00A26771">
            <w:pPr>
              <w:rPr>
                <w:rFonts w:ascii="Arial" w:hAnsi="Arial" w:cs="Arial"/>
                <w:sz w:val="16"/>
                <w:szCs w:val="16"/>
              </w:rPr>
            </w:pPr>
            <w:r w:rsidRPr="001E41CC">
              <w:rPr>
                <w:i/>
                <w:sz w:val="16"/>
                <w:szCs w:val="16"/>
              </w:rPr>
              <w:t>Als een leerling niet of slechts gedeeltelijk kan zien</w:t>
            </w:r>
          </w:p>
        </w:tc>
        <w:tc>
          <w:tcPr>
            <w:tcW w:w="2084" w:type="dxa"/>
          </w:tcPr>
          <w:p w14:paraId="6DFA36C9" w14:textId="0787C19C" w:rsidR="004E17B5" w:rsidRPr="005030CE" w:rsidRDefault="004E17B5" w:rsidP="00A26771">
            <w:pPr>
              <w:rPr>
                <w:rFonts w:ascii="Arial" w:hAnsi="Arial" w:cs="Arial"/>
                <w:sz w:val="16"/>
                <w:szCs w:val="16"/>
              </w:rPr>
            </w:pPr>
            <w:r w:rsidRPr="005030CE">
              <w:rPr>
                <w:rFonts w:ascii="Arial" w:hAnsi="Arial" w:cs="Arial"/>
                <w:sz w:val="16"/>
                <w:szCs w:val="16"/>
              </w:rPr>
              <w:t>In overleg met Samenwerkingsverband van Visio (cluster 1) nagaan wat de onderwijsbehoefte is van het kind</w:t>
            </w:r>
          </w:p>
        </w:tc>
        <w:tc>
          <w:tcPr>
            <w:tcW w:w="4366" w:type="dxa"/>
          </w:tcPr>
          <w:p w14:paraId="39FC8D9E" w14:textId="77777777" w:rsidR="004E17B5" w:rsidRDefault="004E17B5" w:rsidP="003C706E">
            <w:pPr>
              <w:pStyle w:val="Lijstalinea"/>
              <w:numPr>
                <w:ilvl w:val="0"/>
                <w:numId w:val="36"/>
              </w:numPr>
              <w:spacing w:line="276" w:lineRule="auto"/>
              <w:ind w:left="171" w:hanging="171"/>
              <w:rPr>
                <w:rFonts w:ascii="Arial" w:hAnsi="Arial" w:cs="Arial"/>
                <w:sz w:val="16"/>
                <w:szCs w:val="16"/>
              </w:rPr>
            </w:pPr>
            <w:r>
              <w:rPr>
                <w:rFonts w:ascii="Arial" w:hAnsi="Arial" w:cs="Arial"/>
                <w:sz w:val="16"/>
                <w:szCs w:val="16"/>
              </w:rPr>
              <w:t xml:space="preserve">Kennis van de visuele beperking van de specifieke leerling. </w:t>
            </w:r>
          </w:p>
          <w:p w14:paraId="28D1ADE2" w14:textId="77777777" w:rsidR="004E17B5" w:rsidRDefault="004E17B5" w:rsidP="003C706E">
            <w:pPr>
              <w:pStyle w:val="Lijstalinea"/>
              <w:numPr>
                <w:ilvl w:val="0"/>
                <w:numId w:val="36"/>
              </w:numPr>
              <w:spacing w:line="276" w:lineRule="auto"/>
              <w:ind w:left="171" w:hanging="171"/>
              <w:rPr>
                <w:rFonts w:ascii="Arial" w:hAnsi="Arial" w:cs="Arial"/>
                <w:sz w:val="16"/>
                <w:szCs w:val="16"/>
              </w:rPr>
            </w:pPr>
            <w:r>
              <w:rPr>
                <w:rFonts w:ascii="Arial" w:hAnsi="Arial" w:cs="Arial"/>
                <w:sz w:val="16"/>
                <w:szCs w:val="16"/>
              </w:rPr>
              <w:t>Aangepaste werkomgeving (bv. meubilair).</w:t>
            </w:r>
          </w:p>
          <w:p w14:paraId="0F087585" w14:textId="77777777" w:rsidR="004E17B5" w:rsidRDefault="004E17B5" w:rsidP="003C706E">
            <w:pPr>
              <w:pStyle w:val="Lijstalinea"/>
              <w:numPr>
                <w:ilvl w:val="0"/>
                <w:numId w:val="36"/>
              </w:numPr>
              <w:spacing w:line="276" w:lineRule="auto"/>
              <w:ind w:left="171" w:hanging="171"/>
              <w:rPr>
                <w:rFonts w:ascii="Arial" w:hAnsi="Arial" w:cs="Arial"/>
                <w:sz w:val="16"/>
                <w:szCs w:val="16"/>
              </w:rPr>
            </w:pPr>
            <w:r>
              <w:rPr>
                <w:rFonts w:ascii="Arial" w:hAnsi="Arial" w:cs="Arial"/>
                <w:sz w:val="16"/>
                <w:szCs w:val="16"/>
              </w:rPr>
              <w:t xml:space="preserve">Aangepast leermateriaal (bv. vergroot schrift). </w:t>
            </w:r>
          </w:p>
          <w:p w14:paraId="00266213" w14:textId="55A78B1E" w:rsidR="004E17B5" w:rsidRPr="00862715" w:rsidRDefault="004E17B5" w:rsidP="003C706E">
            <w:pPr>
              <w:pStyle w:val="Lijstalinea"/>
              <w:numPr>
                <w:ilvl w:val="0"/>
                <w:numId w:val="36"/>
              </w:numPr>
              <w:spacing w:line="276" w:lineRule="auto"/>
              <w:ind w:left="171" w:hanging="171"/>
              <w:rPr>
                <w:rFonts w:ascii="Arial" w:hAnsi="Arial" w:cs="Arial"/>
                <w:sz w:val="16"/>
                <w:szCs w:val="16"/>
              </w:rPr>
            </w:pPr>
            <w:r>
              <w:rPr>
                <w:rFonts w:ascii="Arial" w:hAnsi="Arial" w:cs="Arial"/>
                <w:sz w:val="16"/>
                <w:szCs w:val="16"/>
              </w:rPr>
              <w:t xml:space="preserve">Het bewaken van de veiligheid, ten aanzien van omstandigheden waarin het zicht van de leerling beperkend is. </w:t>
            </w:r>
          </w:p>
        </w:tc>
        <w:tc>
          <w:tcPr>
            <w:tcW w:w="3260" w:type="dxa"/>
          </w:tcPr>
          <w:p w14:paraId="7F978867" w14:textId="131A121E" w:rsidR="004E17B5" w:rsidRPr="00E872C8" w:rsidRDefault="004E17B5" w:rsidP="004E17B5">
            <w:pPr>
              <w:spacing w:line="276" w:lineRule="auto"/>
              <w:rPr>
                <w:rFonts w:ascii="Arial" w:hAnsi="Arial" w:cs="Arial"/>
                <w:sz w:val="16"/>
                <w:szCs w:val="16"/>
              </w:rPr>
            </w:pPr>
            <w:r w:rsidRPr="00E872C8">
              <w:rPr>
                <w:rFonts w:ascii="Arial" w:hAnsi="Arial" w:cs="Arial"/>
                <w:sz w:val="16"/>
                <w:szCs w:val="16"/>
                <w:shd w:val="clear" w:color="auto" w:fill="FAF9F8"/>
              </w:rPr>
              <w:t>We hebben op onze school de mogelijkheid om aanpassingen te doen in leermateriaal (vergroten van lesboeken) en omgeving (plek in de klas). Wij zijn niet toegerust om een leerling die blind is te begeleiden, dit is voor ons een grens.</w:t>
            </w:r>
          </w:p>
        </w:tc>
      </w:tr>
      <w:tr w:rsidR="004E17B5" w:rsidRPr="00A26771" w14:paraId="673B1104" w14:textId="7358C230" w:rsidTr="250C96F3">
        <w:trPr>
          <w:trHeight w:val="2072"/>
        </w:trPr>
        <w:tc>
          <w:tcPr>
            <w:tcW w:w="1905" w:type="dxa"/>
          </w:tcPr>
          <w:p w14:paraId="6A1CBB2B" w14:textId="77777777" w:rsidR="004E17B5" w:rsidRPr="005030CE" w:rsidRDefault="004E17B5" w:rsidP="006F3DF7">
            <w:pPr>
              <w:rPr>
                <w:rFonts w:ascii="Arial" w:hAnsi="Arial" w:cs="Arial"/>
                <w:b/>
                <w:color w:val="383838"/>
                <w:sz w:val="16"/>
                <w:szCs w:val="16"/>
              </w:rPr>
            </w:pPr>
            <w:r w:rsidRPr="005030CE">
              <w:rPr>
                <w:rFonts w:ascii="Arial" w:hAnsi="Arial" w:cs="Arial"/>
                <w:b/>
                <w:sz w:val="16"/>
                <w:szCs w:val="16"/>
              </w:rPr>
              <w:t>Auditief</w:t>
            </w:r>
            <w:r w:rsidRPr="005030CE">
              <w:rPr>
                <w:rFonts w:ascii="Arial" w:hAnsi="Arial" w:cs="Arial"/>
                <w:b/>
                <w:color w:val="383838"/>
                <w:sz w:val="16"/>
                <w:szCs w:val="16"/>
              </w:rPr>
              <w:t xml:space="preserve"> </w:t>
            </w:r>
          </w:p>
          <w:p w14:paraId="5AFBB5C3" w14:textId="77777777" w:rsidR="004E17B5" w:rsidRPr="005030CE" w:rsidRDefault="004E17B5" w:rsidP="006F3DF7">
            <w:pPr>
              <w:rPr>
                <w:rFonts w:ascii="Arial" w:hAnsi="Arial" w:cs="Arial"/>
                <w:color w:val="383838"/>
                <w:sz w:val="16"/>
                <w:szCs w:val="16"/>
              </w:rPr>
            </w:pPr>
          </w:p>
          <w:p w14:paraId="7D83D0C3" w14:textId="634826BD" w:rsidR="004E17B5" w:rsidRPr="001E5558" w:rsidRDefault="004E17B5" w:rsidP="006F3DF7">
            <w:pPr>
              <w:rPr>
                <w:rFonts w:ascii="Arial" w:hAnsi="Arial" w:cs="Arial"/>
                <w:i/>
                <w:sz w:val="16"/>
                <w:szCs w:val="16"/>
              </w:rPr>
            </w:pPr>
          </w:p>
        </w:tc>
        <w:tc>
          <w:tcPr>
            <w:tcW w:w="1702" w:type="dxa"/>
          </w:tcPr>
          <w:p w14:paraId="503BA2B3" w14:textId="5CC9C7FE" w:rsidR="004E17B5" w:rsidRPr="00586267" w:rsidRDefault="004E17B5" w:rsidP="006F3DF7">
            <w:pPr>
              <w:rPr>
                <w:rFonts w:ascii="Arial" w:hAnsi="Arial" w:cs="Arial"/>
                <w:sz w:val="16"/>
                <w:szCs w:val="16"/>
              </w:rPr>
            </w:pPr>
            <w:r w:rsidRPr="001E5558">
              <w:rPr>
                <w:i/>
                <w:sz w:val="16"/>
                <w:szCs w:val="16"/>
              </w:rPr>
              <w:t>Een auditieve beperking betekent dat het horen in enige en/of ernstige mate beperkt is.</w:t>
            </w:r>
          </w:p>
        </w:tc>
        <w:tc>
          <w:tcPr>
            <w:tcW w:w="2084" w:type="dxa"/>
          </w:tcPr>
          <w:p w14:paraId="3E024193" w14:textId="724806D9" w:rsidR="004E17B5" w:rsidRPr="00586267" w:rsidRDefault="004E17B5" w:rsidP="006F3DF7">
            <w:pPr>
              <w:rPr>
                <w:rFonts w:ascii="Arial" w:hAnsi="Arial" w:cs="Arial"/>
                <w:sz w:val="16"/>
                <w:szCs w:val="16"/>
              </w:rPr>
            </w:pPr>
            <w:r w:rsidRPr="00586267">
              <w:rPr>
                <w:rFonts w:ascii="Arial" w:hAnsi="Arial" w:cs="Arial"/>
                <w:sz w:val="16"/>
                <w:szCs w:val="16"/>
              </w:rPr>
              <w:t>Na onderzoek van het audiologisch centrum /Kentalis nagaan wat de onderwijsbehoefte is van het kind</w:t>
            </w:r>
          </w:p>
        </w:tc>
        <w:tc>
          <w:tcPr>
            <w:tcW w:w="4366" w:type="dxa"/>
          </w:tcPr>
          <w:p w14:paraId="0FDDA0FC" w14:textId="77777777" w:rsidR="004E17B5" w:rsidRPr="00586267" w:rsidRDefault="004E17B5" w:rsidP="003C706E">
            <w:pPr>
              <w:pStyle w:val="Lijstalinea"/>
              <w:numPr>
                <w:ilvl w:val="0"/>
                <w:numId w:val="36"/>
              </w:numPr>
              <w:spacing w:line="276" w:lineRule="auto"/>
              <w:ind w:left="171" w:hanging="171"/>
              <w:rPr>
                <w:rFonts w:ascii="Arial" w:hAnsi="Arial" w:cs="Arial"/>
                <w:sz w:val="16"/>
                <w:szCs w:val="16"/>
              </w:rPr>
            </w:pPr>
            <w:r w:rsidRPr="00586267">
              <w:rPr>
                <w:rFonts w:ascii="Arial" w:hAnsi="Arial" w:cs="Arial"/>
                <w:sz w:val="16"/>
                <w:szCs w:val="16"/>
              </w:rPr>
              <w:t>Kennis van de auditieve beperking van de specifieke leerling.</w:t>
            </w:r>
          </w:p>
          <w:p w14:paraId="447599A6" w14:textId="77777777" w:rsidR="004E17B5" w:rsidRPr="00586267" w:rsidRDefault="004E17B5" w:rsidP="003C706E">
            <w:pPr>
              <w:pStyle w:val="Lijstalinea"/>
              <w:numPr>
                <w:ilvl w:val="0"/>
                <w:numId w:val="36"/>
              </w:numPr>
              <w:spacing w:line="276" w:lineRule="auto"/>
              <w:ind w:left="171" w:hanging="171"/>
              <w:rPr>
                <w:rFonts w:ascii="Arial" w:hAnsi="Arial" w:cs="Arial"/>
                <w:sz w:val="16"/>
                <w:szCs w:val="16"/>
              </w:rPr>
            </w:pPr>
            <w:r w:rsidRPr="00586267">
              <w:rPr>
                <w:rFonts w:ascii="Arial" w:hAnsi="Arial" w:cs="Arial"/>
                <w:sz w:val="16"/>
                <w:szCs w:val="16"/>
              </w:rPr>
              <w:t xml:space="preserve">Het afstemmen van de wijze van spreken. </w:t>
            </w:r>
          </w:p>
          <w:p w14:paraId="6E944553" w14:textId="77777777" w:rsidR="004E17B5" w:rsidRPr="00586267" w:rsidRDefault="004E17B5" w:rsidP="003C706E">
            <w:pPr>
              <w:pStyle w:val="Lijstalinea"/>
              <w:numPr>
                <w:ilvl w:val="0"/>
                <w:numId w:val="36"/>
              </w:numPr>
              <w:spacing w:line="276" w:lineRule="auto"/>
              <w:ind w:left="171" w:hanging="171"/>
              <w:rPr>
                <w:rFonts w:ascii="Arial" w:hAnsi="Arial" w:cs="Arial"/>
                <w:sz w:val="16"/>
                <w:szCs w:val="16"/>
              </w:rPr>
            </w:pPr>
            <w:r w:rsidRPr="00586267">
              <w:rPr>
                <w:rFonts w:ascii="Arial" w:hAnsi="Arial" w:cs="Arial"/>
                <w:sz w:val="16"/>
                <w:szCs w:val="16"/>
              </w:rPr>
              <w:t>Veel visuele ondersteuning bieden, het gebruik van lichaam, gebarentaal en pictogrammen.</w:t>
            </w:r>
          </w:p>
          <w:p w14:paraId="4934810E" w14:textId="77777777" w:rsidR="004E17B5" w:rsidRPr="00586267" w:rsidRDefault="004E17B5" w:rsidP="003C706E">
            <w:pPr>
              <w:pStyle w:val="Lijstalinea"/>
              <w:numPr>
                <w:ilvl w:val="0"/>
                <w:numId w:val="36"/>
              </w:numPr>
              <w:spacing w:line="276" w:lineRule="auto"/>
              <w:ind w:left="171" w:hanging="171"/>
              <w:rPr>
                <w:rFonts w:ascii="Arial" w:hAnsi="Arial" w:cs="Arial"/>
                <w:sz w:val="16"/>
                <w:szCs w:val="16"/>
              </w:rPr>
            </w:pPr>
            <w:r w:rsidRPr="00586267">
              <w:rPr>
                <w:rFonts w:ascii="Arial" w:hAnsi="Arial" w:cs="Arial"/>
                <w:sz w:val="16"/>
                <w:szCs w:val="16"/>
              </w:rPr>
              <w:t xml:space="preserve">Aandacht hebben voor de plaats in de klas. </w:t>
            </w:r>
          </w:p>
          <w:p w14:paraId="44ECC91E" w14:textId="7932C021" w:rsidR="004E17B5" w:rsidRPr="00586267" w:rsidRDefault="004E17B5" w:rsidP="003C706E">
            <w:pPr>
              <w:pStyle w:val="Lijstalinea"/>
              <w:numPr>
                <w:ilvl w:val="0"/>
                <w:numId w:val="36"/>
              </w:numPr>
              <w:spacing w:line="276" w:lineRule="auto"/>
              <w:ind w:left="171" w:hanging="171"/>
              <w:rPr>
                <w:rFonts w:ascii="Arial" w:hAnsi="Arial" w:cs="Arial"/>
                <w:sz w:val="16"/>
                <w:szCs w:val="16"/>
              </w:rPr>
            </w:pPr>
            <w:r w:rsidRPr="00586267">
              <w:rPr>
                <w:rFonts w:ascii="Arial" w:hAnsi="Arial" w:cs="Arial"/>
                <w:sz w:val="16"/>
                <w:szCs w:val="16"/>
              </w:rPr>
              <w:t xml:space="preserve">Met regelmaat controleren of de informatie juist gehoord wordt. </w:t>
            </w:r>
          </w:p>
        </w:tc>
        <w:tc>
          <w:tcPr>
            <w:tcW w:w="3260" w:type="dxa"/>
          </w:tcPr>
          <w:p w14:paraId="2F1EA57F" w14:textId="4F7D6CD9" w:rsidR="004E17B5" w:rsidRPr="00E872C8" w:rsidRDefault="004E17B5" w:rsidP="004E17B5">
            <w:pPr>
              <w:spacing w:line="276" w:lineRule="auto"/>
              <w:rPr>
                <w:rFonts w:ascii="Arial" w:hAnsi="Arial" w:cs="Arial"/>
                <w:sz w:val="16"/>
                <w:szCs w:val="16"/>
              </w:rPr>
            </w:pPr>
            <w:r w:rsidRPr="00E872C8">
              <w:rPr>
                <w:rFonts w:ascii="Arial" w:hAnsi="Arial" w:cs="Arial"/>
                <w:sz w:val="16"/>
                <w:szCs w:val="16"/>
                <w:shd w:val="clear" w:color="auto" w:fill="FAF9F8"/>
              </w:rPr>
              <w:t>We hebben op onze school de mogelijkheid om aanpassingen te doen in de omgeving (plek in de klas) en het gebruik van hulpmiddelen. Wij zijn niet toegerust om een leerling die doof is te begeleiden, dit is voor ons een grens.</w:t>
            </w:r>
          </w:p>
        </w:tc>
      </w:tr>
      <w:tr w:rsidR="004E17B5" w:rsidRPr="00A26771" w14:paraId="62C66237" w14:textId="45BFCEEE" w:rsidTr="250C96F3">
        <w:tc>
          <w:tcPr>
            <w:tcW w:w="1905" w:type="dxa"/>
          </w:tcPr>
          <w:p w14:paraId="0F21E493" w14:textId="77777777" w:rsidR="004E17B5" w:rsidRPr="00744983" w:rsidRDefault="004E17B5" w:rsidP="00961B9D">
            <w:pPr>
              <w:rPr>
                <w:rFonts w:ascii="Arial" w:hAnsi="Arial" w:cs="Arial"/>
                <w:color w:val="000000"/>
                <w:sz w:val="16"/>
                <w:szCs w:val="16"/>
              </w:rPr>
            </w:pPr>
            <w:r w:rsidRPr="00744983">
              <w:rPr>
                <w:rFonts w:ascii="Arial" w:hAnsi="Arial" w:cs="Arial"/>
                <w:b/>
                <w:sz w:val="16"/>
                <w:szCs w:val="16"/>
              </w:rPr>
              <w:t>Taal ontwikkelingsstoornis (TOS)</w:t>
            </w:r>
            <w:r w:rsidRPr="00744983">
              <w:rPr>
                <w:rFonts w:ascii="Arial" w:hAnsi="Arial" w:cs="Arial"/>
                <w:color w:val="000000"/>
                <w:sz w:val="16"/>
                <w:szCs w:val="16"/>
              </w:rPr>
              <w:t xml:space="preserve"> </w:t>
            </w:r>
          </w:p>
          <w:p w14:paraId="229A10EE" w14:textId="77777777" w:rsidR="004E17B5" w:rsidRPr="00744983" w:rsidRDefault="004E17B5" w:rsidP="00961B9D">
            <w:pPr>
              <w:rPr>
                <w:rFonts w:ascii="Arial" w:hAnsi="Arial" w:cs="Arial"/>
                <w:color w:val="000000"/>
                <w:sz w:val="16"/>
                <w:szCs w:val="16"/>
              </w:rPr>
            </w:pPr>
          </w:p>
          <w:p w14:paraId="6008B50C" w14:textId="184F1574" w:rsidR="004E17B5" w:rsidRPr="00744983" w:rsidRDefault="004E17B5" w:rsidP="00961B9D">
            <w:pPr>
              <w:rPr>
                <w:rFonts w:ascii="Arial" w:hAnsi="Arial" w:cs="Arial"/>
                <w:b/>
                <w:sz w:val="16"/>
                <w:szCs w:val="16"/>
              </w:rPr>
            </w:pPr>
          </w:p>
        </w:tc>
        <w:tc>
          <w:tcPr>
            <w:tcW w:w="1702" w:type="dxa"/>
          </w:tcPr>
          <w:p w14:paraId="22219C7E" w14:textId="7EF74274" w:rsidR="004E17B5" w:rsidRPr="001E41CC" w:rsidRDefault="004E17B5" w:rsidP="00961B9D">
            <w:pPr>
              <w:rPr>
                <w:rFonts w:ascii="Arial" w:eastAsia="Times New Roman" w:hAnsi="Arial" w:cs="Arial"/>
                <w:i/>
                <w:color w:val="000000"/>
                <w:sz w:val="16"/>
                <w:szCs w:val="16"/>
                <w:lang w:eastAsia="nl-NL"/>
              </w:rPr>
            </w:pPr>
            <w:r w:rsidRPr="001E41CC">
              <w:rPr>
                <w:i/>
                <w:sz w:val="16"/>
                <w:szCs w:val="16"/>
              </w:rPr>
              <w:t xml:space="preserve">Een neurocognitieve ontwikkelingsstoornis in het verwerven van taal. Deze leerlingen hebben grote </w:t>
            </w:r>
            <w:r w:rsidRPr="001E41CC">
              <w:rPr>
                <w:i/>
                <w:sz w:val="16"/>
                <w:szCs w:val="16"/>
              </w:rPr>
              <w:lastRenderedPageBreak/>
              <w:t>problemen met het uiten en/of begrijpen van taal, maar hebben verder een normale intelligentie. TOS gaat vaak gepaard met cognitieve beperkingen op het gebied van auditieve waarneming, executieve functies en/of de affectieve informatieverwerking.</w:t>
            </w:r>
            <w:r w:rsidRPr="001E41CC">
              <w:rPr>
                <w:rFonts w:ascii="Arial" w:eastAsia="Times New Roman" w:hAnsi="Arial" w:cs="Arial"/>
                <w:i/>
                <w:color w:val="000000"/>
                <w:sz w:val="16"/>
                <w:szCs w:val="16"/>
                <w:lang w:eastAsia="nl-NL"/>
              </w:rPr>
              <w:t>.</w:t>
            </w:r>
          </w:p>
          <w:p w14:paraId="40A577A6" w14:textId="77777777" w:rsidR="004E17B5" w:rsidRPr="00586267" w:rsidRDefault="004E17B5" w:rsidP="00961B9D">
            <w:pPr>
              <w:rPr>
                <w:rFonts w:ascii="Arial" w:hAnsi="Arial" w:cs="Arial"/>
                <w:color w:val="000000"/>
                <w:sz w:val="16"/>
                <w:szCs w:val="16"/>
              </w:rPr>
            </w:pPr>
          </w:p>
        </w:tc>
        <w:tc>
          <w:tcPr>
            <w:tcW w:w="2084" w:type="dxa"/>
          </w:tcPr>
          <w:p w14:paraId="28B2E09D" w14:textId="1ADD8E36" w:rsidR="004E17B5" w:rsidRPr="00586267" w:rsidRDefault="004E17B5" w:rsidP="00961B9D">
            <w:pPr>
              <w:rPr>
                <w:rFonts w:ascii="Arial" w:hAnsi="Arial" w:cs="Arial"/>
                <w:color w:val="000000"/>
                <w:sz w:val="16"/>
                <w:szCs w:val="16"/>
              </w:rPr>
            </w:pPr>
            <w:r w:rsidRPr="00586267">
              <w:rPr>
                <w:rFonts w:ascii="Arial" w:hAnsi="Arial" w:cs="Arial"/>
                <w:color w:val="000000"/>
                <w:sz w:val="16"/>
                <w:szCs w:val="16"/>
              </w:rPr>
              <w:lastRenderedPageBreak/>
              <w:t xml:space="preserve">De leerling heeft behoefte aan gespecialiseerde logopedie en taaltrainingen en therapieën over het </w:t>
            </w:r>
            <w:r w:rsidRPr="00586267">
              <w:rPr>
                <w:rFonts w:ascii="Arial" w:hAnsi="Arial" w:cs="Arial"/>
                <w:color w:val="000000"/>
                <w:sz w:val="16"/>
                <w:szCs w:val="16"/>
              </w:rPr>
              <w:lastRenderedPageBreak/>
              <w:t>omgaan met gevoelens en het functioneren op school</w:t>
            </w:r>
          </w:p>
          <w:p w14:paraId="2FE687CF" w14:textId="77777777" w:rsidR="004E17B5" w:rsidRPr="00586267" w:rsidRDefault="004E17B5" w:rsidP="00961B9D">
            <w:pPr>
              <w:rPr>
                <w:rFonts w:ascii="Arial" w:hAnsi="Arial" w:cs="Arial"/>
                <w:color w:val="000000"/>
                <w:sz w:val="16"/>
                <w:szCs w:val="16"/>
              </w:rPr>
            </w:pPr>
          </w:p>
          <w:p w14:paraId="7C9C45AF" w14:textId="52312122" w:rsidR="004E17B5" w:rsidRPr="00586267" w:rsidRDefault="004E17B5" w:rsidP="00961B9D">
            <w:pPr>
              <w:rPr>
                <w:rFonts w:ascii="Arial" w:hAnsi="Arial" w:cs="Arial"/>
                <w:sz w:val="16"/>
                <w:szCs w:val="16"/>
              </w:rPr>
            </w:pPr>
            <w:r w:rsidRPr="00586267">
              <w:rPr>
                <w:rFonts w:ascii="Arial" w:hAnsi="Arial" w:cs="Arial"/>
                <w:sz w:val="16"/>
                <w:szCs w:val="16"/>
              </w:rPr>
              <w:t>Op basis van arrangementen met Kentalis wordt de onderwijsbehoefte en het aanbod bepaald.</w:t>
            </w:r>
          </w:p>
        </w:tc>
        <w:tc>
          <w:tcPr>
            <w:tcW w:w="4366" w:type="dxa"/>
          </w:tcPr>
          <w:p w14:paraId="2C338B25" w14:textId="77777777" w:rsidR="004E17B5" w:rsidRPr="00586267" w:rsidRDefault="004E17B5" w:rsidP="003C706E">
            <w:pPr>
              <w:pStyle w:val="Lijstalinea"/>
              <w:numPr>
                <w:ilvl w:val="0"/>
                <w:numId w:val="29"/>
              </w:numPr>
              <w:rPr>
                <w:rFonts w:ascii="Arial" w:hAnsi="Arial" w:cs="Arial"/>
                <w:sz w:val="16"/>
                <w:szCs w:val="16"/>
              </w:rPr>
            </w:pPr>
            <w:r w:rsidRPr="00586267">
              <w:rPr>
                <w:rFonts w:ascii="Arial" w:hAnsi="Arial" w:cs="Arial"/>
                <w:sz w:val="16"/>
                <w:szCs w:val="16"/>
              </w:rPr>
              <w:lastRenderedPageBreak/>
              <w:t>Kennis hebben van de TOS van de specifieke leerling.</w:t>
            </w:r>
          </w:p>
          <w:p w14:paraId="506DD957" w14:textId="77777777" w:rsidR="004E17B5" w:rsidRPr="00586267" w:rsidRDefault="004E17B5" w:rsidP="003C706E">
            <w:pPr>
              <w:pStyle w:val="Lijstalinea"/>
              <w:numPr>
                <w:ilvl w:val="0"/>
                <w:numId w:val="29"/>
              </w:numPr>
              <w:rPr>
                <w:rFonts w:ascii="Arial" w:hAnsi="Arial" w:cs="Arial"/>
                <w:sz w:val="16"/>
                <w:szCs w:val="16"/>
              </w:rPr>
            </w:pPr>
            <w:r w:rsidRPr="00586267">
              <w:rPr>
                <w:rFonts w:ascii="Arial" w:hAnsi="Arial" w:cs="Arial"/>
                <w:sz w:val="16"/>
                <w:szCs w:val="16"/>
              </w:rPr>
              <w:t xml:space="preserve">Het bieden van een taalrijke omgeving. </w:t>
            </w:r>
          </w:p>
          <w:p w14:paraId="2137C2B6" w14:textId="77777777" w:rsidR="004E17B5" w:rsidRPr="00586267" w:rsidRDefault="004E17B5" w:rsidP="003C706E">
            <w:pPr>
              <w:pStyle w:val="Lijstalinea"/>
              <w:numPr>
                <w:ilvl w:val="0"/>
                <w:numId w:val="29"/>
              </w:numPr>
              <w:rPr>
                <w:rFonts w:ascii="Arial" w:hAnsi="Arial" w:cs="Arial"/>
                <w:sz w:val="16"/>
                <w:szCs w:val="16"/>
              </w:rPr>
            </w:pPr>
            <w:r w:rsidRPr="00586267">
              <w:rPr>
                <w:rFonts w:ascii="Arial" w:hAnsi="Arial" w:cs="Arial"/>
                <w:sz w:val="16"/>
                <w:szCs w:val="16"/>
              </w:rPr>
              <w:t>Meer tijd geven om taal te begrijpen en te uiten.</w:t>
            </w:r>
          </w:p>
          <w:p w14:paraId="73358D5E" w14:textId="77777777" w:rsidR="004E17B5" w:rsidRPr="00586267" w:rsidRDefault="004E17B5" w:rsidP="003C706E">
            <w:pPr>
              <w:pStyle w:val="Lijstalinea"/>
              <w:numPr>
                <w:ilvl w:val="0"/>
                <w:numId w:val="29"/>
              </w:numPr>
              <w:rPr>
                <w:rFonts w:ascii="Arial" w:hAnsi="Arial" w:cs="Arial"/>
                <w:sz w:val="16"/>
                <w:szCs w:val="16"/>
              </w:rPr>
            </w:pPr>
            <w:r w:rsidRPr="00586267">
              <w:rPr>
                <w:rFonts w:ascii="Arial" w:hAnsi="Arial" w:cs="Arial"/>
                <w:sz w:val="16"/>
                <w:szCs w:val="16"/>
              </w:rPr>
              <w:t>Aangepaste instructies, door eenvoudig taalgebruik.</w:t>
            </w:r>
          </w:p>
          <w:p w14:paraId="687D3366" w14:textId="77777777" w:rsidR="004E17B5" w:rsidRPr="00586267" w:rsidRDefault="004E17B5" w:rsidP="003C706E">
            <w:pPr>
              <w:pStyle w:val="Lijstalinea"/>
              <w:numPr>
                <w:ilvl w:val="0"/>
                <w:numId w:val="29"/>
              </w:numPr>
              <w:rPr>
                <w:rFonts w:ascii="Arial" w:hAnsi="Arial" w:cs="Arial"/>
                <w:sz w:val="16"/>
                <w:szCs w:val="16"/>
              </w:rPr>
            </w:pPr>
            <w:r w:rsidRPr="00586267">
              <w:rPr>
                <w:rFonts w:ascii="Arial" w:hAnsi="Arial" w:cs="Arial"/>
                <w:sz w:val="16"/>
                <w:szCs w:val="16"/>
              </w:rPr>
              <w:lastRenderedPageBreak/>
              <w:t>Visuele middelen gebruiken, ter ondersteuning van de taal.</w:t>
            </w:r>
          </w:p>
          <w:p w14:paraId="2629D1C2" w14:textId="77777777" w:rsidR="004E17B5" w:rsidRPr="00586267" w:rsidRDefault="004E17B5" w:rsidP="003C706E">
            <w:pPr>
              <w:pStyle w:val="Lijstalinea"/>
              <w:numPr>
                <w:ilvl w:val="0"/>
                <w:numId w:val="29"/>
              </w:numPr>
              <w:rPr>
                <w:rFonts w:ascii="Arial" w:hAnsi="Arial" w:cs="Arial"/>
                <w:sz w:val="16"/>
                <w:szCs w:val="16"/>
              </w:rPr>
            </w:pPr>
            <w:r w:rsidRPr="00586267">
              <w:rPr>
                <w:rFonts w:ascii="Arial" w:hAnsi="Arial" w:cs="Arial"/>
                <w:sz w:val="16"/>
                <w:szCs w:val="16"/>
              </w:rPr>
              <w:t xml:space="preserve">Signaleer emoties tijdig en benoem ze, samen met de leerling. </w:t>
            </w:r>
          </w:p>
          <w:p w14:paraId="49166B18" w14:textId="5B96331B" w:rsidR="004E17B5" w:rsidRPr="00586267" w:rsidRDefault="004E17B5" w:rsidP="00961B9D">
            <w:pPr>
              <w:rPr>
                <w:rFonts w:ascii="Arial" w:hAnsi="Arial" w:cs="Arial"/>
                <w:sz w:val="16"/>
                <w:szCs w:val="16"/>
              </w:rPr>
            </w:pPr>
          </w:p>
        </w:tc>
        <w:tc>
          <w:tcPr>
            <w:tcW w:w="3260" w:type="dxa"/>
          </w:tcPr>
          <w:p w14:paraId="6A725979" w14:textId="5896715D" w:rsidR="004E17B5" w:rsidRPr="00E872C8" w:rsidRDefault="004E17B5" w:rsidP="00E872C8">
            <w:pPr>
              <w:jc w:val="both"/>
              <w:rPr>
                <w:rFonts w:ascii="Arial" w:hAnsi="Arial" w:cs="Arial"/>
                <w:sz w:val="16"/>
                <w:szCs w:val="16"/>
              </w:rPr>
            </w:pPr>
            <w:r w:rsidRPr="00E872C8">
              <w:rPr>
                <w:rFonts w:ascii="Arial" w:hAnsi="Arial" w:cs="Arial"/>
                <w:sz w:val="16"/>
                <w:szCs w:val="16"/>
                <w:shd w:val="clear" w:color="auto" w:fill="FAF9F8"/>
              </w:rPr>
              <w:lastRenderedPageBreak/>
              <w:t xml:space="preserve">Op onze school bieden we een taalrijke omgeving. Door onze groepsgrootte kunnen we een leerling veel individuele begeleiding bieden. </w:t>
            </w:r>
            <w:r w:rsidR="00E872C8">
              <w:rPr>
                <w:rFonts w:ascii="Arial" w:hAnsi="Arial" w:cs="Arial"/>
                <w:sz w:val="16"/>
                <w:szCs w:val="16"/>
                <w:shd w:val="clear" w:color="auto" w:fill="FAF9F8"/>
              </w:rPr>
              <w:t>Eventueel kan ook externe hulp ondersteuning</w:t>
            </w:r>
            <w:r w:rsidR="004A57EE">
              <w:rPr>
                <w:rFonts w:ascii="Arial" w:hAnsi="Arial" w:cs="Arial"/>
                <w:sz w:val="16"/>
                <w:szCs w:val="16"/>
                <w:shd w:val="clear" w:color="auto" w:fill="FAF9F8"/>
              </w:rPr>
              <w:t xml:space="preserve"> geven.</w:t>
            </w:r>
          </w:p>
        </w:tc>
      </w:tr>
      <w:tr w:rsidR="004E17B5" w:rsidRPr="00A26771" w14:paraId="037B0DC9" w14:textId="3FDF6F11" w:rsidTr="250C96F3">
        <w:trPr>
          <w:trHeight w:val="1348"/>
        </w:trPr>
        <w:tc>
          <w:tcPr>
            <w:tcW w:w="1905" w:type="dxa"/>
          </w:tcPr>
          <w:p w14:paraId="3DF6F4E1" w14:textId="77777777" w:rsidR="004E17B5" w:rsidRPr="00744983" w:rsidRDefault="004E17B5" w:rsidP="00961B9D">
            <w:pPr>
              <w:rPr>
                <w:rFonts w:ascii="Arial" w:hAnsi="Arial" w:cs="Arial"/>
                <w:b/>
                <w:sz w:val="16"/>
                <w:szCs w:val="16"/>
              </w:rPr>
            </w:pPr>
            <w:r w:rsidRPr="00744983">
              <w:rPr>
                <w:rFonts w:ascii="Arial" w:hAnsi="Arial" w:cs="Arial"/>
                <w:b/>
                <w:sz w:val="16"/>
                <w:szCs w:val="16"/>
              </w:rPr>
              <w:t>Verstandelijke beperking</w:t>
            </w:r>
          </w:p>
          <w:p w14:paraId="5DC65610" w14:textId="77777777" w:rsidR="004E17B5" w:rsidRPr="00744983" w:rsidRDefault="004E17B5" w:rsidP="00961B9D">
            <w:pPr>
              <w:rPr>
                <w:rFonts w:ascii="Arial" w:hAnsi="Arial" w:cs="Arial"/>
                <w:b/>
                <w:sz w:val="16"/>
                <w:szCs w:val="16"/>
              </w:rPr>
            </w:pPr>
            <w:r w:rsidRPr="00744983">
              <w:rPr>
                <w:rFonts w:ascii="Arial" w:hAnsi="Arial" w:cs="Arial"/>
                <w:b/>
                <w:sz w:val="16"/>
                <w:szCs w:val="16"/>
              </w:rPr>
              <w:t xml:space="preserve">(bijv. Syndroom van Down) </w:t>
            </w:r>
          </w:p>
          <w:p w14:paraId="6E5D7D84" w14:textId="77777777" w:rsidR="004E17B5" w:rsidRPr="001E41CC" w:rsidRDefault="004E17B5" w:rsidP="00961B9D">
            <w:pPr>
              <w:rPr>
                <w:rFonts w:ascii="Arial" w:hAnsi="Arial" w:cs="Arial"/>
                <w:i/>
                <w:sz w:val="16"/>
                <w:szCs w:val="16"/>
              </w:rPr>
            </w:pPr>
          </w:p>
          <w:p w14:paraId="6FB2B364" w14:textId="47AFE087" w:rsidR="004E17B5" w:rsidRPr="001E41CC" w:rsidRDefault="004E17B5" w:rsidP="00961B9D">
            <w:pPr>
              <w:rPr>
                <w:rFonts w:ascii="Arial" w:hAnsi="Arial" w:cs="Arial"/>
                <w:i/>
                <w:sz w:val="16"/>
                <w:szCs w:val="16"/>
              </w:rPr>
            </w:pPr>
          </w:p>
        </w:tc>
        <w:tc>
          <w:tcPr>
            <w:tcW w:w="1702" w:type="dxa"/>
          </w:tcPr>
          <w:p w14:paraId="3812041A" w14:textId="77777777" w:rsidR="004E17B5" w:rsidRDefault="004E17B5" w:rsidP="00961B9D">
            <w:r w:rsidRPr="001E41CC">
              <w:rPr>
                <w:i/>
                <w:sz w:val="16"/>
                <w:szCs w:val="16"/>
              </w:rPr>
              <w:t>Wanneer de geestelijke vermogens van een leerling zo zwak zijn, dat dit het functioneren in het dagelijks leven bepaalt. De cognitieve, sociale en praktische ontwikkeling blijft achter en daardoor is het vermogen om zich aan te passen verminderd.</w:t>
            </w:r>
            <w:r>
              <w:t xml:space="preserve"> </w:t>
            </w:r>
          </w:p>
          <w:p w14:paraId="2634329D" w14:textId="77777777" w:rsidR="004E17B5" w:rsidRDefault="004E17B5" w:rsidP="00961B9D"/>
          <w:p w14:paraId="420F01CF" w14:textId="3B866A5B" w:rsidR="004E17B5" w:rsidRPr="00586267" w:rsidRDefault="004E17B5" w:rsidP="00961B9D">
            <w:pPr>
              <w:rPr>
                <w:rFonts w:ascii="Arial" w:hAnsi="Arial" w:cs="Arial"/>
                <w:sz w:val="16"/>
                <w:szCs w:val="16"/>
              </w:rPr>
            </w:pPr>
            <w:r w:rsidRPr="001E41CC">
              <w:rPr>
                <w:i/>
                <w:sz w:val="16"/>
                <w:szCs w:val="16"/>
              </w:rPr>
              <w:t>Syndroom van Down: Een aangeboren, genetische afwijking die ontstaat door een trisomie van het chromosoom 21.</w:t>
            </w:r>
          </w:p>
        </w:tc>
        <w:tc>
          <w:tcPr>
            <w:tcW w:w="2084" w:type="dxa"/>
          </w:tcPr>
          <w:p w14:paraId="7AE28D47" w14:textId="26EBE077" w:rsidR="004E17B5" w:rsidRPr="00586267" w:rsidRDefault="004E17B5" w:rsidP="00961B9D">
            <w:pPr>
              <w:rPr>
                <w:rFonts w:ascii="Arial" w:hAnsi="Arial" w:cs="Arial"/>
                <w:sz w:val="16"/>
                <w:szCs w:val="16"/>
              </w:rPr>
            </w:pPr>
            <w:r w:rsidRPr="00586267">
              <w:rPr>
                <w:rFonts w:ascii="Arial" w:hAnsi="Arial" w:cs="Arial"/>
                <w:sz w:val="16"/>
                <w:szCs w:val="16"/>
              </w:rPr>
              <w:t>In overleg met het PrimAH Expertise Team nagaan wat de specifieke onderwijsbehoefte is van de leerling</w:t>
            </w:r>
          </w:p>
        </w:tc>
        <w:tc>
          <w:tcPr>
            <w:tcW w:w="4366" w:type="dxa"/>
          </w:tcPr>
          <w:p w14:paraId="233E3951" w14:textId="77777777" w:rsidR="004E17B5" w:rsidRPr="00586267" w:rsidRDefault="004E17B5" w:rsidP="003C706E">
            <w:pPr>
              <w:pStyle w:val="Geenafstand"/>
              <w:numPr>
                <w:ilvl w:val="0"/>
                <w:numId w:val="35"/>
              </w:numPr>
              <w:ind w:left="171" w:hanging="171"/>
              <w:rPr>
                <w:rFonts w:ascii="Arial" w:hAnsi="Arial" w:cs="Arial"/>
                <w:sz w:val="16"/>
                <w:szCs w:val="16"/>
              </w:rPr>
            </w:pPr>
            <w:r w:rsidRPr="00586267">
              <w:rPr>
                <w:rFonts w:ascii="Arial" w:hAnsi="Arial" w:cs="Arial"/>
                <w:sz w:val="16"/>
                <w:szCs w:val="16"/>
              </w:rPr>
              <w:t>het aanpassen van het aanspreekniveau en hier flexibel mee om kunnen gaan;</w:t>
            </w:r>
          </w:p>
          <w:p w14:paraId="2529AB99" w14:textId="77777777" w:rsidR="004E17B5" w:rsidRPr="00586267" w:rsidRDefault="004E17B5" w:rsidP="003C706E">
            <w:pPr>
              <w:pStyle w:val="Geenafstand"/>
              <w:numPr>
                <w:ilvl w:val="0"/>
                <w:numId w:val="35"/>
              </w:numPr>
              <w:ind w:left="171" w:hanging="171"/>
              <w:rPr>
                <w:rFonts w:ascii="Arial" w:hAnsi="Arial" w:cs="Arial"/>
                <w:sz w:val="16"/>
                <w:szCs w:val="16"/>
              </w:rPr>
            </w:pPr>
            <w:r w:rsidRPr="00586267">
              <w:rPr>
                <w:rFonts w:ascii="Arial" w:hAnsi="Arial" w:cs="Arial"/>
                <w:sz w:val="16"/>
                <w:szCs w:val="16"/>
              </w:rPr>
              <w:t>het aanbieden van verlengde instructie, herhaling en controle en het hebben van geduld hierbij;</w:t>
            </w:r>
          </w:p>
          <w:p w14:paraId="4AA8D7E2" w14:textId="77777777" w:rsidR="004E17B5" w:rsidRPr="00586267" w:rsidRDefault="004E17B5" w:rsidP="003C706E">
            <w:pPr>
              <w:pStyle w:val="Geenafstand"/>
              <w:numPr>
                <w:ilvl w:val="0"/>
                <w:numId w:val="35"/>
              </w:numPr>
              <w:ind w:left="171" w:hanging="171"/>
              <w:rPr>
                <w:rFonts w:ascii="Arial" w:hAnsi="Arial" w:cs="Arial"/>
                <w:sz w:val="16"/>
                <w:szCs w:val="16"/>
              </w:rPr>
            </w:pPr>
            <w:r w:rsidRPr="00586267">
              <w:rPr>
                <w:rFonts w:ascii="Arial" w:hAnsi="Arial" w:cs="Arial"/>
                <w:sz w:val="16"/>
                <w:szCs w:val="16"/>
              </w:rPr>
              <w:t>het abstractieniveau van lesstof concretiseren en stapsgewijs aanbieden;</w:t>
            </w:r>
          </w:p>
          <w:p w14:paraId="3C331958" w14:textId="77777777" w:rsidR="004E17B5" w:rsidRPr="00586267" w:rsidRDefault="004E17B5" w:rsidP="003C706E">
            <w:pPr>
              <w:pStyle w:val="Geenafstand"/>
              <w:numPr>
                <w:ilvl w:val="0"/>
                <w:numId w:val="35"/>
              </w:numPr>
              <w:ind w:left="171" w:hanging="171"/>
              <w:rPr>
                <w:rFonts w:ascii="Arial" w:hAnsi="Arial" w:cs="Arial"/>
                <w:sz w:val="16"/>
                <w:szCs w:val="16"/>
              </w:rPr>
            </w:pPr>
            <w:r w:rsidRPr="00586267">
              <w:rPr>
                <w:rFonts w:ascii="Arial" w:hAnsi="Arial" w:cs="Arial"/>
                <w:sz w:val="16"/>
                <w:szCs w:val="16"/>
              </w:rPr>
              <w:t>het kunnen omgaan met disharmonische profielen;</w:t>
            </w:r>
          </w:p>
          <w:p w14:paraId="3CD0C6AB" w14:textId="77777777" w:rsidR="004E17B5" w:rsidRPr="00586267" w:rsidRDefault="004E17B5" w:rsidP="003C706E">
            <w:pPr>
              <w:pStyle w:val="Geenafstand"/>
              <w:numPr>
                <w:ilvl w:val="0"/>
                <w:numId w:val="35"/>
              </w:numPr>
              <w:ind w:left="171" w:hanging="171"/>
              <w:rPr>
                <w:rFonts w:ascii="Arial" w:hAnsi="Arial" w:cs="Arial"/>
                <w:sz w:val="16"/>
                <w:szCs w:val="16"/>
              </w:rPr>
            </w:pPr>
            <w:r w:rsidRPr="00586267">
              <w:rPr>
                <w:rFonts w:ascii="Arial" w:hAnsi="Arial" w:cs="Arial"/>
                <w:sz w:val="16"/>
                <w:szCs w:val="16"/>
              </w:rPr>
              <w:t>het kunnen bieden van een gestructureerde leeromgeving;</w:t>
            </w:r>
          </w:p>
          <w:p w14:paraId="3598F43F" w14:textId="0E99C96B" w:rsidR="004E17B5" w:rsidRPr="00586267" w:rsidRDefault="004E17B5" w:rsidP="003C706E">
            <w:pPr>
              <w:pStyle w:val="Geenafstand"/>
              <w:numPr>
                <w:ilvl w:val="0"/>
                <w:numId w:val="35"/>
              </w:numPr>
              <w:ind w:left="171" w:hanging="171"/>
              <w:rPr>
                <w:rFonts w:ascii="Arial" w:hAnsi="Arial" w:cs="Arial"/>
                <w:sz w:val="16"/>
                <w:szCs w:val="16"/>
              </w:rPr>
            </w:pPr>
            <w:r w:rsidRPr="00586267">
              <w:rPr>
                <w:rFonts w:ascii="Arial" w:hAnsi="Arial" w:cs="Arial"/>
                <w:sz w:val="16"/>
                <w:szCs w:val="16"/>
              </w:rPr>
              <w:t>de leeftijd kunnen loskoppelen van ontwikkelingsniveau.</w:t>
            </w:r>
          </w:p>
        </w:tc>
        <w:tc>
          <w:tcPr>
            <w:tcW w:w="3260" w:type="dxa"/>
          </w:tcPr>
          <w:p w14:paraId="34CE265E" w14:textId="77777777" w:rsidR="006B4D51" w:rsidRDefault="006B4D51" w:rsidP="004A57EE">
            <w:pPr>
              <w:pStyle w:val="paragraph"/>
              <w:spacing w:before="0" w:beforeAutospacing="0" w:after="0" w:afterAutospacing="0"/>
              <w:textAlignment w:val="baseline"/>
              <w:rPr>
                <w:rFonts w:ascii="Arial" w:hAnsi="Arial" w:cs="Arial"/>
                <w:sz w:val="16"/>
                <w:szCs w:val="16"/>
              </w:rPr>
            </w:pPr>
            <w:r>
              <w:rPr>
                <w:rStyle w:val="normaltextrun"/>
                <w:rFonts w:ascii="Arial" w:hAnsi="Arial" w:cs="Arial"/>
                <w:sz w:val="16"/>
                <w:szCs w:val="16"/>
              </w:rPr>
              <w:t>Tijd en aandacht; extra ondersteuning door onderwijsassistent</w:t>
            </w:r>
            <w:r>
              <w:rPr>
                <w:rStyle w:val="eop"/>
                <w:rFonts w:ascii="Arial" w:eastAsiaTheme="majorEastAsia" w:hAnsi="Arial" w:cs="Arial"/>
                <w:sz w:val="16"/>
                <w:szCs w:val="16"/>
              </w:rPr>
              <w:t> </w:t>
            </w:r>
          </w:p>
          <w:p w14:paraId="63A2C39B" w14:textId="77777777" w:rsidR="006B4D51" w:rsidRDefault="006B4D51" w:rsidP="004A57EE">
            <w:pPr>
              <w:pStyle w:val="paragraph"/>
              <w:spacing w:before="0" w:beforeAutospacing="0" w:after="0" w:afterAutospacing="0"/>
              <w:textAlignment w:val="baseline"/>
              <w:rPr>
                <w:rFonts w:ascii="Arial" w:hAnsi="Arial" w:cs="Arial"/>
                <w:sz w:val="16"/>
                <w:szCs w:val="16"/>
              </w:rPr>
            </w:pPr>
            <w:r>
              <w:rPr>
                <w:rStyle w:val="normaltextrun"/>
                <w:rFonts w:ascii="Arial" w:hAnsi="Arial" w:cs="Arial"/>
                <w:sz w:val="16"/>
                <w:szCs w:val="16"/>
              </w:rPr>
              <w:t>Materialen en voorzieningen</w:t>
            </w:r>
            <w:r>
              <w:rPr>
                <w:rStyle w:val="eop"/>
                <w:rFonts w:ascii="Arial" w:eastAsiaTheme="majorEastAsia" w:hAnsi="Arial" w:cs="Arial"/>
                <w:sz w:val="16"/>
                <w:szCs w:val="16"/>
              </w:rPr>
              <w:t> </w:t>
            </w:r>
          </w:p>
          <w:p w14:paraId="7636FAE1" w14:textId="745A37A7" w:rsidR="006B4D51" w:rsidRDefault="006B4D51" w:rsidP="004A57EE">
            <w:pPr>
              <w:pStyle w:val="paragraph"/>
              <w:spacing w:before="0" w:beforeAutospacing="0" w:after="0" w:afterAutospacing="0"/>
              <w:textAlignment w:val="baseline"/>
              <w:rPr>
                <w:rFonts w:ascii="Arial" w:hAnsi="Arial" w:cs="Arial"/>
                <w:sz w:val="16"/>
                <w:szCs w:val="16"/>
              </w:rPr>
            </w:pPr>
            <w:r>
              <w:rPr>
                <w:rStyle w:val="normaltextrun"/>
                <w:rFonts w:ascii="Arial" w:hAnsi="Arial" w:cs="Arial"/>
                <w:sz w:val="16"/>
                <w:szCs w:val="16"/>
              </w:rPr>
              <w:t>Ondersteuning PET bij inschatten haalbaarheid onder</w:t>
            </w:r>
            <w:r w:rsidR="004A57EE">
              <w:rPr>
                <w:rStyle w:val="normaltextrun"/>
                <w:rFonts w:ascii="Arial" w:hAnsi="Arial" w:cs="Arial"/>
                <w:sz w:val="16"/>
                <w:szCs w:val="16"/>
              </w:rPr>
              <w:t xml:space="preserve"> voorwaarden, er is een grens.</w:t>
            </w:r>
          </w:p>
          <w:p w14:paraId="79B4BF88" w14:textId="77777777" w:rsidR="004E17B5" w:rsidRPr="00586267" w:rsidRDefault="004E17B5" w:rsidP="004E17B5">
            <w:pPr>
              <w:pStyle w:val="Geenafstand"/>
              <w:ind w:left="171"/>
              <w:rPr>
                <w:rFonts w:ascii="Arial" w:hAnsi="Arial" w:cs="Arial"/>
                <w:sz w:val="16"/>
                <w:szCs w:val="16"/>
              </w:rPr>
            </w:pPr>
          </w:p>
        </w:tc>
      </w:tr>
      <w:tr w:rsidR="004E17B5" w:rsidRPr="00A26771" w14:paraId="7CCCCF89" w14:textId="2624B4E0" w:rsidTr="250C96F3">
        <w:trPr>
          <w:trHeight w:val="1095"/>
        </w:trPr>
        <w:tc>
          <w:tcPr>
            <w:tcW w:w="1905" w:type="dxa"/>
          </w:tcPr>
          <w:p w14:paraId="755747FC" w14:textId="77777777" w:rsidR="004E17B5" w:rsidRPr="00600022" w:rsidRDefault="004E17B5" w:rsidP="00961B9D">
            <w:pPr>
              <w:rPr>
                <w:rStyle w:val="Zwaar"/>
                <w:rFonts w:cs="Arial"/>
                <w:b w:val="0"/>
                <w:color w:val="333333"/>
                <w:sz w:val="20"/>
                <w:szCs w:val="20"/>
              </w:rPr>
            </w:pPr>
            <w:r w:rsidRPr="00600022">
              <w:rPr>
                <w:rFonts w:cs="Arial"/>
                <w:b/>
                <w:sz w:val="20"/>
                <w:szCs w:val="20"/>
              </w:rPr>
              <w:t>Gilles de la Tourette</w:t>
            </w:r>
            <w:r w:rsidRPr="00600022">
              <w:rPr>
                <w:rStyle w:val="Zwaar"/>
                <w:rFonts w:cs="Arial"/>
                <w:b w:val="0"/>
                <w:color w:val="333333"/>
                <w:sz w:val="20"/>
                <w:szCs w:val="20"/>
              </w:rPr>
              <w:t xml:space="preserve"> </w:t>
            </w:r>
          </w:p>
          <w:p w14:paraId="0F7B4DB4" w14:textId="77777777" w:rsidR="004E17B5" w:rsidRDefault="004E17B5" w:rsidP="00961B9D">
            <w:pPr>
              <w:rPr>
                <w:rStyle w:val="Zwaar"/>
                <w:rFonts w:cs="Arial"/>
                <w:b w:val="0"/>
                <w:color w:val="333333"/>
                <w:sz w:val="16"/>
                <w:szCs w:val="16"/>
              </w:rPr>
            </w:pPr>
          </w:p>
          <w:p w14:paraId="4DFBC2E5" w14:textId="085994EE" w:rsidR="004E17B5" w:rsidRPr="00FB7C95" w:rsidRDefault="004E17B5" w:rsidP="00961B9D">
            <w:pPr>
              <w:rPr>
                <w:rFonts w:cs="Arial"/>
                <w:i/>
                <w:sz w:val="16"/>
                <w:szCs w:val="16"/>
              </w:rPr>
            </w:pPr>
          </w:p>
        </w:tc>
        <w:tc>
          <w:tcPr>
            <w:tcW w:w="1702" w:type="dxa"/>
          </w:tcPr>
          <w:p w14:paraId="2B86755C" w14:textId="2A7E8DE8" w:rsidR="004E17B5" w:rsidRPr="00586267" w:rsidRDefault="004E17B5" w:rsidP="00961B9D">
            <w:pPr>
              <w:rPr>
                <w:rFonts w:ascii="Arial" w:hAnsi="Arial" w:cs="Arial"/>
                <w:sz w:val="16"/>
                <w:szCs w:val="16"/>
              </w:rPr>
            </w:pPr>
            <w:r w:rsidRPr="00FB7C95">
              <w:rPr>
                <w:i/>
                <w:sz w:val="16"/>
                <w:szCs w:val="16"/>
              </w:rPr>
              <w:t>Een neuro-psychiatrische aandoening, gekenmerkt door tics. Een tic is een plotselinge, terugkerende, niet-ritmische beweging of geluid.</w:t>
            </w:r>
          </w:p>
        </w:tc>
        <w:tc>
          <w:tcPr>
            <w:tcW w:w="2084" w:type="dxa"/>
          </w:tcPr>
          <w:p w14:paraId="40DC1BBB" w14:textId="54C52E1A" w:rsidR="004E17B5" w:rsidRPr="00586267" w:rsidRDefault="004E17B5" w:rsidP="00961B9D">
            <w:pPr>
              <w:rPr>
                <w:rFonts w:ascii="Arial" w:hAnsi="Arial" w:cs="Arial"/>
                <w:sz w:val="16"/>
                <w:szCs w:val="16"/>
              </w:rPr>
            </w:pPr>
            <w:r w:rsidRPr="00586267">
              <w:rPr>
                <w:rFonts w:ascii="Arial" w:hAnsi="Arial" w:cs="Arial"/>
                <w:sz w:val="16"/>
                <w:szCs w:val="16"/>
              </w:rPr>
              <w:t>De leerling heeft behoefte aan (gespecialiseerde) gedragstherapie. In overleg met PET en behandelaar onderwijsbehoefte vastleggen</w:t>
            </w:r>
          </w:p>
          <w:p w14:paraId="78B75826" w14:textId="5A165B29" w:rsidR="004E17B5" w:rsidRPr="00586267" w:rsidRDefault="004E17B5" w:rsidP="00961B9D">
            <w:pPr>
              <w:rPr>
                <w:rFonts w:ascii="Arial" w:hAnsi="Arial" w:cs="Arial"/>
                <w:sz w:val="16"/>
                <w:szCs w:val="16"/>
              </w:rPr>
            </w:pPr>
          </w:p>
          <w:p w14:paraId="26B415E7" w14:textId="0AD4CFFB" w:rsidR="004E17B5" w:rsidRPr="00586267" w:rsidRDefault="004E17B5" w:rsidP="00961B9D">
            <w:pPr>
              <w:rPr>
                <w:rFonts w:ascii="Arial" w:hAnsi="Arial" w:cs="Arial"/>
                <w:sz w:val="16"/>
                <w:szCs w:val="16"/>
              </w:rPr>
            </w:pPr>
            <w:r w:rsidRPr="00586267">
              <w:rPr>
                <w:rFonts w:ascii="Arial" w:hAnsi="Arial" w:cs="Arial"/>
                <w:sz w:val="16"/>
                <w:szCs w:val="16"/>
              </w:rPr>
              <w:t>De leerling heeft behoefte aan:</w:t>
            </w:r>
          </w:p>
          <w:p w14:paraId="5444C38B" w14:textId="35415698" w:rsidR="004E17B5" w:rsidRPr="00586267" w:rsidRDefault="004E17B5" w:rsidP="003C706E">
            <w:pPr>
              <w:pStyle w:val="Lijstalinea"/>
              <w:numPr>
                <w:ilvl w:val="0"/>
                <w:numId w:val="31"/>
              </w:numPr>
              <w:ind w:left="317" w:hanging="317"/>
              <w:rPr>
                <w:rFonts w:ascii="Arial" w:hAnsi="Arial" w:cs="Arial"/>
                <w:sz w:val="16"/>
                <w:szCs w:val="16"/>
              </w:rPr>
            </w:pPr>
            <w:r w:rsidRPr="00586267">
              <w:rPr>
                <w:rFonts w:ascii="Arial" w:hAnsi="Arial" w:cs="Arial"/>
                <w:sz w:val="16"/>
                <w:szCs w:val="16"/>
              </w:rPr>
              <w:lastRenderedPageBreak/>
              <w:t>tijd en ruimte voor ontlading</w:t>
            </w:r>
          </w:p>
          <w:p w14:paraId="098FCD49" w14:textId="77777777" w:rsidR="004E17B5" w:rsidRPr="00586267" w:rsidRDefault="004E17B5" w:rsidP="003C706E">
            <w:pPr>
              <w:pStyle w:val="Lijstalinea"/>
              <w:numPr>
                <w:ilvl w:val="0"/>
                <w:numId w:val="31"/>
              </w:numPr>
              <w:ind w:left="317" w:hanging="317"/>
              <w:rPr>
                <w:rFonts w:ascii="Arial" w:hAnsi="Arial" w:cs="Arial"/>
                <w:sz w:val="16"/>
                <w:szCs w:val="16"/>
              </w:rPr>
            </w:pPr>
            <w:r w:rsidRPr="00586267">
              <w:rPr>
                <w:rFonts w:ascii="Arial" w:hAnsi="Arial" w:cs="Arial"/>
                <w:sz w:val="16"/>
                <w:szCs w:val="16"/>
              </w:rPr>
              <w:t>behoefte aan friemelen, bewegen en met voorwerpen spelen</w:t>
            </w:r>
          </w:p>
          <w:p w14:paraId="00BABF75" w14:textId="77777777" w:rsidR="004E17B5" w:rsidRPr="00586267" w:rsidRDefault="004E17B5" w:rsidP="003C706E">
            <w:pPr>
              <w:pStyle w:val="Lijstalinea"/>
              <w:numPr>
                <w:ilvl w:val="0"/>
                <w:numId w:val="31"/>
              </w:numPr>
              <w:ind w:left="317" w:hanging="317"/>
              <w:rPr>
                <w:rFonts w:ascii="Arial" w:hAnsi="Arial" w:cs="Arial"/>
                <w:sz w:val="16"/>
                <w:szCs w:val="16"/>
              </w:rPr>
            </w:pPr>
            <w:r w:rsidRPr="00586267">
              <w:rPr>
                <w:rFonts w:ascii="Arial" w:hAnsi="Arial" w:cs="Arial"/>
                <w:sz w:val="16"/>
                <w:szCs w:val="16"/>
              </w:rPr>
              <w:t>pauzes tussen het werk door</w:t>
            </w:r>
          </w:p>
          <w:p w14:paraId="009188D1" w14:textId="77777777" w:rsidR="004E17B5" w:rsidRPr="00586267" w:rsidRDefault="004E17B5" w:rsidP="003C706E">
            <w:pPr>
              <w:pStyle w:val="Lijstalinea"/>
              <w:numPr>
                <w:ilvl w:val="0"/>
                <w:numId w:val="31"/>
              </w:numPr>
              <w:ind w:left="317" w:hanging="317"/>
              <w:rPr>
                <w:rFonts w:ascii="Arial" w:hAnsi="Arial" w:cs="Arial"/>
                <w:sz w:val="16"/>
                <w:szCs w:val="16"/>
              </w:rPr>
            </w:pPr>
            <w:r w:rsidRPr="00586267">
              <w:rPr>
                <w:rFonts w:ascii="Arial" w:hAnsi="Arial" w:cs="Arial"/>
                <w:sz w:val="16"/>
                <w:szCs w:val="16"/>
              </w:rPr>
              <w:t>hulp bij het organiseren</w:t>
            </w:r>
          </w:p>
          <w:p w14:paraId="352D5FFB" w14:textId="4F70C706" w:rsidR="004E17B5" w:rsidRPr="00586267" w:rsidRDefault="004E17B5" w:rsidP="003C706E">
            <w:pPr>
              <w:pStyle w:val="Lijstalinea"/>
              <w:numPr>
                <w:ilvl w:val="0"/>
                <w:numId w:val="31"/>
              </w:numPr>
              <w:ind w:left="317" w:hanging="317"/>
              <w:rPr>
                <w:rFonts w:ascii="Arial" w:hAnsi="Arial" w:cs="Arial"/>
                <w:sz w:val="16"/>
                <w:szCs w:val="16"/>
              </w:rPr>
            </w:pPr>
            <w:r w:rsidRPr="00586267">
              <w:rPr>
                <w:rFonts w:ascii="Arial" w:hAnsi="Arial" w:cs="Arial"/>
                <w:sz w:val="16"/>
                <w:szCs w:val="16"/>
              </w:rPr>
              <w:t>het navertellen van de instructie</w:t>
            </w:r>
          </w:p>
          <w:p w14:paraId="21EE315C" w14:textId="77777777" w:rsidR="004E17B5" w:rsidRPr="00586267" w:rsidRDefault="004E17B5" w:rsidP="003C706E">
            <w:pPr>
              <w:pStyle w:val="Lijstalinea"/>
              <w:numPr>
                <w:ilvl w:val="0"/>
                <w:numId w:val="31"/>
              </w:numPr>
              <w:ind w:left="317" w:hanging="317"/>
              <w:rPr>
                <w:rFonts w:ascii="Arial" w:hAnsi="Arial" w:cs="Arial"/>
                <w:sz w:val="16"/>
                <w:szCs w:val="16"/>
              </w:rPr>
            </w:pPr>
            <w:r w:rsidRPr="00586267">
              <w:rPr>
                <w:rFonts w:ascii="Arial" w:hAnsi="Arial" w:cs="Arial"/>
                <w:sz w:val="16"/>
                <w:szCs w:val="16"/>
              </w:rPr>
              <w:t>weinig te hoeven schrijven</w:t>
            </w:r>
          </w:p>
          <w:p w14:paraId="3657FC68" w14:textId="77777777" w:rsidR="004E17B5" w:rsidRPr="00586267" w:rsidRDefault="004E17B5" w:rsidP="003C706E">
            <w:pPr>
              <w:pStyle w:val="Lijstalinea"/>
              <w:numPr>
                <w:ilvl w:val="0"/>
                <w:numId w:val="31"/>
              </w:numPr>
              <w:ind w:left="317" w:hanging="317"/>
              <w:rPr>
                <w:rFonts w:ascii="Arial" w:hAnsi="Arial" w:cs="Arial"/>
                <w:sz w:val="16"/>
                <w:szCs w:val="16"/>
              </w:rPr>
            </w:pPr>
            <w:r w:rsidRPr="00586267">
              <w:rPr>
                <w:rFonts w:ascii="Arial" w:hAnsi="Arial" w:cs="Arial"/>
                <w:sz w:val="16"/>
                <w:szCs w:val="16"/>
              </w:rPr>
              <w:t>extra beweging/ stressvermindering</w:t>
            </w:r>
          </w:p>
          <w:p w14:paraId="247E5BA0" w14:textId="28CD4CE0" w:rsidR="004E17B5" w:rsidRPr="00586267" w:rsidRDefault="004E17B5" w:rsidP="003C706E">
            <w:pPr>
              <w:pStyle w:val="Lijstalinea"/>
              <w:numPr>
                <w:ilvl w:val="0"/>
                <w:numId w:val="31"/>
              </w:numPr>
              <w:ind w:left="317" w:hanging="317"/>
              <w:rPr>
                <w:rFonts w:ascii="Arial" w:hAnsi="Arial" w:cs="Arial"/>
                <w:sz w:val="16"/>
                <w:szCs w:val="16"/>
              </w:rPr>
            </w:pPr>
            <w:r w:rsidRPr="00586267">
              <w:rPr>
                <w:rFonts w:ascii="Arial" w:hAnsi="Arial" w:cs="Arial"/>
                <w:sz w:val="16"/>
                <w:szCs w:val="16"/>
              </w:rPr>
              <w:t>aankondiging van lesovergang</w:t>
            </w:r>
          </w:p>
        </w:tc>
        <w:tc>
          <w:tcPr>
            <w:tcW w:w="4366" w:type="dxa"/>
          </w:tcPr>
          <w:p w14:paraId="581A71C3" w14:textId="49F3B339" w:rsidR="004E17B5" w:rsidRPr="00586267" w:rsidRDefault="004E17B5" w:rsidP="003C706E">
            <w:pPr>
              <w:pStyle w:val="Geenafstand"/>
              <w:numPr>
                <w:ilvl w:val="0"/>
                <w:numId w:val="37"/>
              </w:numPr>
              <w:ind w:left="171" w:hanging="171"/>
              <w:rPr>
                <w:rFonts w:ascii="Arial" w:eastAsia="Times New Roman" w:hAnsi="Arial" w:cs="Arial"/>
                <w:sz w:val="16"/>
                <w:szCs w:val="16"/>
                <w:lang w:eastAsia="nl-NL"/>
              </w:rPr>
            </w:pPr>
            <w:r w:rsidRPr="00586267">
              <w:rPr>
                <w:rFonts w:ascii="Arial" w:hAnsi="Arial" w:cs="Arial"/>
                <w:sz w:val="16"/>
                <w:szCs w:val="16"/>
                <w:shd w:val="clear" w:color="auto" w:fill="FFFFFF"/>
              </w:rPr>
              <w:lastRenderedPageBreak/>
              <w:t>Verdiep je in de stoornis</w:t>
            </w:r>
          </w:p>
          <w:p w14:paraId="4EF865DA" w14:textId="3D8AA8AB" w:rsidR="004E17B5" w:rsidRPr="00586267" w:rsidRDefault="004E17B5" w:rsidP="003C706E">
            <w:pPr>
              <w:pStyle w:val="Geenafstand"/>
              <w:numPr>
                <w:ilvl w:val="0"/>
                <w:numId w:val="37"/>
              </w:numPr>
              <w:ind w:left="171" w:hanging="171"/>
              <w:rPr>
                <w:rFonts w:ascii="Arial" w:eastAsia="Times New Roman" w:hAnsi="Arial" w:cs="Arial"/>
                <w:sz w:val="16"/>
                <w:szCs w:val="16"/>
                <w:lang w:eastAsia="nl-NL"/>
              </w:rPr>
            </w:pPr>
            <w:r w:rsidRPr="00586267">
              <w:rPr>
                <w:rFonts w:ascii="Arial" w:hAnsi="Arial" w:cs="Arial"/>
                <w:sz w:val="16"/>
                <w:szCs w:val="16"/>
                <w:shd w:val="clear" w:color="auto" w:fill="FFFFFF"/>
              </w:rPr>
              <w:t>Overleg met de leerling en de ouders hoe je uitlegt aan de rest van de groep wat er aan de hand is.</w:t>
            </w:r>
          </w:p>
          <w:p w14:paraId="4AA2410C" w14:textId="70ECFED0" w:rsidR="004E17B5" w:rsidRPr="00586267" w:rsidRDefault="004E17B5" w:rsidP="003C706E">
            <w:pPr>
              <w:pStyle w:val="Geenafstand"/>
              <w:numPr>
                <w:ilvl w:val="0"/>
                <w:numId w:val="37"/>
              </w:numPr>
              <w:ind w:left="171" w:hanging="171"/>
              <w:rPr>
                <w:rFonts w:ascii="Arial" w:eastAsia="Times New Roman" w:hAnsi="Arial" w:cs="Arial"/>
                <w:sz w:val="16"/>
                <w:szCs w:val="16"/>
                <w:lang w:eastAsia="nl-NL"/>
              </w:rPr>
            </w:pPr>
            <w:r w:rsidRPr="00586267">
              <w:rPr>
                <w:rFonts w:ascii="Arial" w:hAnsi="Arial" w:cs="Arial"/>
                <w:sz w:val="16"/>
                <w:szCs w:val="16"/>
                <w:shd w:val="clear" w:color="auto" w:fill="FFFFFF"/>
              </w:rPr>
              <w:t>Voorkom “overload” want dan verergeren de tics.</w:t>
            </w:r>
          </w:p>
          <w:p w14:paraId="2EFA8FE8" w14:textId="2DA2EC93" w:rsidR="004E17B5" w:rsidRPr="00586267" w:rsidRDefault="004E17B5" w:rsidP="003C706E">
            <w:pPr>
              <w:pStyle w:val="Geenafstand"/>
              <w:numPr>
                <w:ilvl w:val="0"/>
                <w:numId w:val="37"/>
              </w:numPr>
              <w:ind w:left="171" w:hanging="171"/>
              <w:rPr>
                <w:rFonts w:ascii="Arial" w:eastAsia="Times New Roman" w:hAnsi="Arial" w:cs="Arial"/>
                <w:sz w:val="16"/>
                <w:szCs w:val="16"/>
                <w:lang w:eastAsia="nl-NL"/>
              </w:rPr>
            </w:pPr>
            <w:r w:rsidRPr="00586267">
              <w:rPr>
                <w:rFonts w:ascii="Arial" w:eastAsia="Times New Roman" w:hAnsi="Arial" w:cs="Arial"/>
                <w:sz w:val="16"/>
                <w:szCs w:val="16"/>
                <w:lang w:eastAsia="nl-NL"/>
              </w:rPr>
              <w:t xml:space="preserve">Zorg dat er een ruimte beschikbaar is, waar het kind kan “ontladen.” </w:t>
            </w:r>
          </w:p>
          <w:p w14:paraId="422B0C8E" w14:textId="54C03D3B" w:rsidR="004E17B5" w:rsidRPr="00586267" w:rsidRDefault="004E17B5" w:rsidP="003C706E">
            <w:pPr>
              <w:pStyle w:val="Geenafstand"/>
              <w:numPr>
                <w:ilvl w:val="0"/>
                <w:numId w:val="37"/>
              </w:numPr>
              <w:ind w:left="171" w:hanging="171"/>
              <w:rPr>
                <w:rFonts w:ascii="Arial" w:eastAsia="Times New Roman" w:hAnsi="Arial" w:cs="Arial"/>
                <w:sz w:val="16"/>
                <w:szCs w:val="16"/>
                <w:lang w:eastAsia="nl-NL"/>
              </w:rPr>
            </w:pPr>
            <w:r w:rsidRPr="00586267">
              <w:rPr>
                <w:rFonts w:ascii="Arial" w:eastAsia="Times New Roman" w:hAnsi="Arial" w:cs="Arial"/>
                <w:sz w:val="16"/>
                <w:szCs w:val="16"/>
                <w:lang w:eastAsia="nl-NL"/>
              </w:rPr>
              <w:t>Geef het kind een plekje aan de zijkant van de klas. Neem de zijkant dicht bij de deur, zodat het kind onopvallend weg kan om zich te “ontladen”</w:t>
            </w:r>
          </w:p>
          <w:p w14:paraId="72A36C0D" w14:textId="442C5F75" w:rsidR="004E17B5" w:rsidRPr="00586267" w:rsidRDefault="004E17B5" w:rsidP="003C706E">
            <w:pPr>
              <w:pStyle w:val="Geenafstand"/>
              <w:numPr>
                <w:ilvl w:val="0"/>
                <w:numId w:val="37"/>
              </w:numPr>
              <w:ind w:left="171" w:hanging="171"/>
              <w:rPr>
                <w:rFonts w:ascii="Arial" w:eastAsia="Times New Roman" w:hAnsi="Arial" w:cs="Arial"/>
                <w:sz w:val="16"/>
                <w:szCs w:val="16"/>
                <w:lang w:eastAsia="nl-NL"/>
              </w:rPr>
            </w:pPr>
            <w:r w:rsidRPr="00586267">
              <w:rPr>
                <w:rFonts w:ascii="Arial" w:hAnsi="Arial" w:cs="Arial"/>
                <w:sz w:val="16"/>
                <w:szCs w:val="16"/>
                <w:shd w:val="clear" w:color="auto" w:fill="FFFFFF"/>
              </w:rPr>
              <w:t>Schenk zo weinig mogelijk aandacht aan de tics.</w:t>
            </w:r>
          </w:p>
          <w:p w14:paraId="5652C152" w14:textId="77777777" w:rsidR="004E17B5" w:rsidRPr="00586267" w:rsidRDefault="004E17B5" w:rsidP="003C706E">
            <w:pPr>
              <w:pStyle w:val="Geenafstand"/>
              <w:numPr>
                <w:ilvl w:val="0"/>
                <w:numId w:val="37"/>
              </w:numPr>
              <w:ind w:left="171" w:hanging="171"/>
              <w:rPr>
                <w:rFonts w:ascii="Arial" w:eastAsia="Times New Roman" w:hAnsi="Arial" w:cs="Arial"/>
                <w:sz w:val="16"/>
                <w:szCs w:val="16"/>
                <w:lang w:eastAsia="nl-NL"/>
              </w:rPr>
            </w:pPr>
            <w:r w:rsidRPr="00586267">
              <w:rPr>
                <w:rFonts w:ascii="Arial" w:eastAsia="Times New Roman" w:hAnsi="Arial" w:cs="Arial"/>
                <w:sz w:val="16"/>
                <w:szCs w:val="16"/>
                <w:lang w:eastAsia="nl-NL"/>
              </w:rPr>
              <w:lastRenderedPageBreak/>
              <w:t>Eis geen oogcontact, dit geeft bij sommige kinderen teveel prikkels. Spreek een gebaar af om de aandacht te trekken, of noem eerst de naam van het kind.</w:t>
            </w:r>
          </w:p>
          <w:p w14:paraId="0A67B882" w14:textId="2818A55E" w:rsidR="004E17B5" w:rsidRPr="00586267" w:rsidRDefault="004E17B5" w:rsidP="003C706E">
            <w:pPr>
              <w:pStyle w:val="Geenafstand"/>
              <w:numPr>
                <w:ilvl w:val="0"/>
                <w:numId w:val="37"/>
              </w:numPr>
              <w:ind w:left="171" w:hanging="171"/>
              <w:rPr>
                <w:rFonts w:ascii="Arial" w:eastAsia="Times New Roman" w:hAnsi="Arial" w:cs="Arial"/>
                <w:sz w:val="16"/>
                <w:szCs w:val="16"/>
                <w:lang w:eastAsia="nl-NL"/>
              </w:rPr>
            </w:pPr>
            <w:r w:rsidRPr="00586267">
              <w:rPr>
                <w:rFonts w:ascii="Arial" w:hAnsi="Arial" w:cs="Arial"/>
                <w:sz w:val="16"/>
                <w:szCs w:val="16"/>
                <w:shd w:val="clear" w:color="auto" w:fill="FFFFFF"/>
              </w:rPr>
              <w:t>Negeer dat deze kinderen vaak bewegen, wriemelen, met voorwerpen spelen, enz.. </w:t>
            </w:r>
          </w:p>
          <w:p w14:paraId="360CACDF" w14:textId="6956308F" w:rsidR="004E17B5" w:rsidRPr="00586267" w:rsidRDefault="004E17B5" w:rsidP="003C706E">
            <w:pPr>
              <w:pStyle w:val="Geenafstand"/>
              <w:numPr>
                <w:ilvl w:val="0"/>
                <w:numId w:val="37"/>
              </w:numPr>
              <w:ind w:left="171" w:hanging="171"/>
              <w:rPr>
                <w:rFonts w:ascii="Arial" w:eastAsia="Times New Roman" w:hAnsi="Arial" w:cs="Arial"/>
                <w:sz w:val="16"/>
                <w:szCs w:val="16"/>
                <w:lang w:eastAsia="nl-NL"/>
              </w:rPr>
            </w:pPr>
            <w:r w:rsidRPr="00586267">
              <w:rPr>
                <w:rFonts w:ascii="Arial" w:eastAsia="Times New Roman" w:hAnsi="Arial" w:cs="Arial"/>
                <w:sz w:val="16"/>
                <w:szCs w:val="16"/>
                <w:lang w:eastAsia="nl-NL"/>
              </w:rPr>
              <w:t>Weet dat deze kinderen moeilijk op hun beurt wachten, ze zijn impulsief. Tijdens het wachten bouwt zich spanning op, die weer resulteert in meer tics.</w:t>
            </w:r>
          </w:p>
          <w:p w14:paraId="60066CA9" w14:textId="77777777" w:rsidR="004E17B5" w:rsidRPr="00586267" w:rsidRDefault="004E17B5" w:rsidP="003C706E">
            <w:pPr>
              <w:pStyle w:val="Geenafstand"/>
              <w:numPr>
                <w:ilvl w:val="0"/>
                <w:numId w:val="37"/>
              </w:numPr>
              <w:ind w:left="171" w:hanging="171"/>
              <w:rPr>
                <w:rFonts w:ascii="Arial" w:hAnsi="Arial" w:cs="Arial"/>
                <w:sz w:val="16"/>
                <w:szCs w:val="16"/>
              </w:rPr>
            </w:pPr>
            <w:r w:rsidRPr="00586267">
              <w:rPr>
                <w:rFonts w:ascii="Arial" w:hAnsi="Arial" w:cs="Arial"/>
                <w:sz w:val="16"/>
                <w:szCs w:val="16"/>
                <w:shd w:val="clear" w:color="auto" w:fill="FFFFFF"/>
              </w:rPr>
              <w:t>Probeer impulsief gedrag te verminderen met het aanleren van </w:t>
            </w:r>
            <w:r w:rsidRPr="00586267">
              <w:rPr>
                <w:rFonts w:ascii="Arial" w:hAnsi="Arial" w:cs="Arial"/>
                <w:sz w:val="16"/>
                <w:szCs w:val="16"/>
                <w:bdr w:val="none" w:sz="0" w:space="0" w:color="auto" w:frame="1"/>
                <w:shd w:val="clear" w:color="auto" w:fill="FFFFFF"/>
              </w:rPr>
              <w:t>cognitieve</w:t>
            </w:r>
            <w:r w:rsidRPr="00586267">
              <w:rPr>
                <w:rFonts w:ascii="Arial" w:hAnsi="Arial" w:cs="Arial"/>
                <w:sz w:val="16"/>
                <w:szCs w:val="16"/>
                <w:shd w:val="clear" w:color="auto" w:fill="FFFFFF"/>
              </w:rPr>
              <w:t xml:space="preserve"> strategieën. </w:t>
            </w:r>
          </w:p>
          <w:p w14:paraId="4E70B4D7" w14:textId="3A0EACC2" w:rsidR="004E17B5" w:rsidRPr="00586267" w:rsidRDefault="004E17B5" w:rsidP="003C706E">
            <w:pPr>
              <w:pStyle w:val="Geenafstand"/>
              <w:numPr>
                <w:ilvl w:val="0"/>
                <w:numId w:val="37"/>
              </w:numPr>
              <w:ind w:left="171" w:hanging="171"/>
              <w:rPr>
                <w:rFonts w:ascii="Arial" w:hAnsi="Arial" w:cs="Arial"/>
                <w:sz w:val="16"/>
                <w:szCs w:val="16"/>
              </w:rPr>
            </w:pPr>
            <w:r w:rsidRPr="00586267">
              <w:rPr>
                <w:rFonts w:ascii="Arial" w:hAnsi="Arial" w:cs="Arial"/>
                <w:sz w:val="16"/>
                <w:szCs w:val="16"/>
                <w:shd w:val="clear" w:color="auto" w:fill="FFFFFF"/>
              </w:rPr>
              <w:t>Laat gedachten verwoorden en gebruik eventueel de </w:t>
            </w:r>
            <w:hyperlink r:id="rId24" w:tgtFrame="_blank" w:history="1">
              <w:r w:rsidRPr="00494D7A">
                <w:rPr>
                  <w:rStyle w:val="Hyperlink"/>
                  <w:rFonts w:ascii="Arial" w:hAnsi="Arial" w:cs="Arial"/>
                  <w:color w:val="auto"/>
                  <w:sz w:val="16"/>
                  <w:szCs w:val="16"/>
                  <w:bdr w:val="none" w:sz="0" w:space="0" w:color="auto" w:frame="1"/>
                  <w:shd w:val="clear" w:color="auto" w:fill="FFFFFF"/>
                </w:rPr>
                <w:t>Meichenboom</w:t>
              </w:r>
            </w:hyperlink>
            <w:r w:rsidRPr="00494D7A">
              <w:rPr>
                <w:rFonts w:ascii="Arial" w:hAnsi="Arial" w:cs="Arial"/>
                <w:sz w:val="16"/>
                <w:szCs w:val="16"/>
                <w:shd w:val="clear" w:color="auto" w:fill="FFFFFF"/>
              </w:rPr>
              <w:t> </w:t>
            </w:r>
            <w:r w:rsidRPr="00586267">
              <w:rPr>
                <w:rFonts w:ascii="Arial" w:hAnsi="Arial" w:cs="Arial"/>
                <w:sz w:val="16"/>
                <w:szCs w:val="16"/>
                <w:shd w:val="clear" w:color="auto" w:fill="FFFFFF"/>
              </w:rPr>
              <w:t>(beertjes) methode.</w:t>
            </w:r>
          </w:p>
        </w:tc>
        <w:tc>
          <w:tcPr>
            <w:tcW w:w="3260" w:type="dxa"/>
          </w:tcPr>
          <w:p w14:paraId="21927D09" w14:textId="77777777" w:rsidR="006B4D51" w:rsidRDefault="006B4D51" w:rsidP="004A57EE">
            <w:pPr>
              <w:pStyle w:val="paragraph"/>
              <w:spacing w:before="0" w:beforeAutospacing="0" w:after="0" w:afterAutospacing="0"/>
              <w:textAlignment w:val="baseline"/>
              <w:rPr>
                <w:rFonts w:ascii="Arial" w:hAnsi="Arial" w:cs="Arial"/>
                <w:sz w:val="16"/>
                <w:szCs w:val="16"/>
              </w:rPr>
            </w:pPr>
            <w:r>
              <w:rPr>
                <w:rStyle w:val="normaltextrun"/>
                <w:rFonts w:ascii="Arial" w:hAnsi="Arial" w:cs="Arial"/>
                <w:sz w:val="16"/>
                <w:szCs w:val="16"/>
              </w:rPr>
              <w:lastRenderedPageBreak/>
              <w:t>Tijd en aandacht; extra ondersteuning door onderwijsassistent</w:t>
            </w:r>
            <w:r>
              <w:rPr>
                <w:rStyle w:val="eop"/>
                <w:rFonts w:ascii="Arial" w:eastAsiaTheme="majorEastAsia" w:hAnsi="Arial" w:cs="Arial"/>
                <w:sz w:val="16"/>
                <w:szCs w:val="16"/>
              </w:rPr>
              <w:t> </w:t>
            </w:r>
          </w:p>
          <w:p w14:paraId="0BD38A5B" w14:textId="77777777" w:rsidR="006B4D51" w:rsidRDefault="006B4D51" w:rsidP="004A57EE">
            <w:pPr>
              <w:pStyle w:val="paragraph"/>
              <w:spacing w:before="0" w:beforeAutospacing="0" w:after="0" w:afterAutospacing="0"/>
              <w:textAlignment w:val="baseline"/>
              <w:rPr>
                <w:rFonts w:ascii="Arial" w:hAnsi="Arial" w:cs="Arial"/>
                <w:sz w:val="16"/>
                <w:szCs w:val="16"/>
              </w:rPr>
            </w:pPr>
            <w:r>
              <w:rPr>
                <w:rStyle w:val="normaltextrun"/>
                <w:rFonts w:ascii="Arial" w:hAnsi="Arial" w:cs="Arial"/>
                <w:sz w:val="16"/>
                <w:szCs w:val="16"/>
              </w:rPr>
              <w:t>Materialen en voorzieningen</w:t>
            </w:r>
            <w:r>
              <w:rPr>
                <w:rStyle w:val="eop"/>
                <w:rFonts w:ascii="Arial" w:eastAsiaTheme="majorEastAsia" w:hAnsi="Arial" w:cs="Arial"/>
                <w:sz w:val="16"/>
                <w:szCs w:val="16"/>
              </w:rPr>
              <w:t> </w:t>
            </w:r>
          </w:p>
          <w:p w14:paraId="4D6F6E7E" w14:textId="6E7EAF77" w:rsidR="006B4D51" w:rsidRDefault="006B4D51" w:rsidP="004A57EE">
            <w:pPr>
              <w:pStyle w:val="paragraph"/>
              <w:spacing w:before="0" w:beforeAutospacing="0" w:after="0" w:afterAutospacing="0"/>
              <w:textAlignment w:val="baseline"/>
              <w:rPr>
                <w:rFonts w:ascii="Arial" w:hAnsi="Arial" w:cs="Arial"/>
                <w:sz w:val="16"/>
                <w:szCs w:val="16"/>
              </w:rPr>
            </w:pPr>
            <w:r>
              <w:rPr>
                <w:rStyle w:val="normaltextrun"/>
                <w:rFonts w:ascii="Arial" w:hAnsi="Arial" w:cs="Arial"/>
                <w:sz w:val="16"/>
                <w:szCs w:val="16"/>
              </w:rPr>
              <w:t>Ondersteuning PET bij inschatten haalbaarheid onder</w:t>
            </w:r>
            <w:r w:rsidR="004A57EE">
              <w:rPr>
                <w:rStyle w:val="eop"/>
                <w:rFonts w:ascii="Arial" w:eastAsiaTheme="majorEastAsia" w:hAnsi="Arial" w:cs="Arial"/>
                <w:sz w:val="16"/>
                <w:szCs w:val="16"/>
              </w:rPr>
              <w:t>, onder voorwaarden, er is een grens.</w:t>
            </w:r>
          </w:p>
          <w:p w14:paraId="693BC193" w14:textId="77777777" w:rsidR="004E17B5" w:rsidRPr="00586267" w:rsidRDefault="004E17B5" w:rsidP="004A57EE">
            <w:pPr>
              <w:pStyle w:val="Geenafstand"/>
              <w:ind w:left="720"/>
              <w:rPr>
                <w:rFonts w:ascii="Arial" w:hAnsi="Arial" w:cs="Arial"/>
                <w:sz w:val="16"/>
                <w:szCs w:val="16"/>
                <w:shd w:val="clear" w:color="auto" w:fill="FFFFFF"/>
              </w:rPr>
            </w:pPr>
          </w:p>
        </w:tc>
      </w:tr>
      <w:tr w:rsidR="004E17B5" w:rsidRPr="00A26771" w14:paraId="41135634" w14:textId="347E1A31" w:rsidTr="250C96F3">
        <w:trPr>
          <w:trHeight w:val="368"/>
        </w:trPr>
        <w:tc>
          <w:tcPr>
            <w:tcW w:w="1905" w:type="dxa"/>
          </w:tcPr>
          <w:p w14:paraId="39DF5D85" w14:textId="77777777" w:rsidR="004E17B5" w:rsidRDefault="004E17B5" w:rsidP="00961B9D">
            <w:pPr>
              <w:rPr>
                <w:rFonts w:cs="Arial"/>
                <w:b/>
                <w:sz w:val="20"/>
                <w:szCs w:val="20"/>
              </w:rPr>
            </w:pPr>
            <w:r w:rsidRPr="00600022">
              <w:rPr>
                <w:rFonts w:cs="Arial"/>
                <w:b/>
                <w:sz w:val="20"/>
                <w:szCs w:val="20"/>
              </w:rPr>
              <w:t>Epilepsie</w:t>
            </w:r>
          </w:p>
          <w:p w14:paraId="5842C516" w14:textId="6CA309F2" w:rsidR="004E17B5" w:rsidRPr="00FB7C95" w:rsidRDefault="004E17B5" w:rsidP="00961B9D">
            <w:pPr>
              <w:rPr>
                <w:rFonts w:cs="Arial"/>
                <w:b/>
                <w:i/>
                <w:sz w:val="16"/>
                <w:szCs w:val="16"/>
              </w:rPr>
            </w:pPr>
          </w:p>
        </w:tc>
        <w:tc>
          <w:tcPr>
            <w:tcW w:w="1702" w:type="dxa"/>
          </w:tcPr>
          <w:p w14:paraId="23BAF215" w14:textId="38A3AD13" w:rsidR="004E17B5" w:rsidRPr="00586267" w:rsidRDefault="004E17B5" w:rsidP="00961B9D">
            <w:pPr>
              <w:rPr>
                <w:rFonts w:ascii="Arial" w:hAnsi="Arial" w:cs="Arial"/>
                <w:sz w:val="16"/>
                <w:szCs w:val="16"/>
              </w:rPr>
            </w:pPr>
            <w:r w:rsidRPr="00FB7C95">
              <w:rPr>
                <w:i/>
                <w:sz w:val="16"/>
                <w:szCs w:val="16"/>
              </w:rPr>
              <w:t>Een aandoening die zich uit in de vorm van aanvallen, deze ontstaan door een plotselinge, tijdelijke verstoring van de elektrische prikkeloverdracht in de hersenen.</w:t>
            </w:r>
          </w:p>
        </w:tc>
        <w:tc>
          <w:tcPr>
            <w:tcW w:w="2084" w:type="dxa"/>
          </w:tcPr>
          <w:p w14:paraId="43E733CD" w14:textId="6051230F" w:rsidR="004E17B5" w:rsidRPr="00586267" w:rsidRDefault="004E17B5" w:rsidP="00961B9D">
            <w:pPr>
              <w:rPr>
                <w:rFonts w:ascii="Arial" w:hAnsi="Arial" w:cs="Arial"/>
                <w:sz w:val="16"/>
                <w:szCs w:val="16"/>
              </w:rPr>
            </w:pPr>
            <w:r w:rsidRPr="00586267">
              <w:rPr>
                <w:rFonts w:ascii="Arial" w:hAnsi="Arial" w:cs="Arial"/>
                <w:sz w:val="16"/>
                <w:szCs w:val="16"/>
              </w:rPr>
              <w:t>Op basis van inzet van het paramedisch team wordt de onderwijsbehoefte en het aanbod bepaald..</w:t>
            </w:r>
          </w:p>
        </w:tc>
        <w:tc>
          <w:tcPr>
            <w:tcW w:w="4366" w:type="dxa"/>
          </w:tcPr>
          <w:p w14:paraId="36300E4B" w14:textId="64911789" w:rsidR="004E17B5" w:rsidRDefault="004E17B5" w:rsidP="00961B9D">
            <w:pPr>
              <w:rPr>
                <w:rFonts w:ascii="Arial" w:hAnsi="Arial" w:cs="Arial"/>
                <w:sz w:val="16"/>
                <w:szCs w:val="16"/>
              </w:rPr>
            </w:pPr>
            <w:r w:rsidRPr="00586267">
              <w:rPr>
                <w:rFonts w:ascii="Arial" w:hAnsi="Arial" w:cs="Arial"/>
                <w:sz w:val="16"/>
                <w:szCs w:val="16"/>
              </w:rPr>
              <w:t>School: hanteert het protocol medische handelingen en laat het paramedisch team hen ondersteunen</w:t>
            </w:r>
            <w:r>
              <w:rPr>
                <w:rFonts w:ascii="Arial" w:hAnsi="Arial" w:cs="Arial"/>
                <w:sz w:val="16"/>
                <w:szCs w:val="16"/>
              </w:rPr>
              <w:t>. Belangrijk hierbij is om in geval van een aanval de noodnummer en hulproute bij de hand te hebben.</w:t>
            </w:r>
          </w:p>
          <w:p w14:paraId="148FC2D3" w14:textId="3677F78B" w:rsidR="004E17B5" w:rsidRPr="00586267" w:rsidRDefault="004E17B5" w:rsidP="00961B9D">
            <w:pPr>
              <w:rPr>
                <w:rFonts w:ascii="Arial" w:hAnsi="Arial" w:cs="Arial"/>
                <w:sz w:val="16"/>
                <w:szCs w:val="16"/>
              </w:rPr>
            </w:pPr>
            <w:r>
              <w:rPr>
                <w:rFonts w:ascii="Arial" w:hAnsi="Arial" w:cs="Arial"/>
                <w:sz w:val="16"/>
                <w:szCs w:val="16"/>
              </w:rPr>
              <w:t>Leraren hebben kennis van de epileptische aandoening en weten de omgeving zodanig in te richten (plek in de klas, verlichting geluid) ter voorkoming van een epileptische aanval.</w:t>
            </w:r>
          </w:p>
        </w:tc>
        <w:tc>
          <w:tcPr>
            <w:tcW w:w="3260" w:type="dxa"/>
          </w:tcPr>
          <w:p w14:paraId="57EC500C" w14:textId="77777777" w:rsidR="006B4D51" w:rsidRDefault="006B4D51" w:rsidP="004A57EE">
            <w:pPr>
              <w:pStyle w:val="paragraph"/>
              <w:spacing w:before="0" w:beforeAutospacing="0" w:after="0" w:afterAutospacing="0"/>
              <w:textAlignment w:val="baseline"/>
              <w:rPr>
                <w:rFonts w:ascii="Arial" w:hAnsi="Arial" w:cs="Arial"/>
                <w:sz w:val="16"/>
                <w:szCs w:val="16"/>
              </w:rPr>
            </w:pPr>
            <w:r>
              <w:rPr>
                <w:rStyle w:val="normaltextrun"/>
                <w:rFonts w:ascii="Arial" w:hAnsi="Arial" w:cs="Arial"/>
                <w:sz w:val="16"/>
                <w:szCs w:val="16"/>
              </w:rPr>
              <w:t>Deskundigheid team vergroten; kennis hebben van epilepsie</w:t>
            </w:r>
            <w:r>
              <w:rPr>
                <w:rStyle w:val="eop"/>
                <w:rFonts w:ascii="Arial" w:eastAsiaTheme="majorEastAsia" w:hAnsi="Arial" w:cs="Arial"/>
                <w:sz w:val="16"/>
                <w:szCs w:val="16"/>
              </w:rPr>
              <w:t> </w:t>
            </w:r>
          </w:p>
          <w:p w14:paraId="1FC7C64F" w14:textId="77777777" w:rsidR="006B4D51" w:rsidRDefault="006B4D51" w:rsidP="004A57EE">
            <w:pPr>
              <w:pStyle w:val="paragraph"/>
              <w:spacing w:before="0" w:beforeAutospacing="0" w:after="0" w:afterAutospacing="0"/>
              <w:textAlignment w:val="baseline"/>
              <w:rPr>
                <w:rFonts w:ascii="Arial" w:hAnsi="Arial" w:cs="Arial"/>
                <w:sz w:val="16"/>
                <w:szCs w:val="16"/>
              </w:rPr>
            </w:pPr>
            <w:r>
              <w:rPr>
                <w:rStyle w:val="normaltextrun"/>
                <w:rFonts w:ascii="Arial" w:hAnsi="Arial" w:cs="Arial"/>
                <w:sz w:val="16"/>
                <w:szCs w:val="16"/>
              </w:rPr>
              <w:t>Protocol medisch handelen</w:t>
            </w:r>
            <w:r>
              <w:rPr>
                <w:rStyle w:val="eop"/>
                <w:rFonts w:ascii="Arial" w:eastAsiaTheme="majorEastAsia" w:hAnsi="Arial" w:cs="Arial"/>
                <w:sz w:val="16"/>
                <w:szCs w:val="16"/>
              </w:rPr>
              <w:t> </w:t>
            </w:r>
          </w:p>
          <w:p w14:paraId="4E0F9865" w14:textId="77777777" w:rsidR="006B4D51" w:rsidRDefault="006B4D51" w:rsidP="004A57EE">
            <w:pPr>
              <w:pStyle w:val="paragraph"/>
              <w:spacing w:before="0" w:beforeAutospacing="0" w:after="0" w:afterAutospacing="0"/>
              <w:textAlignment w:val="baseline"/>
              <w:rPr>
                <w:rFonts w:ascii="Arial" w:hAnsi="Arial" w:cs="Arial"/>
                <w:sz w:val="16"/>
                <w:szCs w:val="16"/>
              </w:rPr>
            </w:pPr>
            <w:r>
              <w:rPr>
                <w:rStyle w:val="normaltextrun"/>
                <w:rFonts w:ascii="Arial" w:hAnsi="Arial" w:cs="Arial"/>
                <w:sz w:val="16"/>
                <w:szCs w:val="16"/>
              </w:rPr>
              <w:t>Extra handen bv onderwijsassistent op afroep of </w:t>
            </w:r>
            <w:r>
              <w:rPr>
                <w:rStyle w:val="spellingerror"/>
                <w:rFonts w:ascii="Arial" w:hAnsi="Arial" w:cs="Arial"/>
                <w:sz w:val="16"/>
                <w:szCs w:val="16"/>
              </w:rPr>
              <w:t>BHV’er</w:t>
            </w:r>
            <w:r>
              <w:rPr>
                <w:rStyle w:val="eop"/>
                <w:rFonts w:ascii="Arial" w:eastAsiaTheme="majorEastAsia" w:hAnsi="Arial" w:cs="Arial"/>
                <w:sz w:val="16"/>
                <w:szCs w:val="16"/>
              </w:rPr>
              <w:t> </w:t>
            </w:r>
          </w:p>
          <w:p w14:paraId="47563069" w14:textId="77777777" w:rsidR="006B4D51" w:rsidRDefault="006B4D51" w:rsidP="004A57EE">
            <w:pPr>
              <w:pStyle w:val="paragraph"/>
              <w:spacing w:before="0" w:beforeAutospacing="0" w:after="0" w:afterAutospacing="0"/>
              <w:textAlignment w:val="baseline"/>
              <w:rPr>
                <w:rFonts w:ascii="Arial" w:hAnsi="Arial" w:cs="Arial"/>
                <w:sz w:val="16"/>
                <w:szCs w:val="16"/>
              </w:rPr>
            </w:pPr>
            <w:r>
              <w:rPr>
                <w:rStyle w:val="normaltextrun"/>
                <w:rFonts w:ascii="Arial" w:hAnsi="Arial" w:cs="Arial"/>
                <w:sz w:val="16"/>
                <w:szCs w:val="16"/>
              </w:rPr>
              <w:t>Materialen en voorzieningen in de klas (wat is nodig?)</w:t>
            </w:r>
            <w:r>
              <w:rPr>
                <w:rStyle w:val="eop"/>
                <w:rFonts w:ascii="Arial" w:eastAsiaTheme="majorEastAsia" w:hAnsi="Arial" w:cs="Arial"/>
                <w:sz w:val="16"/>
                <w:szCs w:val="16"/>
              </w:rPr>
              <w:t> </w:t>
            </w:r>
          </w:p>
          <w:p w14:paraId="508BFE31" w14:textId="77777777" w:rsidR="006B4D51" w:rsidRDefault="006B4D51" w:rsidP="004A57EE">
            <w:pPr>
              <w:pStyle w:val="paragraph"/>
              <w:spacing w:before="0" w:beforeAutospacing="0" w:after="0" w:afterAutospacing="0"/>
              <w:textAlignment w:val="baseline"/>
              <w:rPr>
                <w:rFonts w:ascii="Arial" w:hAnsi="Arial" w:cs="Arial"/>
                <w:sz w:val="16"/>
                <w:szCs w:val="16"/>
              </w:rPr>
            </w:pPr>
            <w:r>
              <w:rPr>
                <w:rStyle w:val="normaltextrun"/>
                <w:rFonts w:ascii="Arial" w:hAnsi="Arial" w:cs="Arial"/>
                <w:sz w:val="16"/>
                <w:szCs w:val="16"/>
              </w:rPr>
              <w:t>Samenwerking paramedisch team</w:t>
            </w:r>
            <w:r>
              <w:rPr>
                <w:rStyle w:val="eop"/>
                <w:rFonts w:ascii="Arial" w:eastAsiaTheme="majorEastAsia" w:hAnsi="Arial" w:cs="Arial"/>
                <w:sz w:val="16"/>
                <w:szCs w:val="16"/>
              </w:rPr>
              <w:t> </w:t>
            </w:r>
          </w:p>
          <w:p w14:paraId="25A373AC" w14:textId="62908FEE" w:rsidR="006B4D51" w:rsidRDefault="006B4D51" w:rsidP="004A57EE">
            <w:pPr>
              <w:pStyle w:val="paragraph"/>
              <w:spacing w:before="0" w:beforeAutospacing="0" w:after="0" w:afterAutospacing="0"/>
              <w:textAlignment w:val="baseline"/>
              <w:rPr>
                <w:rFonts w:ascii="Arial" w:hAnsi="Arial" w:cs="Arial"/>
                <w:sz w:val="16"/>
                <w:szCs w:val="16"/>
              </w:rPr>
            </w:pPr>
            <w:r>
              <w:rPr>
                <w:rStyle w:val="normaltextrun"/>
                <w:rFonts w:ascii="Arial" w:hAnsi="Arial" w:cs="Arial"/>
                <w:sz w:val="16"/>
                <w:szCs w:val="16"/>
              </w:rPr>
              <w:t>Afhankelijk van de ernst en de frequentie</w:t>
            </w:r>
            <w:r w:rsidR="004A57EE">
              <w:rPr>
                <w:rStyle w:val="normaltextrun"/>
                <w:rFonts w:ascii="Arial" w:hAnsi="Arial" w:cs="Arial"/>
                <w:sz w:val="16"/>
                <w:szCs w:val="16"/>
              </w:rPr>
              <w:t>, er is dus een grens.</w:t>
            </w:r>
            <w:r>
              <w:rPr>
                <w:rStyle w:val="eop"/>
                <w:rFonts w:ascii="Arial" w:eastAsiaTheme="majorEastAsia" w:hAnsi="Arial" w:cs="Arial"/>
                <w:sz w:val="16"/>
                <w:szCs w:val="16"/>
              </w:rPr>
              <w:t> </w:t>
            </w:r>
          </w:p>
          <w:p w14:paraId="0A99471C" w14:textId="77777777" w:rsidR="006B4D51" w:rsidRDefault="006B4D51" w:rsidP="006B4D51">
            <w:pPr>
              <w:pStyle w:val="paragraph"/>
              <w:spacing w:before="0" w:beforeAutospacing="0" w:after="0" w:afterAutospacing="0"/>
              <w:ind w:left="720"/>
              <w:textAlignment w:val="baseline"/>
              <w:rPr>
                <w:rFonts w:ascii="Segoe UI" w:hAnsi="Segoe UI" w:cs="Segoe UI"/>
                <w:sz w:val="18"/>
                <w:szCs w:val="18"/>
              </w:rPr>
            </w:pPr>
            <w:r>
              <w:rPr>
                <w:rStyle w:val="eop"/>
                <w:rFonts w:ascii="Calibri" w:eastAsiaTheme="majorEastAsia" w:hAnsi="Calibri" w:cs="Calibri"/>
                <w:sz w:val="22"/>
                <w:szCs w:val="22"/>
              </w:rPr>
              <w:t> </w:t>
            </w:r>
          </w:p>
          <w:p w14:paraId="64BF91F4" w14:textId="77777777" w:rsidR="004E17B5" w:rsidRPr="00586267" w:rsidRDefault="004E17B5" w:rsidP="00961B9D">
            <w:pPr>
              <w:rPr>
                <w:rFonts w:ascii="Arial" w:hAnsi="Arial" w:cs="Arial"/>
                <w:sz w:val="16"/>
                <w:szCs w:val="16"/>
              </w:rPr>
            </w:pPr>
          </w:p>
        </w:tc>
      </w:tr>
      <w:tr w:rsidR="004E17B5" w:rsidRPr="00A26771" w14:paraId="33CD1809" w14:textId="244F3AC6" w:rsidTr="250C96F3">
        <w:trPr>
          <w:trHeight w:val="729"/>
        </w:trPr>
        <w:tc>
          <w:tcPr>
            <w:tcW w:w="1905" w:type="dxa"/>
          </w:tcPr>
          <w:p w14:paraId="18F9CD7C" w14:textId="77777777" w:rsidR="004E17B5" w:rsidRDefault="004E17B5" w:rsidP="00961B9D">
            <w:pPr>
              <w:rPr>
                <w:rFonts w:cs="Arial"/>
                <w:b/>
                <w:sz w:val="20"/>
                <w:szCs w:val="20"/>
              </w:rPr>
            </w:pPr>
            <w:r w:rsidRPr="00F5222E">
              <w:rPr>
                <w:rFonts w:cs="Arial"/>
                <w:b/>
                <w:sz w:val="20"/>
                <w:szCs w:val="20"/>
              </w:rPr>
              <w:t>Lichamelijke beperking</w:t>
            </w:r>
          </w:p>
          <w:p w14:paraId="1DDEE0A2" w14:textId="53058C34" w:rsidR="004E17B5" w:rsidRPr="00FB7C95" w:rsidRDefault="004E17B5" w:rsidP="00961B9D">
            <w:pPr>
              <w:rPr>
                <w:rFonts w:cs="Arial"/>
                <w:b/>
                <w:i/>
                <w:sz w:val="16"/>
                <w:szCs w:val="16"/>
              </w:rPr>
            </w:pPr>
            <w:r w:rsidRPr="00FB7C95">
              <w:rPr>
                <w:i/>
                <w:sz w:val="16"/>
                <w:szCs w:val="16"/>
              </w:rPr>
              <w:t>Wanneer een leerling door een probleem aan zijn lichaamsdelen, gehinderd wordt in zijn handelingen en/of bewegingen.</w:t>
            </w:r>
          </w:p>
        </w:tc>
        <w:tc>
          <w:tcPr>
            <w:tcW w:w="1702" w:type="dxa"/>
          </w:tcPr>
          <w:p w14:paraId="6E8B45A9" w14:textId="688EB10E" w:rsidR="004E17B5" w:rsidRPr="00586267" w:rsidRDefault="004E17B5" w:rsidP="00961B9D">
            <w:pPr>
              <w:rPr>
                <w:rFonts w:ascii="Arial" w:hAnsi="Arial" w:cs="Arial"/>
                <w:sz w:val="16"/>
                <w:szCs w:val="16"/>
              </w:rPr>
            </w:pPr>
            <w:r w:rsidRPr="00FB7C95">
              <w:rPr>
                <w:i/>
                <w:sz w:val="16"/>
                <w:szCs w:val="16"/>
              </w:rPr>
              <w:t>Wanneer een leerling door een probleem aan zijn lichaamsdelen, gehinderd wordt in zijn handelingen en/of bewegingen</w:t>
            </w:r>
          </w:p>
        </w:tc>
        <w:tc>
          <w:tcPr>
            <w:tcW w:w="2084" w:type="dxa"/>
          </w:tcPr>
          <w:p w14:paraId="7DB5FB87" w14:textId="55E5DE3A" w:rsidR="004E17B5" w:rsidRPr="00586267" w:rsidRDefault="004E17B5" w:rsidP="00961B9D">
            <w:pPr>
              <w:rPr>
                <w:rFonts w:ascii="Arial" w:hAnsi="Arial" w:cs="Arial"/>
                <w:sz w:val="16"/>
                <w:szCs w:val="16"/>
              </w:rPr>
            </w:pPr>
            <w:r w:rsidRPr="00586267">
              <w:rPr>
                <w:rFonts w:ascii="Arial" w:hAnsi="Arial" w:cs="Arial"/>
                <w:sz w:val="16"/>
                <w:szCs w:val="16"/>
              </w:rPr>
              <w:t>Na inschakeling van het paramedisch team wordt de onderwijsbehoefte en het aanbod bepaald.</w:t>
            </w:r>
          </w:p>
        </w:tc>
        <w:tc>
          <w:tcPr>
            <w:tcW w:w="4366" w:type="dxa"/>
            <w:shd w:val="clear" w:color="auto" w:fill="auto"/>
          </w:tcPr>
          <w:p w14:paraId="46573D1E" w14:textId="7F5B6A17" w:rsidR="004E17B5" w:rsidRPr="006B326E" w:rsidRDefault="004E17B5" w:rsidP="003C706E">
            <w:pPr>
              <w:pStyle w:val="Lijstalinea"/>
              <w:numPr>
                <w:ilvl w:val="0"/>
                <w:numId w:val="38"/>
              </w:numPr>
              <w:autoSpaceDE w:val="0"/>
              <w:autoSpaceDN w:val="0"/>
              <w:adjustRightInd w:val="0"/>
              <w:ind w:left="171" w:hanging="141"/>
              <w:jc w:val="center"/>
              <w:rPr>
                <w:rFonts w:ascii="Arial" w:hAnsi="Arial" w:cs="Arial"/>
                <w:color w:val="000000"/>
                <w:sz w:val="16"/>
                <w:szCs w:val="16"/>
              </w:rPr>
            </w:pPr>
            <w:r w:rsidRPr="006B326E">
              <w:rPr>
                <w:rFonts w:ascii="Arial" w:hAnsi="Arial" w:cs="Arial"/>
                <w:color w:val="000000"/>
                <w:sz w:val="16"/>
                <w:szCs w:val="16"/>
              </w:rPr>
              <w:t>Leraren hebben algemene kennis van motorische en gezonde ontwikkeling van kinderen en kunnen achterstanden in motorische ontwikkeling herkennen en op advies van deskundigen eenvoudige interventies toepassen.</w:t>
            </w:r>
          </w:p>
          <w:p w14:paraId="27139E06" w14:textId="221B28DF" w:rsidR="004E17B5" w:rsidRPr="00586267" w:rsidRDefault="004E17B5" w:rsidP="003C706E">
            <w:pPr>
              <w:numPr>
                <w:ilvl w:val="0"/>
                <w:numId w:val="38"/>
              </w:numPr>
              <w:spacing w:line="276" w:lineRule="auto"/>
              <w:ind w:left="171" w:hanging="141"/>
              <w:jc w:val="center"/>
              <w:rPr>
                <w:rFonts w:ascii="Arial" w:hAnsi="Arial" w:cs="Arial"/>
                <w:sz w:val="16"/>
                <w:szCs w:val="16"/>
              </w:rPr>
            </w:pPr>
            <w:r w:rsidRPr="00586267">
              <w:rPr>
                <w:rFonts w:ascii="Arial" w:hAnsi="Arial" w:cs="Arial"/>
                <w:sz w:val="16"/>
                <w:szCs w:val="16"/>
              </w:rPr>
              <w:t>De school is in staat om integratie met niet-gehandicapte leeftijdgenoten te realiseren;</w:t>
            </w:r>
          </w:p>
          <w:p w14:paraId="1A836FB8" w14:textId="7101FF1F" w:rsidR="004E17B5" w:rsidRPr="00586267" w:rsidRDefault="004E17B5" w:rsidP="003C706E">
            <w:pPr>
              <w:numPr>
                <w:ilvl w:val="0"/>
                <w:numId w:val="38"/>
              </w:numPr>
              <w:spacing w:line="276" w:lineRule="auto"/>
              <w:ind w:left="171" w:hanging="141"/>
              <w:jc w:val="center"/>
              <w:rPr>
                <w:rFonts w:ascii="Arial" w:hAnsi="Arial" w:cs="Arial"/>
                <w:sz w:val="16"/>
                <w:szCs w:val="16"/>
              </w:rPr>
            </w:pPr>
            <w:r w:rsidRPr="00586267">
              <w:rPr>
                <w:rFonts w:ascii="Arial" w:hAnsi="Arial" w:cs="Arial"/>
                <w:sz w:val="16"/>
                <w:szCs w:val="16"/>
              </w:rPr>
              <w:t>De school is in staat om fysieke aanpassingen en specifieke maatregelen door te voeren zoals medicijngebruik, dieet, toepassing van aangepaste materialen etc.</w:t>
            </w:r>
          </w:p>
          <w:p w14:paraId="75DEEB37" w14:textId="6BDF9589" w:rsidR="004E17B5" w:rsidRPr="00586267" w:rsidRDefault="004E17B5" w:rsidP="003C706E">
            <w:pPr>
              <w:pStyle w:val="Lijstalinea"/>
              <w:numPr>
                <w:ilvl w:val="0"/>
                <w:numId w:val="38"/>
              </w:numPr>
              <w:spacing w:line="276" w:lineRule="auto"/>
              <w:ind w:left="171" w:hanging="141"/>
              <w:jc w:val="center"/>
              <w:rPr>
                <w:rFonts w:ascii="Arial" w:hAnsi="Arial" w:cs="Arial"/>
                <w:sz w:val="16"/>
                <w:szCs w:val="16"/>
              </w:rPr>
            </w:pPr>
            <w:r w:rsidRPr="00586267">
              <w:rPr>
                <w:rFonts w:ascii="Arial" w:hAnsi="Arial" w:cs="Arial"/>
                <w:sz w:val="16"/>
                <w:szCs w:val="16"/>
              </w:rPr>
              <w:t>De school maakt fysieke toegang tot het gebouw mogelijk.</w:t>
            </w:r>
          </w:p>
          <w:p w14:paraId="03F29518" w14:textId="46A75228" w:rsidR="004E17B5" w:rsidRPr="00586267" w:rsidRDefault="004E17B5" w:rsidP="003C706E">
            <w:pPr>
              <w:numPr>
                <w:ilvl w:val="0"/>
                <w:numId w:val="38"/>
              </w:numPr>
              <w:spacing w:line="276" w:lineRule="auto"/>
              <w:ind w:left="171" w:hanging="141"/>
              <w:jc w:val="center"/>
              <w:rPr>
                <w:rFonts w:ascii="Arial" w:hAnsi="Arial" w:cs="Arial"/>
                <w:sz w:val="16"/>
                <w:szCs w:val="16"/>
              </w:rPr>
            </w:pPr>
            <w:r w:rsidRPr="00586267">
              <w:rPr>
                <w:rFonts w:ascii="Arial" w:hAnsi="Arial" w:cs="Arial"/>
                <w:sz w:val="16"/>
                <w:szCs w:val="16"/>
              </w:rPr>
              <w:t>De school maakt een aanpassing in het curriculum op basis van de (medische) onderwijsbehoeften voortkomend uit de beperking;</w:t>
            </w:r>
          </w:p>
          <w:p w14:paraId="0C4E73CB" w14:textId="16A287B8" w:rsidR="004E17B5" w:rsidRPr="00586267" w:rsidRDefault="004E17B5" w:rsidP="003C706E">
            <w:pPr>
              <w:numPr>
                <w:ilvl w:val="0"/>
                <w:numId w:val="38"/>
              </w:numPr>
              <w:spacing w:line="276" w:lineRule="auto"/>
              <w:ind w:left="171" w:hanging="141"/>
              <w:jc w:val="center"/>
              <w:rPr>
                <w:rFonts w:ascii="Arial" w:hAnsi="Arial" w:cs="Arial"/>
                <w:sz w:val="16"/>
                <w:szCs w:val="16"/>
              </w:rPr>
            </w:pPr>
            <w:r w:rsidRPr="00586267">
              <w:rPr>
                <w:rFonts w:ascii="Arial" w:hAnsi="Arial" w:cs="Arial"/>
                <w:sz w:val="16"/>
                <w:szCs w:val="16"/>
              </w:rPr>
              <w:lastRenderedPageBreak/>
              <w:t>De school benut ICT benutten om, indien nodig, thuisonderwijs te verzorgen.</w:t>
            </w:r>
          </w:p>
          <w:p w14:paraId="38BCDD75" w14:textId="74A53162" w:rsidR="004E17B5" w:rsidRPr="006B326E" w:rsidRDefault="004E17B5" w:rsidP="003C706E">
            <w:pPr>
              <w:pStyle w:val="Lijstalinea"/>
              <w:numPr>
                <w:ilvl w:val="0"/>
                <w:numId w:val="38"/>
              </w:numPr>
              <w:autoSpaceDE w:val="0"/>
              <w:autoSpaceDN w:val="0"/>
              <w:adjustRightInd w:val="0"/>
              <w:spacing w:after="25"/>
              <w:ind w:left="171" w:hanging="141"/>
              <w:jc w:val="center"/>
              <w:rPr>
                <w:rFonts w:ascii="Arial" w:hAnsi="Arial" w:cs="Arial"/>
                <w:color w:val="000000"/>
                <w:sz w:val="16"/>
                <w:szCs w:val="16"/>
              </w:rPr>
            </w:pPr>
            <w:r w:rsidRPr="006B326E">
              <w:rPr>
                <w:rFonts w:ascii="Arial" w:hAnsi="Arial" w:cs="Arial"/>
                <w:color w:val="000000"/>
                <w:sz w:val="16"/>
                <w:szCs w:val="16"/>
              </w:rPr>
              <w:t>De school beschikt en hanteert het protocol medicijngebruik en medisch handelen.</w:t>
            </w:r>
          </w:p>
          <w:p w14:paraId="40889983" w14:textId="006476D0" w:rsidR="004E17B5" w:rsidRPr="006B326E" w:rsidRDefault="004E17B5" w:rsidP="003C706E">
            <w:pPr>
              <w:pStyle w:val="Lijstalinea"/>
              <w:numPr>
                <w:ilvl w:val="0"/>
                <w:numId w:val="38"/>
              </w:numPr>
              <w:autoSpaceDE w:val="0"/>
              <w:autoSpaceDN w:val="0"/>
              <w:adjustRightInd w:val="0"/>
              <w:spacing w:after="25"/>
              <w:ind w:left="171" w:hanging="141"/>
              <w:jc w:val="center"/>
              <w:rPr>
                <w:rFonts w:ascii="Arial" w:hAnsi="Arial" w:cs="Arial"/>
                <w:color w:val="000000"/>
                <w:sz w:val="16"/>
                <w:szCs w:val="16"/>
              </w:rPr>
            </w:pPr>
            <w:r w:rsidRPr="006B326E">
              <w:rPr>
                <w:rFonts w:ascii="Arial" w:hAnsi="Arial" w:cs="Arial"/>
                <w:color w:val="000000"/>
                <w:sz w:val="16"/>
                <w:szCs w:val="16"/>
              </w:rPr>
              <w:t>De school is rolstoeltoegankelijk.</w:t>
            </w:r>
          </w:p>
          <w:p w14:paraId="5375FF6B" w14:textId="292EC6EE" w:rsidR="004E17B5" w:rsidRPr="006B326E" w:rsidRDefault="004E17B5" w:rsidP="003C706E">
            <w:pPr>
              <w:pStyle w:val="Lijstalinea"/>
              <w:numPr>
                <w:ilvl w:val="0"/>
                <w:numId w:val="38"/>
              </w:numPr>
              <w:autoSpaceDE w:val="0"/>
              <w:autoSpaceDN w:val="0"/>
              <w:adjustRightInd w:val="0"/>
              <w:spacing w:after="25"/>
              <w:ind w:left="171" w:hanging="141"/>
              <w:jc w:val="center"/>
              <w:rPr>
                <w:rFonts w:ascii="Arial" w:hAnsi="Arial" w:cs="Arial"/>
                <w:color w:val="000000"/>
                <w:sz w:val="16"/>
                <w:szCs w:val="16"/>
              </w:rPr>
            </w:pPr>
            <w:r w:rsidRPr="006B326E">
              <w:rPr>
                <w:rFonts w:ascii="Arial" w:hAnsi="Arial" w:cs="Arial"/>
                <w:color w:val="000000"/>
                <w:sz w:val="16"/>
                <w:szCs w:val="16"/>
              </w:rPr>
              <w:t>De school beschikt over een ruimte voor verzorging en/of verrichten van kleine medische handelingen.</w:t>
            </w:r>
          </w:p>
          <w:p w14:paraId="70D49AFD" w14:textId="0292693D" w:rsidR="004E17B5" w:rsidRPr="006B326E" w:rsidRDefault="004E17B5" w:rsidP="003C706E">
            <w:pPr>
              <w:pStyle w:val="Lijstalinea"/>
              <w:numPr>
                <w:ilvl w:val="0"/>
                <w:numId w:val="38"/>
              </w:numPr>
              <w:autoSpaceDE w:val="0"/>
              <w:autoSpaceDN w:val="0"/>
              <w:adjustRightInd w:val="0"/>
              <w:ind w:left="171" w:hanging="141"/>
              <w:jc w:val="center"/>
              <w:rPr>
                <w:rFonts w:ascii="Arial" w:hAnsi="Arial" w:cs="Arial"/>
                <w:color w:val="000000"/>
                <w:sz w:val="16"/>
                <w:szCs w:val="16"/>
              </w:rPr>
            </w:pPr>
            <w:r w:rsidRPr="006B326E">
              <w:rPr>
                <w:rFonts w:ascii="Arial" w:hAnsi="Arial" w:cs="Arial"/>
                <w:color w:val="000000"/>
                <w:sz w:val="16"/>
                <w:szCs w:val="16"/>
              </w:rPr>
              <w:t>De school werkt mee aan het lenen, huren of verkrijgen van materialen en hulpmiddelen die zieke leerlingen of leerlingen met een beperking nodig hebben om deel te kunnen nemen aan het onderwijsleerproces.</w:t>
            </w:r>
          </w:p>
          <w:p w14:paraId="274AC410" w14:textId="45DC03AE" w:rsidR="004E17B5" w:rsidRPr="006B326E" w:rsidRDefault="004E17B5" w:rsidP="003C706E">
            <w:pPr>
              <w:pStyle w:val="Lijstalinea"/>
              <w:numPr>
                <w:ilvl w:val="0"/>
                <w:numId w:val="38"/>
              </w:numPr>
              <w:autoSpaceDE w:val="0"/>
              <w:autoSpaceDN w:val="0"/>
              <w:adjustRightInd w:val="0"/>
              <w:ind w:left="171" w:hanging="141"/>
              <w:jc w:val="center"/>
              <w:rPr>
                <w:rFonts w:ascii="Arial" w:hAnsi="Arial" w:cs="Arial"/>
                <w:color w:val="000000"/>
                <w:sz w:val="16"/>
                <w:szCs w:val="16"/>
              </w:rPr>
            </w:pPr>
            <w:r w:rsidRPr="006B326E">
              <w:rPr>
                <w:rFonts w:ascii="Arial" w:hAnsi="Arial" w:cs="Arial"/>
                <w:color w:val="000000"/>
                <w:sz w:val="16"/>
                <w:szCs w:val="16"/>
              </w:rPr>
              <w:t>De school werkt samen met de Jeugdarts en/of jeugdverpleegkundige CJG/GGD.</w:t>
            </w:r>
          </w:p>
          <w:p w14:paraId="7A505FDE" w14:textId="77777777" w:rsidR="004E17B5" w:rsidRPr="006B326E" w:rsidRDefault="004E17B5" w:rsidP="003C706E">
            <w:pPr>
              <w:pStyle w:val="Lijstalinea"/>
              <w:numPr>
                <w:ilvl w:val="0"/>
                <w:numId w:val="38"/>
              </w:numPr>
              <w:autoSpaceDE w:val="0"/>
              <w:autoSpaceDN w:val="0"/>
              <w:adjustRightInd w:val="0"/>
              <w:spacing w:after="10"/>
              <w:ind w:left="171" w:hanging="141"/>
              <w:jc w:val="center"/>
              <w:rPr>
                <w:rFonts w:ascii="Arial" w:hAnsi="Arial" w:cs="Arial"/>
                <w:i/>
                <w:iCs/>
                <w:color w:val="000000"/>
                <w:sz w:val="16"/>
                <w:szCs w:val="16"/>
              </w:rPr>
            </w:pPr>
            <w:r w:rsidRPr="006B326E">
              <w:rPr>
                <w:rFonts w:ascii="Arial" w:hAnsi="Arial" w:cs="Arial"/>
                <w:i/>
                <w:iCs/>
                <w:color w:val="000000"/>
                <w:sz w:val="16"/>
                <w:szCs w:val="16"/>
              </w:rPr>
              <w:t>De school werkt samen met een motorisch remedial teacher</w:t>
            </w:r>
          </w:p>
          <w:p w14:paraId="787AC17B" w14:textId="2485FEBC" w:rsidR="004E17B5" w:rsidRPr="006B326E" w:rsidRDefault="004E17B5" w:rsidP="003C706E">
            <w:pPr>
              <w:pStyle w:val="Lijstalinea"/>
              <w:numPr>
                <w:ilvl w:val="0"/>
                <w:numId w:val="38"/>
              </w:numPr>
              <w:autoSpaceDE w:val="0"/>
              <w:autoSpaceDN w:val="0"/>
              <w:adjustRightInd w:val="0"/>
              <w:spacing w:after="10"/>
              <w:ind w:left="171" w:hanging="141"/>
              <w:jc w:val="center"/>
              <w:rPr>
                <w:rFonts w:ascii="Arial" w:hAnsi="Arial" w:cs="Arial"/>
                <w:color w:val="000000"/>
                <w:sz w:val="16"/>
                <w:szCs w:val="16"/>
              </w:rPr>
            </w:pPr>
            <w:r w:rsidRPr="006B326E">
              <w:rPr>
                <w:rFonts w:ascii="Arial" w:hAnsi="Arial" w:cs="Arial"/>
                <w:color w:val="000000"/>
                <w:sz w:val="16"/>
                <w:szCs w:val="16"/>
              </w:rPr>
              <w:t>De school werkt samen met Onderwijs aan Zieke Leerlingen (OZL) bv. via Timpaan.</w:t>
            </w:r>
          </w:p>
          <w:p w14:paraId="0A5C753B" w14:textId="185D7303" w:rsidR="004E17B5" w:rsidRPr="00586267" w:rsidRDefault="004E17B5" w:rsidP="003C706E">
            <w:pPr>
              <w:numPr>
                <w:ilvl w:val="0"/>
                <w:numId w:val="38"/>
              </w:numPr>
              <w:spacing w:line="276" w:lineRule="auto"/>
              <w:ind w:left="171" w:hanging="141"/>
              <w:jc w:val="center"/>
              <w:rPr>
                <w:rFonts w:ascii="Arial" w:hAnsi="Arial" w:cs="Arial"/>
                <w:sz w:val="16"/>
                <w:szCs w:val="16"/>
              </w:rPr>
            </w:pPr>
            <w:r w:rsidRPr="006B326E">
              <w:rPr>
                <w:rFonts w:ascii="Arial" w:hAnsi="Arial" w:cs="Arial"/>
                <w:color w:val="000000"/>
                <w:sz w:val="16"/>
                <w:szCs w:val="16"/>
              </w:rPr>
              <w:t>Voor de inzet van verzorging, verpleging en begeleiding (niet zijnde onderwijsbegeleiding) op school, wordt een beroep gedaan op de Jeugdwet (gemeente) en/of het Zorgkantoor en/of de zorgverzekeraar.</w:t>
            </w:r>
          </w:p>
        </w:tc>
        <w:tc>
          <w:tcPr>
            <w:tcW w:w="3260" w:type="dxa"/>
          </w:tcPr>
          <w:p w14:paraId="2779C02E" w14:textId="438A3894" w:rsidR="004E17B5" w:rsidRPr="004E17B5" w:rsidRDefault="004E17B5" w:rsidP="004E17B5">
            <w:pPr>
              <w:shd w:val="clear" w:color="auto" w:fill="FAF9F8"/>
              <w:spacing w:after="120"/>
              <w:jc w:val="center"/>
              <w:rPr>
                <w:rFonts w:ascii="Segoe UI" w:eastAsia="Times New Roman" w:hAnsi="Segoe UI" w:cs="Segoe UI"/>
                <w:color w:val="FFFFFF"/>
                <w:sz w:val="21"/>
                <w:szCs w:val="21"/>
                <w:lang w:eastAsia="nl-NL"/>
              </w:rPr>
            </w:pPr>
            <w:r w:rsidRPr="004E17B5">
              <w:rPr>
                <w:rFonts w:ascii="Arial" w:eastAsia="Times New Roman" w:hAnsi="Arial" w:cs="Arial"/>
                <w:color w:val="FFFFFF"/>
                <w:sz w:val="25"/>
                <w:szCs w:val="25"/>
                <w:lang w:eastAsia="nl-NL"/>
              </w:rPr>
              <w:lastRenderedPageBreak/>
              <w:t>De leerkrachten hebben algemene kennis van motorische ontwikkeling.</w:t>
            </w:r>
          </w:p>
          <w:p w14:paraId="0E8E7E72" w14:textId="77777777" w:rsidR="004E17B5" w:rsidRPr="006B326E" w:rsidRDefault="004E17B5" w:rsidP="00CA2923">
            <w:pPr>
              <w:shd w:val="clear" w:color="auto" w:fill="FAF9F8"/>
              <w:spacing w:after="120"/>
              <w:jc w:val="center"/>
              <w:rPr>
                <w:rFonts w:ascii="Arial" w:hAnsi="Arial" w:cs="Arial"/>
                <w:color w:val="000000"/>
                <w:sz w:val="16"/>
                <w:szCs w:val="16"/>
              </w:rPr>
            </w:pPr>
            <w:bookmarkStart w:id="3" w:name="_GoBack"/>
            <w:bookmarkEnd w:id="3"/>
          </w:p>
        </w:tc>
      </w:tr>
      <w:tr w:rsidR="004E17B5" w:rsidRPr="00A26771" w14:paraId="1BD0B4AD" w14:textId="0B959DF4" w:rsidTr="250C96F3">
        <w:trPr>
          <w:trHeight w:val="4260"/>
        </w:trPr>
        <w:tc>
          <w:tcPr>
            <w:tcW w:w="1905" w:type="dxa"/>
          </w:tcPr>
          <w:p w14:paraId="555C6EE0" w14:textId="77777777" w:rsidR="004E17B5" w:rsidRPr="00744983" w:rsidRDefault="004E17B5" w:rsidP="00961B9D">
            <w:pPr>
              <w:rPr>
                <w:rFonts w:ascii="Arial" w:hAnsi="Arial" w:cs="Arial"/>
                <w:b/>
                <w:sz w:val="16"/>
                <w:szCs w:val="16"/>
              </w:rPr>
            </w:pPr>
            <w:r w:rsidRPr="00744983">
              <w:rPr>
                <w:rFonts w:ascii="Arial" w:hAnsi="Arial" w:cs="Arial"/>
                <w:b/>
                <w:sz w:val="16"/>
                <w:szCs w:val="16"/>
              </w:rPr>
              <w:t>Reactieve hechtingstoornis</w:t>
            </w:r>
          </w:p>
          <w:p w14:paraId="33B5D98C" w14:textId="77777777" w:rsidR="004E17B5" w:rsidRPr="00744983" w:rsidRDefault="004E17B5" w:rsidP="00961B9D">
            <w:pPr>
              <w:rPr>
                <w:rFonts w:ascii="Arial" w:hAnsi="Arial" w:cs="Arial"/>
                <w:sz w:val="16"/>
                <w:szCs w:val="16"/>
              </w:rPr>
            </w:pPr>
          </w:p>
          <w:p w14:paraId="5E1FDEBE" w14:textId="2BF71DBC" w:rsidR="004E17B5" w:rsidRPr="00744983" w:rsidRDefault="004E17B5" w:rsidP="00961B9D">
            <w:pPr>
              <w:pStyle w:val="Geenafstand"/>
              <w:ind w:left="360"/>
              <w:rPr>
                <w:rFonts w:ascii="Arial" w:hAnsi="Arial" w:cs="Arial"/>
                <w:b/>
                <w:i/>
                <w:sz w:val="16"/>
                <w:szCs w:val="16"/>
              </w:rPr>
            </w:pPr>
          </w:p>
        </w:tc>
        <w:tc>
          <w:tcPr>
            <w:tcW w:w="1702" w:type="dxa"/>
          </w:tcPr>
          <w:p w14:paraId="3370B2B9" w14:textId="77777777" w:rsidR="004E17B5" w:rsidRPr="001E41CC" w:rsidRDefault="004E17B5" w:rsidP="00961B9D">
            <w:pPr>
              <w:pStyle w:val="Geenafstand"/>
              <w:rPr>
                <w:i/>
                <w:sz w:val="16"/>
                <w:szCs w:val="16"/>
              </w:rPr>
            </w:pPr>
            <w:r w:rsidRPr="001E41CC">
              <w:rPr>
                <w:i/>
                <w:sz w:val="16"/>
                <w:szCs w:val="16"/>
              </w:rPr>
              <w:t>Een stoornis die ontstaat wanneer er geen duidelijk aanwijsbare hechtingsfiguur is op wie de leerling zich kan richten. Twee subtypen:</w:t>
            </w:r>
          </w:p>
          <w:p w14:paraId="0585448B" w14:textId="77777777" w:rsidR="004E17B5" w:rsidRPr="001E41CC" w:rsidRDefault="004E17B5" w:rsidP="003C706E">
            <w:pPr>
              <w:pStyle w:val="Geenafstand"/>
              <w:numPr>
                <w:ilvl w:val="0"/>
                <w:numId w:val="22"/>
              </w:numPr>
              <w:rPr>
                <w:rFonts w:ascii="Arial" w:hAnsi="Arial" w:cs="Arial"/>
                <w:b/>
                <w:i/>
                <w:sz w:val="16"/>
                <w:szCs w:val="16"/>
              </w:rPr>
            </w:pPr>
            <w:r w:rsidRPr="001E41CC">
              <w:rPr>
                <w:i/>
                <w:sz w:val="16"/>
                <w:szCs w:val="16"/>
              </w:rPr>
              <w:t>Geremde type: trekt zich emotioneel terug en zoekt geen of tegenstrijdige toenadering.</w:t>
            </w:r>
          </w:p>
          <w:p w14:paraId="41418C9B" w14:textId="64A33A19" w:rsidR="004E17B5" w:rsidRPr="00586267" w:rsidRDefault="004E17B5" w:rsidP="00961B9D">
            <w:pPr>
              <w:spacing w:before="100" w:beforeAutospacing="1" w:after="100" w:afterAutospacing="1"/>
              <w:rPr>
                <w:rFonts w:ascii="Arial" w:eastAsia="Times New Roman" w:hAnsi="Arial" w:cs="Arial"/>
                <w:sz w:val="16"/>
                <w:szCs w:val="16"/>
                <w:lang w:eastAsia="nl-NL"/>
              </w:rPr>
            </w:pPr>
            <w:r w:rsidRPr="001E41CC">
              <w:rPr>
                <w:i/>
                <w:sz w:val="16"/>
                <w:szCs w:val="16"/>
              </w:rPr>
              <w:t>Ongeremde type: gaat alleen oppervlakkige vriendschappen aan, is daar niet selectief in.</w:t>
            </w:r>
          </w:p>
        </w:tc>
        <w:tc>
          <w:tcPr>
            <w:tcW w:w="2084" w:type="dxa"/>
          </w:tcPr>
          <w:p w14:paraId="6930BBC7" w14:textId="6FFC687E" w:rsidR="004E17B5" w:rsidRPr="00586267" w:rsidRDefault="004E17B5" w:rsidP="00961B9D">
            <w:pPr>
              <w:spacing w:before="100" w:beforeAutospacing="1" w:after="100" w:afterAutospacing="1"/>
              <w:rPr>
                <w:rFonts w:ascii="Arial" w:eastAsia="Times New Roman" w:hAnsi="Arial" w:cs="Arial"/>
                <w:sz w:val="16"/>
                <w:szCs w:val="16"/>
                <w:lang w:eastAsia="nl-NL"/>
              </w:rPr>
            </w:pPr>
            <w:r w:rsidRPr="00586267">
              <w:rPr>
                <w:rFonts w:ascii="Arial" w:eastAsia="Times New Roman" w:hAnsi="Arial" w:cs="Arial"/>
                <w:sz w:val="16"/>
                <w:szCs w:val="16"/>
                <w:lang w:eastAsia="nl-NL"/>
              </w:rPr>
              <w:t>De leerling heeft behoefte aan:</w:t>
            </w:r>
          </w:p>
          <w:p w14:paraId="2AF68943" w14:textId="714E1BAD" w:rsidR="004E17B5" w:rsidRPr="00586267" w:rsidRDefault="004E17B5" w:rsidP="003C706E">
            <w:pPr>
              <w:numPr>
                <w:ilvl w:val="0"/>
                <w:numId w:val="11"/>
              </w:numPr>
              <w:spacing w:before="100" w:beforeAutospacing="1" w:after="100" w:afterAutospacing="1"/>
              <w:ind w:left="176" w:hanging="176"/>
              <w:rPr>
                <w:rFonts w:ascii="Arial" w:eastAsia="Times New Roman" w:hAnsi="Arial" w:cs="Arial"/>
                <w:sz w:val="16"/>
                <w:szCs w:val="16"/>
                <w:lang w:eastAsia="nl-NL"/>
              </w:rPr>
            </w:pPr>
            <w:r w:rsidRPr="00586267">
              <w:rPr>
                <w:rFonts w:ascii="Arial" w:eastAsia="Times New Roman" w:hAnsi="Arial" w:cs="Arial"/>
                <w:sz w:val="16"/>
                <w:szCs w:val="16"/>
                <w:lang w:eastAsia="nl-NL"/>
              </w:rPr>
              <w:t>zich veilig en welkom voelen in de klas;</w:t>
            </w:r>
          </w:p>
          <w:p w14:paraId="4C410EE9" w14:textId="705C4251" w:rsidR="004E17B5" w:rsidRPr="00586267" w:rsidRDefault="004E17B5" w:rsidP="003C706E">
            <w:pPr>
              <w:numPr>
                <w:ilvl w:val="0"/>
                <w:numId w:val="11"/>
              </w:numPr>
              <w:spacing w:before="100" w:beforeAutospacing="1" w:after="100" w:afterAutospacing="1"/>
              <w:ind w:left="176" w:hanging="176"/>
              <w:rPr>
                <w:rFonts w:ascii="Arial" w:eastAsia="Times New Roman" w:hAnsi="Arial" w:cs="Arial"/>
                <w:sz w:val="16"/>
                <w:szCs w:val="16"/>
                <w:lang w:eastAsia="nl-NL"/>
              </w:rPr>
            </w:pPr>
            <w:r w:rsidRPr="00586267">
              <w:rPr>
                <w:rFonts w:ascii="Arial" w:eastAsia="Times New Roman" w:hAnsi="Arial" w:cs="Arial"/>
                <w:sz w:val="16"/>
                <w:szCs w:val="16"/>
                <w:lang w:eastAsia="nl-NL"/>
              </w:rPr>
              <w:t>zich “gezien” voelt  (eens oogcontact,  een knipoog, enz. );</w:t>
            </w:r>
          </w:p>
          <w:p w14:paraId="76E5E27F" w14:textId="118EFEF3" w:rsidR="004E17B5" w:rsidRPr="00586267" w:rsidRDefault="004E17B5" w:rsidP="003C706E">
            <w:pPr>
              <w:numPr>
                <w:ilvl w:val="0"/>
                <w:numId w:val="11"/>
              </w:numPr>
              <w:spacing w:before="100" w:beforeAutospacing="1" w:after="100" w:afterAutospacing="1"/>
              <w:ind w:left="176" w:hanging="176"/>
              <w:rPr>
                <w:rFonts w:ascii="Arial" w:eastAsia="Times New Roman" w:hAnsi="Arial" w:cs="Arial"/>
                <w:sz w:val="16"/>
                <w:szCs w:val="16"/>
                <w:lang w:eastAsia="nl-NL"/>
              </w:rPr>
            </w:pPr>
            <w:r w:rsidRPr="00586267">
              <w:rPr>
                <w:rFonts w:ascii="Arial" w:eastAsia="Times New Roman" w:hAnsi="Arial" w:cs="Arial"/>
                <w:sz w:val="16"/>
                <w:szCs w:val="16"/>
                <w:lang w:eastAsia="nl-NL"/>
              </w:rPr>
              <w:t>veel positieve feedback en succeservaringen;</w:t>
            </w:r>
          </w:p>
          <w:p w14:paraId="6C2F2AE1" w14:textId="69E04210" w:rsidR="004E17B5" w:rsidRPr="00586267" w:rsidRDefault="004E17B5" w:rsidP="003C706E">
            <w:pPr>
              <w:numPr>
                <w:ilvl w:val="0"/>
                <w:numId w:val="11"/>
              </w:numPr>
              <w:spacing w:before="100" w:beforeAutospacing="1" w:after="100" w:afterAutospacing="1"/>
              <w:ind w:left="176" w:hanging="176"/>
              <w:rPr>
                <w:rFonts w:ascii="Arial" w:eastAsia="Times New Roman" w:hAnsi="Arial" w:cs="Arial"/>
                <w:sz w:val="16"/>
                <w:szCs w:val="16"/>
                <w:lang w:eastAsia="nl-NL"/>
              </w:rPr>
            </w:pPr>
            <w:r w:rsidRPr="00586267">
              <w:rPr>
                <w:rFonts w:ascii="Arial" w:eastAsia="Times New Roman" w:hAnsi="Arial" w:cs="Arial"/>
                <w:sz w:val="16"/>
                <w:szCs w:val="16"/>
                <w:lang w:eastAsia="nl-NL"/>
              </w:rPr>
              <w:t>aanmoediging om zijn werk te doen;</w:t>
            </w:r>
          </w:p>
          <w:p w14:paraId="1094C4E8" w14:textId="3E07DF8F" w:rsidR="004E17B5" w:rsidRPr="00586267" w:rsidRDefault="004E17B5" w:rsidP="003C706E">
            <w:pPr>
              <w:numPr>
                <w:ilvl w:val="0"/>
                <w:numId w:val="11"/>
              </w:numPr>
              <w:spacing w:before="100" w:beforeAutospacing="1" w:after="100" w:afterAutospacing="1"/>
              <w:ind w:left="176" w:hanging="176"/>
              <w:rPr>
                <w:rFonts w:ascii="Arial" w:eastAsia="Times New Roman" w:hAnsi="Arial" w:cs="Arial"/>
                <w:sz w:val="16"/>
                <w:szCs w:val="16"/>
                <w:lang w:eastAsia="nl-NL"/>
              </w:rPr>
            </w:pPr>
            <w:r w:rsidRPr="00586267">
              <w:rPr>
                <w:rFonts w:ascii="Arial" w:eastAsia="Times New Roman" w:hAnsi="Arial" w:cs="Arial"/>
                <w:sz w:val="16"/>
                <w:szCs w:val="16"/>
                <w:lang w:eastAsia="nl-NL"/>
              </w:rPr>
              <w:t>een rustige zakelijke, geduldige benadering;</w:t>
            </w:r>
          </w:p>
          <w:p w14:paraId="0DE6E02E" w14:textId="2BECFC7D" w:rsidR="004E17B5" w:rsidRPr="00586267" w:rsidRDefault="004E17B5" w:rsidP="003C706E">
            <w:pPr>
              <w:numPr>
                <w:ilvl w:val="0"/>
                <w:numId w:val="11"/>
              </w:numPr>
              <w:spacing w:before="100" w:beforeAutospacing="1" w:after="100" w:afterAutospacing="1"/>
              <w:ind w:left="176" w:hanging="176"/>
              <w:rPr>
                <w:rFonts w:ascii="Arial" w:eastAsia="Times New Roman" w:hAnsi="Arial" w:cs="Arial"/>
                <w:sz w:val="16"/>
                <w:szCs w:val="16"/>
                <w:lang w:eastAsia="nl-NL"/>
              </w:rPr>
            </w:pPr>
            <w:r w:rsidRPr="00586267">
              <w:rPr>
                <w:rFonts w:ascii="Arial" w:eastAsia="Times New Roman" w:hAnsi="Arial" w:cs="Arial"/>
                <w:sz w:val="16"/>
                <w:szCs w:val="16"/>
                <w:lang w:eastAsia="nl-NL"/>
              </w:rPr>
              <w:t xml:space="preserve">voorbespreken van de vrije situatie, zodat bijv. het kind weet met wie het kan gaan spelen. </w:t>
            </w:r>
          </w:p>
          <w:p w14:paraId="57CFA1F4" w14:textId="69B3AA40" w:rsidR="004E17B5" w:rsidRPr="00586267" w:rsidRDefault="004E17B5" w:rsidP="003C706E">
            <w:pPr>
              <w:numPr>
                <w:ilvl w:val="0"/>
                <w:numId w:val="11"/>
              </w:numPr>
              <w:spacing w:before="100" w:beforeAutospacing="1" w:after="100" w:afterAutospacing="1"/>
              <w:ind w:left="176" w:hanging="176"/>
              <w:rPr>
                <w:rFonts w:ascii="Arial" w:eastAsia="Times New Roman" w:hAnsi="Arial" w:cs="Arial"/>
                <w:sz w:val="16"/>
                <w:szCs w:val="16"/>
                <w:lang w:eastAsia="nl-NL"/>
              </w:rPr>
            </w:pPr>
            <w:r w:rsidRPr="00586267">
              <w:rPr>
                <w:rFonts w:ascii="Arial" w:eastAsia="Times New Roman" w:hAnsi="Arial" w:cs="Arial"/>
                <w:sz w:val="16"/>
                <w:szCs w:val="16"/>
                <w:lang w:eastAsia="nl-NL"/>
              </w:rPr>
              <w:t>dat de volwassene snapt wat het kind voelt en dat de “aanvallen” van het kind niet persoonlijk zijn;</w:t>
            </w:r>
          </w:p>
          <w:p w14:paraId="14F46D0D" w14:textId="47903C8B" w:rsidR="004E17B5" w:rsidRPr="00586267" w:rsidRDefault="004E17B5" w:rsidP="003C706E">
            <w:pPr>
              <w:numPr>
                <w:ilvl w:val="0"/>
                <w:numId w:val="11"/>
              </w:numPr>
              <w:spacing w:before="100" w:beforeAutospacing="1" w:after="100" w:afterAutospacing="1"/>
              <w:ind w:left="176" w:hanging="176"/>
              <w:rPr>
                <w:rFonts w:ascii="Arial" w:eastAsia="Times New Roman" w:hAnsi="Arial" w:cs="Arial"/>
                <w:sz w:val="16"/>
                <w:szCs w:val="16"/>
                <w:lang w:eastAsia="nl-NL"/>
              </w:rPr>
            </w:pPr>
            <w:r w:rsidRPr="00586267">
              <w:rPr>
                <w:rFonts w:ascii="Arial" w:eastAsia="Times New Roman" w:hAnsi="Arial" w:cs="Arial"/>
                <w:sz w:val="16"/>
                <w:szCs w:val="16"/>
                <w:lang w:eastAsia="nl-NL"/>
              </w:rPr>
              <w:t>belonen, in plaats van straffen;</w:t>
            </w:r>
          </w:p>
          <w:p w14:paraId="36B194EE" w14:textId="7E7CF63B" w:rsidR="004E17B5" w:rsidRPr="00586267" w:rsidRDefault="004E17B5" w:rsidP="003C706E">
            <w:pPr>
              <w:numPr>
                <w:ilvl w:val="0"/>
                <w:numId w:val="11"/>
              </w:numPr>
              <w:spacing w:before="100" w:beforeAutospacing="1" w:after="100" w:afterAutospacing="1"/>
              <w:ind w:left="176" w:hanging="176"/>
              <w:rPr>
                <w:rFonts w:ascii="Arial" w:hAnsi="Arial" w:cs="Arial"/>
                <w:sz w:val="16"/>
                <w:szCs w:val="16"/>
              </w:rPr>
            </w:pPr>
            <w:r w:rsidRPr="00586267">
              <w:rPr>
                <w:rFonts w:ascii="Arial" w:hAnsi="Arial" w:cs="Arial"/>
                <w:sz w:val="16"/>
                <w:szCs w:val="16"/>
              </w:rPr>
              <w:lastRenderedPageBreak/>
              <w:t>dat je als volwassene voorspelbaar bent: Doe wat je zegt en zeg wat je doet.</w:t>
            </w:r>
          </w:p>
        </w:tc>
        <w:tc>
          <w:tcPr>
            <w:tcW w:w="4366" w:type="dxa"/>
            <w:shd w:val="clear" w:color="auto" w:fill="auto"/>
          </w:tcPr>
          <w:p w14:paraId="1C8734F2" w14:textId="19E4E798" w:rsidR="004E17B5" w:rsidRPr="00586267" w:rsidRDefault="004E17B5" w:rsidP="003C706E">
            <w:pPr>
              <w:pStyle w:val="Geenafstand"/>
              <w:numPr>
                <w:ilvl w:val="0"/>
                <w:numId w:val="38"/>
              </w:numPr>
              <w:ind w:left="171" w:hanging="141"/>
              <w:rPr>
                <w:rFonts w:ascii="Arial" w:hAnsi="Arial" w:cs="Arial"/>
                <w:sz w:val="16"/>
                <w:szCs w:val="16"/>
                <w:lang w:eastAsia="nl-NL"/>
              </w:rPr>
            </w:pPr>
            <w:r w:rsidRPr="00586267">
              <w:rPr>
                <w:rFonts w:ascii="Arial" w:hAnsi="Arial" w:cs="Arial"/>
                <w:sz w:val="16"/>
                <w:szCs w:val="16"/>
                <w:lang w:eastAsia="nl-NL"/>
              </w:rPr>
              <w:lastRenderedPageBreak/>
              <w:t>Biedt een veilige, gestructureerde en overzichtelijk omgeving met duidelijke regels en houd je daar ook strikt aan.</w:t>
            </w:r>
          </w:p>
          <w:p w14:paraId="30F2961C" w14:textId="0AA3AE32" w:rsidR="004E17B5" w:rsidRPr="00586267" w:rsidRDefault="004E17B5" w:rsidP="003C706E">
            <w:pPr>
              <w:pStyle w:val="Geenafstand"/>
              <w:numPr>
                <w:ilvl w:val="0"/>
                <w:numId w:val="38"/>
              </w:numPr>
              <w:ind w:left="171" w:hanging="141"/>
              <w:rPr>
                <w:rFonts w:ascii="Arial" w:hAnsi="Arial" w:cs="Arial"/>
                <w:sz w:val="16"/>
                <w:szCs w:val="16"/>
                <w:lang w:eastAsia="nl-NL"/>
              </w:rPr>
            </w:pPr>
            <w:r w:rsidRPr="00586267">
              <w:rPr>
                <w:rFonts w:ascii="Arial" w:hAnsi="Arial" w:cs="Arial"/>
                <w:sz w:val="16"/>
                <w:szCs w:val="16"/>
                <w:lang w:eastAsia="nl-NL"/>
              </w:rPr>
              <w:t>Neem vriendelijk, zakelijk de leiding en houd daarbij afstand.</w:t>
            </w:r>
          </w:p>
          <w:p w14:paraId="4E0663FA" w14:textId="03F0CA3E" w:rsidR="004E17B5" w:rsidRPr="00586267" w:rsidRDefault="004E17B5" w:rsidP="003C706E">
            <w:pPr>
              <w:pStyle w:val="Geenafstand"/>
              <w:numPr>
                <w:ilvl w:val="0"/>
                <w:numId w:val="38"/>
              </w:numPr>
              <w:ind w:left="171" w:hanging="141"/>
              <w:rPr>
                <w:rFonts w:ascii="Arial" w:hAnsi="Arial" w:cs="Arial"/>
                <w:sz w:val="16"/>
                <w:szCs w:val="16"/>
                <w:lang w:eastAsia="nl-NL"/>
              </w:rPr>
            </w:pPr>
            <w:r w:rsidRPr="00586267">
              <w:rPr>
                <w:rFonts w:ascii="Arial" w:hAnsi="Arial" w:cs="Arial"/>
                <w:sz w:val="16"/>
                <w:szCs w:val="16"/>
                <w:lang w:eastAsia="nl-NL"/>
              </w:rPr>
              <w:t>Besef dat deze kinderen zich niet gebonden voelen aan mensen en dus ook niet aan de regels die mensen afspreken of behoeften die anderen hebben.</w:t>
            </w:r>
          </w:p>
          <w:p w14:paraId="478B68B1" w14:textId="33DBE3C1" w:rsidR="004E17B5" w:rsidRPr="00586267" w:rsidRDefault="004E17B5" w:rsidP="003C706E">
            <w:pPr>
              <w:pStyle w:val="Geenafstand"/>
              <w:numPr>
                <w:ilvl w:val="0"/>
                <w:numId w:val="38"/>
              </w:numPr>
              <w:ind w:left="171" w:hanging="141"/>
              <w:rPr>
                <w:rFonts w:ascii="Arial" w:hAnsi="Arial" w:cs="Arial"/>
                <w:sz w:val="16"/>
                <w:szCs w:val="16"/>
                <w:lang w:eastAsia="nl-NL"/>
              </w:rPr>
            </w:pPr>
            <w:r w:rsidRPr="00586267">
              <w:rPr>
                <w:rFonts w:ascii="Arial" w:hAnsi="Arial" w:cs="Arial"/>
                <w:sz w:val="16"/>
                <w:szCs w:val="16"/>
                <w:lang w:eastAsia="nl-NL"/>
              </w:rPr>
              <w:t>Bedenk steeds dat dit negatieve aandacht opeisende gedrag voorkomt uit een overlevingsmechanisme.</w:t>
            </w:r>
          </w:p>
          <w:p w14:paraId="4E5ECDEC" w14:textId="3617D0FA" w:rsidR="004E17B5" w:rsidRPr="00586267" w:rsidRDefault="004E17B5" w:rsidP="003C706E">
            <w:pPr>
              <w:pStyle w:val="Geenafstand"/>
              <w:numPr>
                <w:ilvl w:val="0"/>
                <w:numId w:val="38"/>
              </w:numPr>
              <w:ind w:left="171" w:hanging="141"/>
              <w:rPr>
                <w:rFonts w:ascii="Arial" w:hAnsi="Arial" w:cs="Arial"/>
                <w:sz w:val="16"/>
                <w:szCs w:val="16"/>
                <w:lang w:eastAsia="nl-NL"/>
              </w:rPr>
            </w:pPr>
            <w:r w:rsidRPr="00586267">
              <w:rPr>
                <w:rFonts w:ascii="Arial" w:hAnsi="Arial" w:cs="Arial"/>
                <w:sz w:val="16"/>
                <w:szCs w:val="16"/>
                <w:lang w:eastAsia="nl-NL"/>
              </w:rPr>
              <w:t>Stel positieve eisen. Bijvoorbeeld :“Moeilijk he stilzitten? Zullen we samen proberen hoe je dit voor elkaar kunt krijgen?”</w:t>
            </w:r>
          </w:p>
          <w:p w14:paraId="260EC8B4" w14:textId="19FF65CE" w:rsidR="004E17B5" w:rsidRPr="00586267" w:rsidRDefault="004E17B5" w:rsidP="003C706E">
            <w:pPr>
              <w:pStyle w:val="Geenafstand"/>
              <w:numPr>
                <w:ilvl w:val="0"/>
                <w:numId w:val="38"/>
              </w:numPr>
              <w:ind w:left="171" w:hanging="141"/>
              <w:rPr>
                <w:rFonts w:ascii="Arial" w:hAnsi="Arial" w:cs="Arial"/>
                <w:sz w:val="16"/>
                <w:szCs w:val="16"/>
                <w:lang w:eastAsia="nl-NL"/>
              </w:rPr>
            </w:pPr>
            <w:r w:rsidRPr="00586267">
              <w:rPr>
                <w:rFonts w:ascii="Arial" w:hAnsi="Arial" w:cs="Arial"/>
                <w:sz w:val="16"/>
                <w:szCs w:val="16"/>
                <w:lang w:eastAsia="nl-NL"/>
              </w:rPr>
              <w:t>Zorg voor een vast zichtbaar dagprogramma en geef eventueel een individuele planner en je daaraan houden.</w:t>
            </w:r>
          </w:p>
          <w:p w14:paraId="60F7E815" w14:textId="77777777" w:rsidR="004E17B5" w:rsidRPr="00586267" w:rsidRDefault="004E17B5" w:rsidP="003C706E">
            <w:pPr>
              <w:pStyle w:val="Geenafstand"/>
              <w:numPr>
                <w:ilvl w:val="0"/>
                <w:numId w:val="38"/>
              </w:numPr>
              <w:ind w:left="171" w:hanging="141"/>
              <w:rPr>
                <w:rFonts w:ascii="Arial" w:hAnsi="Arial" w:cs="Arial"/>
                <w:sz w:val="16"/>
                <w:szCs w:val="16"/>
                <w:lang w:eastAsia="nl-NL"/>
              </w:rPr>
            </w:pPr>
            <w:r w:rsidRPr="00586267">
              <w:rPr>
                <w:rFonts w:ascii="Arial" w:hAnsi="Arial" w:cs="Arial"/>
                <w:sz w:val="16"/>
                <w:szCs w:val="16"/>
                <w:lang w:eastAsia="nl-NL"/>
              </w:rPr>
              <w:t>Zorg dat je voorspelbaar bent. Doe wat je zegt en zeg wat je doet. Bij deze kinderen is “voor deze ene keer dan” geen goed idee.</w:t>
            </w:r>
          </w:p>
          <w:p w14:paraId="03326857" w14:textId="240D7014" w:rsidR="004E17B5" w:rsidRPr="00586267" w:rsidRDefault="004E17B5" w:rsidP="003C706E">
            <w:pPr>
              <w:pStyle w:val="Geenafstand"/>
              <w:numPr>
                <w:ilvl w:val="0"/>
                <w:numId w:val="38"/>
              </w:numPr>
              <w:ind w:left="171" w:hanging="141"/>
              <w:rPr>
                <w:rFonts w:ascii="Arial" w:hAnsi="Arial" w:cs="Arial"/>
                <w:sz w:val="16"/>
                <w:szCs w:val="16"/>
                <w:lang w:eastAsia="nl-NL"/>
              </w:rPr>
            </w:pPr>
            <w:r w:rsidRPr="00586267">
              <w:rPr>
                <w:rFonts w:ascii="Arial" w:hAnsi="Arial" w:cs="Arial"/>
                <w:sz w:val="16"/>
                <w:szCs w:val="16"/>
                <w:lang w:eastAsia="nl-NL"/>
              </w:rPr>
              <w:t xml:space="preserve">Zet het kind dicht bij je, liefst met de rug naar een wand. </w:t>
            </w:r>
          </w:p>
          <w:p w14:paraId="473EFFEF" w14:textId="77777777" w:rsidR="004E17B5" w:rsidRPr="00586267" w:rsidRDefault="004E17B5" w:rsidP="003C706E">
            <w:pPr>
              <w:pStyle w:val="Geenafstand"/>
              <w:numPr>
                <w:ilvl w:val="0"/>
                <w:numId w:val="38"/>
              </w:numPr>
              <w:ind w:left="171" w:hanging="141"/>
              <w:rPr>
                <w:rFonts w:ascii="Arial" w:hAnsi="Arial" w:cs="Arial"/>
                <w:sz w:val="16"/>
                <w:szCs w:val="16"/>
              </w:rPr>
            </w:pPr>
            <w:r w:rsidRPr="00586267">
              <w:rPr>
                <w:rFonts w:ascii="Arial" w:hAnsi="Arial" w:cs="Arial"/>
                <w:sz w:val="16"/>
                <w:szCs w:val="16"/>
                <w:lang w:eastAsia="nl-NL"/>
              </w:rPr>
              <w:t>Probeer de dag altijd positief af te sluiten. “Fijn dat je morgen weer komt.”</w:t>
            </w:r>
          </w:p>
          <w:p w14:paraId="06690611" w14:textId="534B7C9C" w:rsidR="004E17B5" w:rsidRPr="00586267" w:rsidRDefault="004E17B5" w:rsidP="003C706E">
            <w:pPr>
              <w:pStyle w:val="Geenafstand"/>
              <w:numPr>
                <w:ilvl w:val="0"/>
                <w:numId w:val="38"/>
              </w:numPr>
              <w:ind w:left="171" w:hanging="141"/>
              <w:rPr>
                <w:rFonts w:ascii="Arial" w:eastAsia="Times New Roman" w:hAnsi="Arial" w:cs="Arial"/>
                <w:sz w:val="16"/>
                <w:szCs w:val="16"/>
                <w:lang w:eastAsia="nl-NL"/>
              </w:rPr>
            </w:pPr>
            <w:r w:rsidRPr="00586267">
              <w:rPr>
                <w:rFonts w:ascii="Arial" w:hAnsi="Arial" w:cs="Arial"/>
                <w:sz w:val="16"/>
                <w:szCs w:val="16"/>
              </w:rPr>
              <w:t xml:space="preserve">Werk in korte blokken (bijv. van 10 minuten) en directe (positieve) feedback </w:t>
            </w:r>
          </w:p>
          <w:p w14:paraId="28E4909F" w14:textId="77777777" w:rsidR="004E17B5" w:rsidRPr="00586267" w:rsidRDefault="004E17B5" w:rsidP="003C706E">
            <w:pPr>
              <w:pStyle w:val="Geenafstand"/>
              <w:numPr>
                <w:ilvl w:val="0"/>
                <w:numId w:val="38"/>
              </w:numPr>
              <w:ind w:left="171" w:hanging="141"/>
              <w:rPr>
                <w:rFonts w:ascii="Arial" w:eastAsia="Times New Roman" w:hAnsi="Arial" w:cs="Arial"/>
                <w:sz w:val="16"/>
                <w:szCs w:val="16"/>
                <w:lang w:eastAsia="nl-NL"/>
              </w:rPr>
            </w:pPr>
            <w:r w:rsidRPr="00586267">
              <w:rPr>
                <w:rFonts w:ascii="Arial" w:hAnsi="Arial" w:cs="Arial"/>
                <w:sz w:val="16"/>
                <w:szCs w:val="16"/>
              </w:rPr>
              <w:t>Bied visuele ondersteuning.</w:t>
            </w:r>
          </w:p>
          <w:p w14:paraId="3427C934" w14:textId="77777777" w:rsidR="004E17B5" w:rsidRPr="00586267" w:rsidRDefault="004E17B5" w:rsidP="003C706E">
            <w:pPr>
              <w:pStyle w:val="Geenafstand"/>
              <w:numPr>
                <w:ilvl w:val="0"/>
                <w:numId w:val="38"/>
              </w:numPr>
              <w:ind w:left="171" w:hanging="141"/>
              <w:rPr>
                <w:rFonts w:ascii="Arial" w:eastAsia="Times New Roman" w:hAnsi="Arial" w:cs="Arial"/>
                <w:sz w:val="16"/>
                <w:szCs w:val="16"/>
                <w:lang w:eastAsia="nl-NL"/>
              </w:rPr>
            </w:pPr>
            <w:r w:rsidRPr="00586267">
              <w:rPr>
                <w:rFonts w:ascii="Arial" w:eastAsia="Times New Roman" w:hAnsi="Arial" w:cs="Arial"/>
                <w:sz w:val="16"/>
                <w:szCs w:val="16"/>
                <w:lang w:eastAsia="nl-NL"/>
              </w:rPr>
              <w:lastRenderedPageBreak/>
              <w:t xml:space="preserve">De school ondersteunt de leerkracht en het team en volgt de handelingen van de leerkracht en ontwikkeling van de leerling. </w:t>
            </w:r>
          </w:p>
          <w:p w14:paraId="07B11830" w14:textId="4DAAE460" w:rsidR="004E17B5" w:rsidRPr="00586267" w:rsidRDefault="004E17B5" w:rsidP="003C706E">
            <w:pPr>
              <w:pStyle w:val="Geenafstand"/>
              <w:numPr>
                <w:ilvl w:val="0"/>
                <w:numId w:val="38"/>
              </w:numPr>
              <w:ind w:left="171" w:hanging="141"/>
              <w:rPr>
                <w:rFonts w:ascii="Arial" w:eastAsia="Times New Roman" w:hAnsi="Arial" w:cs="Arial"/>
                <w:sz w:val="16"/>
                <w:szCs w:val="16"/>
                <w:lang w:eastAsia="nl-NL"/>
              </w:rPr>
            </w:pPr>
            <w:r w:rsidRPr="00586267">
              <w:rPr>
                <w:rFonts w:ascii="Arial" w:hAnsi="Arial" w:cs="Arial"/>
                <w:sz w:val="16"/>
                <w:szCs w:val="16"/>
              </w:rPr>
              <w:t>Werk intensief samen met hulpverlening/PET.</w:t>
            </w:r>
            <w:r w:rsidRPr="00586267">
              <w:rPr>
                <w:rFonts w:ascii="Arial" w:eastAsia="Times New Roman" w:hAnsi="Arial" w:cs="Arial"/>
                <w:sz w:val="16"/>
                <w:szCs w:val="16"/>
                <w:lang w:eastAsia="nl-NL"/>
              </w:rPr>
              <w:t>.</w:t>
            </w:r>
          </w:p>
        </w:tc>
        <w:tc>
          <w:tcPr>
            <w:tcW w:w="3260" w:type="dxa"/>
          </w:tcPr>
          <w:p w14:paraId="024BE136" w14:textId="77777777" w:rsidR="006B4D51" w:rsidRDefault="006B4D51" w:rsidP="004A57EE">
            <w:pPr>
              <w:pStyle w:val="paragraph"/>
              <w:spacing w:before="0" w:beforeAutospacing="0" w:after="0" w:afterAutospacing="0"/>
              <w:textAlignment w:val="baseline"/>
              <w:rPr>
                <w:rFonts w:ascii="Arial" w:hAnsi="Arial" w:cs="Arial"/>
                <w:sz w:val="16"/>
                <w:szCs w:val="16"/>
              </w:rPr>
            </w:pPr>
            <w:r>
              <w:rPr>
                <w:rStyle w:val="normaltextrun"/>
                <w:rFonts w:ascii="Arial" w:hAnsi="Arial" w:cs="Arial"/>
                <w:sz w:val="16"/>
                <w:szCs w:val="16"/>
              </w:rPr>
              <w:lastRenderedPageBreak/>
              <w:t>Deskundigheid; leerkrachten kunnen </w:t>
            </w:r>
            <w:r>
              <w:rPr>
                <w:rStyle w:val="contextualspellingandgrammarerror"/>
                <w:rFonts w:ascii="Arial" w:eastAsiaTheme="majorEastAsia" w:hAnsi="Arial" w:cs="Arial"/>
                <w:sz w:val="16"/>
                <w:szCs w:val="16"/>
              </w:rPr>
              <w:t>aan  basisvoorwaarden</w:t>
            </w:r>
            <w:r>
              <w:rPr>
                <w:rStyle w:val="normaltextrun"/>
                <w:rFonts w:ascii="Arial" w:hAnsi="Arial" w:cs="Arial"/>
                <w:sz w:val="16"/>
                <w:szCs w:val="16"/>
              </w:rPr>
              <w:t> voldoen. Grens ligt bij ernstige gedragsproblemen</w:t>
            </w:r>
            <w:r>
              <w:rPr>
                <w:rStyle w:val="eop"/>
                <w:rFonts w:ascii="Arial" w:hAnsi="Arial" w:cs="Arial"/>
                <w:sz w:val="16"/>
                <w:szCs w:val="16"/>
              </w:rPr>
              <w:t> </w:t>
            </w:r>
          </w:p>
          <w:p w14:paraId="340B87CB" w14:textId="77777777" w:rsidR="006B4D51" w:rsidRDefault="006B4D51" w:rsidP="004A57EE">
            <w:pPr>
              <w:pStyle w:val="paragraph"/>
              <w:spacing w:before="0" w:beforeAutospacing="0" w:after="0" w:afterAutospacing="0"/>
              <w:textAlignment w:val="baseline"/>
              <w:rPr>
                <w:rFonts w:ascii="Arial" w:hAnsi="Arial" w:cs="Arial"/>
                <w:sz w:val="16"/>
                <w:szCs w:val="16"/>
              </w:rPr>
            </w:pPr>
            <w:r>
              <w:rPr>
                <w:rStyle w:val="normaltextrun"/>
                <w:rFonts w:ascii="Arial" w:hAnsi="Arial" w:cs="Arial"/>
                <w:sz w:val="16"/>
                <w:szCs w:val="16"/>
              </w:rPr>
              <w:t>Tijd en aandacht maar met een grens in </w:t>
            </w:r>
            <w:r>
              <w:rPr>
                <w:rStyle w:val="eop"/>
                <w:rFonts w:ascii="Arial" w:hAnsi="Arial" w:cs="Arial"/>
                <w:sz w:val="16"/>
                <w:szCs w:val="16"/>
              </w:rPr>
              <w:t> </w:t>
            </w:r>
          </w:p>
          <w:p w14:paraId="396552E9" w14:textId="77777777" w:rsidR="006B4D51" w:rsidRDefault="006B4D51" w:rsidP="004A57EE">
            <w:pPr>
              <w:pStyle w:val="paragraph"/>
              <w:spacing w:before="0" w:beforeAutospacing="0" w:after="0" w:afterAutospacing="0"/>
              <w:textAlignment w:val="baseline"/>
              <w:rPr>
                <w:rFonts w:ascii="Segoe UI" w:hAnsi="Segoe UI" w:cs="Segoe UI"/>
                <w:sz w:val="18"/>
                <w:szCs w:val="18"/>
              </w:rPr>
            </w:pPr>
            <w:r>
              <w:rPr>
                <w:rStyle w:val="contextualspellingandgrammarerror"/>
                <w:rFonts w:ascii="Arial" w:eastAsiaTheme="majorEastAsia" w:hAnsi="Arial" w:cs="Arial"/>
                <w:sz w:val="16"/>
                <w:szCs w:val="16"/>
              </w:rPr>
              <w:t>tijd</w:t>
            </w:r>
            <w:r>
              <w:rPr>
                <w:rStyle w:val="normaltextrun"/>
                <w:rFonts w:ascii="Arial" w:hAnsi="Arial" w:cs="Arial"/>
                <w:sz w:val="16"/>
                <w:szCs w:val="16"/>
              </w:rPr>
              <w:t> en zorg in de groep</w:t>
            </w:r>
            <w:r>
              <w:rPr>
                <w:rStyle w:val="eop"/>
                <w:rFonts w:ascii="Arial" w:hAnsi="Arial" w:cs="Arial"/>
                <w:sz w:val="16"/>
                <w:szCs w:val="16"/>
              </w:rPr>
              <w:t> </w:t>
            </w:r>
          </w:p>
          <w:p w14:paraId="7F2A8F28" w14:textId="77777777" w:rsidR="006B4D51" w:rsidRDefault="006B4D51" w:rsidP="004A57EE">
            <w:pPr>
              <w:pStyle w:val="paragraph"/>
              <w:spacing w:before="0" w:beforeAutospacing="0" w:after="0" w:afterAutospacing="0"/>
              <w:textAlignment w:val="baseline"/>
              <w:rPr>
                <w:rFonts w:ascii="Arial" w:hAnsi="Arial" w:cs="Arial"/>
                <w:sz w:val="16"/>
                <w:szCs w:val="16"/>
              </w:rPr>
            </w:pPr>
            <w:r>
              <w:rPr>
                <w:rStyle w:val="normaltextrun"/>
                <w:rFonts w:ascii="Arial" w:hAnsi="Arial" w:cs="Arial"/>
                <w:sz w:val="16"/>
                <w:szCs w:val="16"/>
              </w:rPr>
              <w:t>Ondersteuning PET (gedrag)</w:t>
            </w:r>
            <w:r>
              <w:rPr>
                <w:rStyle w:val="eop"/>
                <w:rFonts w:ascii="Arial" w:hAnsi="Arial" w:cs="Arial"/>
                <w:sz w:val="16"/>
                <w:szCs w:val="16"/>
              </w:rPr>
              <w:t> </w:t>
            </w:r>
          </w:p>
          <w:p w14:paraId="1EC2DB8F" w14:textId="77777777" w:rsidR="006B4D51" w:rsidRDefault="006B4D51" w:rsidP="006B4D5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5D95882" w14:textId="77777777" w:rsidR="004E17B5" w:rsidRPr="00586267" w:rsidRDefault="004E17B5" w:rsidP="004A57EE">
            <w:pPr>
              <w:pStyle w:val="Geenafstand"/>
              <w:ind w:left="171"/>
              <w:rPr>
                <w:rFonts w:ascii="Arial" w:hAnsi="Arial" w:cs="Arial"/>
                <w:sz w:val="16"/>
                <w:szCs w:val="16"/>
                <w:lang w:eastAsia="nl-NL"/>
              </w:rPr>
            </w:pPr>
          </w:p>
        </w:tc>
      </w:tr>
      <w:tr w:rsidR="004E17B5" w:rsidRPr="00A26771" w14:paraId="25D8D6C7" w14:textId="7E2535E9" w:rsidTr="250C96F3">
        <w:trPr>
          <w:trHeight w:val="645"/>
        </w:trPr>
        <w:tc>
          <w:tcPr>
            <w:tcW w:w="1905" w:type="dxa"/>
          </w:tcPr>
          <w:p w14:paraId="70316EB5" w14:textId="77777777" w:rsidR="004E17B5" w:rsidRPr="00744983" w:rsidRDefault="004E17B5" w:rsidP="00961B9D">
            <w:pPr>
              <w:rPr>
                <w:rFonts w:ascii="Arial" w:hAnsi="Arial" w:cs="Arial"/>
                <w:b/>
                <w:color w:val="222233"/>
                <w:sz w:val="16"/>
                <w:szCs w:val="16"/>
              </w:rPr>
            </w:pPr>
            <w:r w:rsidRPr="00744983">
              <w:rPr>
                <w:rFonts w:ascii="Arial" w:hAnsi="Arial" w:cs="Arial"/>
                <w:b/>
                <w:sz w:val="16"/>
                <w:szCs w:val="16"/>
              </w:rPr>
              <w:t>Somatische klachten</w:t>
            </w:r>
            <w:r w:rsidRPr="00744983">
              <w:rPr>
                <w:rFonts w:ascii="Arial" w:hAnsi="Arial" w:cs="Arial"/>
                <w:b/>
                <w:color w:val="222233"/>
                <w:sz w:val="16"/>
                <w:szCs w:val="16"/>
              </w:rPr>
              <w:t xml:space="preserve"> </w:t>
            </w:r>
          </w:p>
          <w:p w14:paraId="10CF32EF" w14:textId="77777777" w:rsidR="004E17B5" w:rsidRPr="00744983" w:rsidRDefault="004E17B5" w:rsidP="00961B9D">
            <w:pPr>
              <w:rPr>
                <w:rFonts w:ascii="Arial" w:hAnsi="Arial" w:cs="Arial"/>
                <w:color w:val="222233"/>
                <w:sz w:val="16"/>
                <w:szCs w:val="16"/>
              </w:rPr>
            </w:pPr>
          </w:p>
          <w:p w14:paraId="30B00E5D" w14:textId="77A1A398" w:rsidR="004E17B5" w:rsidRPr="00744983" w:rsidRDefault="004E17B5" w:rsidP="00961B9D">
            <w:pPr>
              <w:rPr>
                <w:rFonts w:ascii="Arial" w:hAnsi="Arial" w:cs="Arial"/>
                <w:i/>
                <w:sz w:val="16"/>
                <w:szCs w:val="16"/>
              </w:rPr>
            </w:pPr>
          </w:p>
        </w:tc>
        <w:tc>
          <w:tcPr>
            <w:tcW w:w="1702" w:type="dxa"/>
          </w:tcPr>
          <w:p w14:paraId="64974EE4" w14:textId="01018F35" w:rsidR="004E17B5" w:rsidRPr="00586267" w:rsidRDefault="004E17B5" w:rsidP="00961B9D">
            <w:pPr>
              <w:rPr>
                <w:rFonts w:ascii="Arial" w:hAnsi="Arial" w:cs="Arial"/>
                <w:sz w:val="16"/>
                <w:szCs w:val="16"/>
              </w:rPr>
            </w:pPr>
            <w:r w:rsidRPr="00744983">
              <w:rPr>
                <w:rFonts w:ascii="Arial" w:hAnsi="Arial" w:cs="Arial"/>
                <w:i/>
                <w:color w:val="222233"/>
                <w:sz w:val="16"/>
                <w:szCs w:val="16"/>
              </w:rPr>
              <w:t>Een somatisatiestoornis is een stoornis waarbij een persoon veel verschillende lichamelijke klachten heeft zonder dat hier een lichamelijke oorzaak voor wordt gevonden</w:t>
            </w:r>
          </w:p>
        </w:tc>
        <w:tc>
          <w:tcPr>
            <w:tcW w:w="2084" w:type="dxa"/>
          </w:tcPr>
          <w:p w14:paraId="3245610E" w14:textId="0ABBE044" w:rsidR="004E17B5" w:rsidRPr="00586267" w:rsidRDefault="004E17B5" w:rsidP="00961B9D">
            <w:pPr>
              <w:rPr>
                <w:rFonts w:ascii="Arial" w:hAnsi="Arial" w:cs="Arial"/>
                <w:sz w:val="16"/>
                <w:szCs w:val="16"/>
              </w:rPr>
            </w:pPr>
            <w:r w:rsidRPr="00586267">
              <w:rPr>
                <w:rFonts w:ascii="Arial" w:hAnsi="Arial" w:cs="Arial"/>
                <w:sz w:val="16"/>
                <w:szCs w:val="16"/>
              </w:rPr>
              <w:t>De onderwijsbehoeften moeten, afhankelijk van de beperking, voor ieder individu apart worden bepaald in overleg met PET/Paramedisch Team</w:t>
            </w:r>
          </w:p>
          <w:p w14:paraId="7DD71619" w14:textId="77777777" w:rsidR="004E17B5" w:rsidRPr="00586267" w:rsidRDefault="004E17B5" w:rsidP="00961B9D">
            <w:pPr>
              <w:pStyle w:val="Lijstalinea"/>
              <w:rPr>
                <w:rFonts w:ascii="Arial" w:hAnsi="Arial" w:cs="Arial"/>
                <w:sz w:val="16"/>
                <w:szCs w:val="16"/>
              </w:rPr>
            </w:pPr>
          </w:p>
          <w:p w14:paraId="254F772D" w14:textId="0F605630" w:rsidR="004E17B5" w:rsidRPr="00586267" w:rsidRDefault="004E17B5" w:rsidP="003C706E">
            <w:pPr>
              <w:pStyle w:val="Lijstalinea"/>
              <w:numPr>
                <w:ilvl w:val="0"/>
                <w:numId w:val="32"/>
              </w:numPr>
              <w:ind w:left="317" w:hanging="283"/>
              <w:rPr>
                <w:rFonts w:ascii="Arial" w:hAnsi="Arial" w:cs="Arial"/>
                <w:sz w:val="16"/>
                <w:szCs w:val="16"/>
              </w:rPr>
            </w:pPr>
            <w:r w:rsidRPr="00586267">
              <w:rPr>
                <w:rFonts w:ascii="Arial" w:hAnsi="Arial" w:cs="Arial"/>
                <w:sz w:val="16"/>
                <w:szCs w:val="16"/>
              </w:rPr>
              <w:t>Begrip van leeftijdgenoten en volwassenen</w:t>
            </w:r>
          </w:p>
        </w:tc>
        <w:tc>
          <w:tcPr>
            <w:tcW w:w="4366" w:type="dxa"/>
            <w:shd w:val="clear" w:color="auto" w:fill="auto"/>
          </w:tcPr>
          <w:p w14:paraId="1040B809" w14:textId="5DC49AAE" w:rsidR="004E17B5" w:rsidRPr="00586267" w:rsidRDefault="004E17B5" w:rsidP="003C706E">
            <w:pPr>
              <w:numPr>
                <w:ilvl w:val="0"/>
                <w:numId w:val="38"/>
              </w:numPr>
              <w:spacing w:line="276" w:lineRule="auto"/>
              <w:ind w:left="171" w:hanging="141"/>
              <w:rPr>
                <w:rFonts w:ascii="Arial" w:hAnsi="Arial" w:cs="Arial"/>
                <w:sz w:val="16"/>
                <w:szCs w:val="16"/>
              </w:rPr>
            </w:pPr>
            <w:r w:rsidRPr="00586267">
              <w:rPr>
                <w:rFonts w:ascii="Arial" w:hAnsi="Arial" w:cs="Arial"/>
                <w:sz w:val="16"/>
                <w:szCs w:val="16"/>
              </w:rPr>
              <w:t xml:space="preserve">Speel in op de specifieke onderwijsbehoefte van de leerling (somatische gevolgen van een ziekte kunnen motorisch, vegetatief, neurologisch, orthopedisch en sensorisch zijn); </w:t>
            </w:r>
          </w:p>
          <w:p w14:paraId="1DE0F5E8" w14:textId="71AC25C4" w:rsidR="004E17B5" w:rsidRPr="00586267" w:rsidRDefault="004E17B5" w:rsidP="003C706E">
            <w:pPr>
              <w:numPr>
                <w:ilvl w:val="0"/>
                <w:numId w:val="38"/>
              </w:numPr>
              <w:spacing w:line="276" w:lineRule="auto"/>
              <w:ind w:left="171" w:hanging="141"/>
              <w:rPr>
                <w:rFonts w:ascii="Arial" w:hAnsi="Arial" w:cs="Arial"/>
                <w:sz w:val="16"/>
                <w:szCs w:val="16"/>
              </w:rPr>
            </w:pPr>
            <w:r w:rsidRPr="00586267">
              <w:rPr>
                <w:rFonts w:ascii="Arial" w:hAnsi="Arial" w:cs="Arial"/>
                <w:sz w:val="16"/>
                <w:szCs w:val="16"/>
              </w:rPr>
              <w:t>Besteed aandacht aan de sociale aspecten in de klas – tolerantie en integratie medeleerlingen;</w:t>
            </w:r>
          </w:p>
          <w:p w14:paraId="5EC6E2CD" w14:textId="738BD255" w:rsidR="004E17B5" w:rsidRPr="00586267" w:rsidRDefault="004E17B5" w:rsidP="003C706E">
            <w:pPr>
              <w:numPr>
                <w:ilvl w:val="0"/>
                <w:numId w:val="38"/>
              </w:numPr>
              <w:spacing w:line="276" w:lineRule="auto"/>
              <w:ind w:left="171" w:hanging="141"/>
              <w:rPr>
                <w:rFonts w:ascii="Arial" w:hAnsi="Arial" w:cs="Arial"/>
                <w:sz w:val="16"/>
                <w:szCs w:val="16"/>
              </w:rPr>
            </w:pPr>
            <w:r w:rsidRPr="00586267">
              <w:rPr>
                <w:rFonts w:ascii="Arial" w:hAnsi="Arial" w:cs="Arial"/>
                <w:sz w:val="16"/>
                <w:szCs w:val="16"/>
              </w:rPr>
              <w:t>Treft wanneer nodig speciale regelingen;</w:t>
            </w:r>
          </w:p>
          <w:p w14:paraId="7410AA9B" w14:textId="4EF1F33F" w:rsidR="004E17B5" w:rsidRPr="00586267" w:rsidRDefault="004E17B5" w:rsidP="003C706E">
            <w:pPr>
              <w:numPr>
                <w:ilvl w:val="0"/>
                <w:numId w:val="38"/>
              </w:numPr>
              <w:spacing w:line="276" w:lineRule="auto"/>
              <w:ind w:left="171" w:hanging="141"/>
              <w:rPr>
                <w:rFonts w:ascii="Arial" w:hAnsi="Arial" w:cs="Arial"/>
                <w:sz w:val="16"/>
                <w:szCs w:val="16"/>
              </w:rPr>
            </w:pPr>
            <w:r w:rsidRPr="00586267">
              <w:rPr>
                <w:rFonts w:ascii="Arial" w:hAnsi="Arial" w:cs="Arial"/>
                <w:sz w:val="16"/>
                <w:szCs w:val="16"/>
              </w:rPr>
              <w:t>De school gaat een functionele samenwerking aan met ketenpartners.</w:t>
            </w:r>
          </w:p>
          <w:p w14:paraId="6D23E47E" w14:textId="374D2D28" w:rsidR="004E17B5" w:rsidRPr="00586267" w:rsidRDefault="004E17B5" w:rsidP="003C706E">
            <w:pPr>
              <w:numPr>
                <w:ilvl w:val="0"/>
                <w:numId w:val="38"/>
              </w:numPr>
              <w:spacing w:line="276" w:lineRule="auto"/>
              <w:ind w:left="171" w:hanging="141"/>
              <w:rPr>
                <w:rFonts w:ascii="Arial" w:hAnsi="Arial" w:cs="Arial"/>
                <w:sz w:val="16"/>
                <w:szCs w:val="16"/>
              </w:rPr>
            </w:pPr>
            <w:r w:rsidRPr="00586267">
              <w:rPr>
                <w:rFonts w:ascii="Arial" w:hAnsi="Arial" w:cs="Arial"/>
                <w:sz w:val="16"/>
                <w:szCs w:val="16"/>
              </w:rPr>
              <w:t>Bij chronische ziekte is absentie door ziekenhuisverblijf een aandachtspunt; goede communicatie en organisatie zijn voorwaarde (b.v. lesgeven op afstand organiseren).</w:t>
            </w:r>
          </w:p>
        </w:tc>
        <w:tc>
          <w:tcPr>
            <w:tcW w:w="3260" w:type="dxa"/>
          </w:tcPr>
          <w:p w14:paraId="7D9B461D" w14:textId="77777777" w:rsidR="004E17B5" w:rsidRPr="004A57EE" w:rsidRDefault="00E872C8" w:rsidP="00E872C8">
            <w:pPr>
              <w:spacing w:line="276" w:lineRule="auto"/>
              <w:ind w:left="30"/>
              <w:rPr>
                <w:rFonts w:ascii="Arial" w:hAnsi="Arial" w:cs="Arial"/>
                <w:sz w:val="16"/>
                <w:szCs w:val="16"/>
                <w:shd w:val="clear" w:color="auto" w:fill="FAF9F8"/>
              </w:rPr>
            </w:pPr>
            <w:r w:rsidRPr="004A57EE">
              <w:rPr>
                <w:rFonts w:ascii="Arial" w:hAnsi="Arial" w:cs="Arial"/>
                <w:sz w:val="16"/>
                <w:szCs w:val="16"/>
                <w:shd w:val="clear" w:color="auto" w:fill="FAF9F8"/>
              </w:rPr>
              <w:t>Op onze school heerst een veilig en positief pedagogisch klimaat. Tolerantie naar elkaar is hoog.</w:t>
            </w:r>
          </w:p>
          <w:p w14:paraId="605649D3" w14:textId="77777777" w:rsidR="006B4D51" w:rsidRPr="004A57EE" w:rsidRDefault="006B4D51" w:rsidP="004A57EE">
            <w:pPr>
              <w:pStyle w:val="paragraph"/>
              <w:spacing w:before="0" w:beforeAutospacing="0" w:after="0" w:afterAutospacing="0"/>
              <w:jc w:val="both"/>
              <w:textAlignment w:val="baseline"/>
              <w:rPr>
                <w:rFonts w:ascii="Arial" w:hAnsi="Arial" w:cs="Arial"/>
                <w:sz w:val="16"/>
                <w:szCs w:val="16"/>
              </w:rPr>
            </w:pPr>
            <w:r w:rsidRPr="004A57EE">
              <w:rPr>
                <w:rStyle w:val="normaltextrun"/>
                <w:rFonts w:ascii="Arial" w:hAnsi="Arial" w:cs="Arial"/>
                <w:sz w:val="16"/>
                <w:szCs w:val="16"/>
              </w:rPr>
              <w:t>Deskundigheid is afhankelijk van de klachten; team moet goed geïnformeerd worden</w:t>
            </w:r>
            <w:r w:rsidRPr="004A57EE">
              <w:rPr>
                <w:rStyle w:val="eop"/>
                <w:rFonts w:ascii="Arial" w:eastAsiaTheme="majorEastAsia" w:hAnsi="Arial" w:cs="Arial"/>
                <w:sz w:val="16"/>
                <w:szCs w:val="16"/>
              </w:rPr>
              <w:t> </w:t>
            </w:r>
          </w:p>
          <w:p w14:paraId="695B0A74" w14:textId="77777777" w:rsidR="006B4D51" w:rsidRPr="004A57EE" w:rsidRDefault="006B4D51" w:rsidP="004A57EE">
            <w:pPr>
              <w:pStyle w:val="paragraph"/>
              <w:spacing w:before="0" w:beforeAutospacing="0" w:after="0" w:afterAutospacing="0"/>
              <w:jc w:val="both"/>
              <w:textAlignment w:val="baseline"/>
              <w:rPr>
                <w:rFonts w:ascii="Arial" w:hAnsi="Arial" w:cs="Arial"/>
                <w:sz w:val="16"/>
                <w:szCs w:val="16"/>
              </w:rPr>
            </w:pPr>
            <w:r w:rsidRPr="004A57EE">
              <w:rPr>
                <w:rStyle w:val="normaltextrun"/>
                <w:rFonts w:ascii="Arial" w:hAnsi="Arial" w:cs="Arial"/>
                <w:sz w:val="16"/>
                <w:szCs w:val="16"/>
              </w:rPr>
              <w:t>Tijd en aandacht; </w:t>
            </w:r>
            <w:r w:rsidRPr="004A57EE">
              <w:rPr>
                <w:rStyle w:val="spellingerror"/>
                <w:rFonts w:ascii="Arial" w:hAnsi="Arial" w:cs="Arial"/>
                <w:sz w:val="16"/>
                <w:szCs w:val="16"/>
              </w:rPr>
              <w:t>m.n</w:t>
            </w:r>
            <w:r w:rsidRPr="004A57EE">
              <w:rPr>
                <w:rStyle w:val="normaltextrun"/>
                <w:rFonts w:ascii="Arial" w:hAnsi="Arial" w:cs="Arial"/>
                <w:sz w:val="16"/>
                <w:szCs w:val="16"/>
              </w:rPr>
              <w:t> wanneer de leerling lessen mist</w:t>
            </w:r>
            <w:r w:rsidRPr="004A57EE">
              <w:rPr>
                <w:rStyle w:val="eop"/>
                <w:rFonts w:ascii="Arial" w:eastAsiaTheme="majorEastAsia" w:hAnsi="Arial" w:cs="Arial"/>
                <w:sz w:val="16"/>
                <w:szCs w:val="16"/>
              </w:rPr>
              <w:t> </w:t>
            </w:r>
          </w:p>
          <w:p w14:paraId="64ACE612" w14:textId="2655EA2C" w:rsidR="006B4D51" w:rsidRPr="004A57EE" w:rsidRDefault="004A57EE" w:rsidP="004A57EE">
            <w:pPr>
              <w:pStyle w:val="paragraph"/>
              <w:spacing w:before="0" w:beforeAutospacing="0" w:after="0" w:afterAutospacing="0"/>
              <w:jc w:val="both"/>
              <w:textAlignment w:val="baseline"/>
              <w:rPr>
                <w:rFonts w:ascii="Arial" w:hAnsi="Arial" w:cs="Arial"/>
                <w:sz w:val="16"/>
                <w:szCs w:val="16"/>
              </w:rPr>
            </w:pPr>
            <w:r>
              <w:rPr>
                <w:rStyle w:val="contextualspellingandgrammarerror"/>
                <w:rFonts w:ascii="Arial" w:hAnsi="Arial" w:cs="Arial"/>
                <w:sz w:val="16"/>
                <w:szCs w:val="16"/>
              </w:rPr>
              <w:t>M</w:t>
            </w:r>
            <w:r w:rsidR="006B4D51" w:rsidRPr="004A57EE">
              <w:rPr>
                <w:rStyle w:val="contextualspellingandgrammarerror"/>
                <w:rFonts w:ascii="Arial" w:hAnsi="Arial" w:cs="Arial"/>
                <w:sz w:val="16"/>
                <w:szCs w:val="16"/>
              </w:rPr>
              <w:t>aterialen</w:t>
            </w:r>
            <w:r w:rsidR="006B4D51" w:rsidRPr="004A57EE">
              <w:rPr>
                <w:rStyle w:val="normaltextrun"/>
                <w:rFonts w:ascii="Arial" w:hAnsi="Arial" w:cs="Arial"/>
                <w:sz w:val="16"/>
                <w:szCs w:val="16"/>
              </w:rPr>
              <w:t> en voorzieningen, ook voor thuis? Hier is niet eerder ervaring mee opgedaan</w:t>
            </w:r>
            <w:r w:rsidR="006B4D51" w:rsidRPr="004A57EE">
              <w:rPr>
                <w:rStyle w:val="eop"/>
                <w:rFonts w:ascii="Arial" w:eastAsiaTheme="majorEastAsia" w:hAnsi="Arial" w:cs="Arial"/>
                <w:sz w:val="16"/>
                <w:szCs w:val="16"/>
              </w:rPr>
              <w:t> </w:t>
            </w:r>
          </w:p>
          <w:p w14:paraId="580329E3" w14:textId="77777777" w:rsidR="006B4D51" w:rsidRPr="004A57EE" w:rsidRDefault="006B4D51" w:rsidP="004A57EE">
            <w:pPr>
              <w:pStyle w:val="paragraph"/>
              <w:spacing w:before="0" w:beforeAutospacing="0" w:after="0" w:afterAutospacing="0"/>
              <w:jc w:val="both"/>
              <w:textAlignment w:val="baseline"/>
              <w:rPr>
                <w:rFonts w:ascii="Arial" w:hAnsi="Arial" w:cs="Arial"/>
                <w:sz w:val="16"/>
                <w:szCs w:val="16"/>
              </w:rPr>
            </w:pPr>
            <w:r w:rsidRPr="004A57EE">
              <w:rPr>
                <w:rStyle w:val="normaltextrun"/>
                <w:rFonts w:ascii="Arial" w:hAnsi="Arial" w:cs="Arial"/>
                <w:sz w:val="16"/>
                <w:szCs w:val="16"/>
              </w:rPr>
              <w:t>Samenwerking PET en paramedisch team</w:t>
            </w:r>
            <w:r w:rsidRPr="004A57EE">
              <w:rPr>
                <w:rStyle w:val="eop"/>
                <w:rFonts w:ascii="Arial" w:eastAsiaTheme="majorEastAsia" w:hAnsi="Arial" w:cs="Arial"/>
                <w:sz w:val="16"/>
                <w:szCs w:val="16"/>
              </w:rPr>
              <w:t> </w:t>
            </w:r>
          </w:p>
          <w:p w14:paraId="74921ECE" w14:textId="5614F8D7" w:rsidR="006B4D51" w:rsidRPr="00586267" w:rsidRDefault="006B4D51" w:rsidP="00E872C8">
            <w:pPr>
              <w:spacing w:line="276" w:lineRule="auto"/>
              <w:ind w:left="30"/>
              <w:rPr>
                <w:rFonts w:ascii="Arial" w:hAnsi="Arial" w:cs="Arial"/>
                <w:sz w:val="16"/>
                <w:szCs w:val="16"/>
              </w:rPr>
            </w:pPr>
          </w:p>
        </w:tc>
      </w:tr>
      <w:tr w:rsidR="004E17B5" w:rsidRPr="00A26771" w14:paraId="2CD62FCD" w14:textId="24B4CC15" w:rsidTr="250C96F3">
        <w:trPr>
          <w:trHeight w:val="896"/>
        </w:trPr>
        <w:tc>
          <w:tcPr>
            <w:tcW w:w="1905" w:type="dxa"/>
          </w:tcPr>
          <w:p w14:paraId="4DA201E6" w14:textId="77777777" w:rsidR="004E17B5" w:rsidRDefault="004E17B5" w:rsidP="00961B9D">
            <w:pPr>
              <w:spacing w:after="200" w:line="276" w:lineRule="auto"/>
              <w:rPr>
                <w:rFonts w:ascii="Arial" w:hAnsi="Arial" w:cs="Arial"/>
                <w:b/>
                <w:sz w:val="16"/>
                <w:szCs w:val="16"/>
              </w:rPr>
            </w:pPr>
            <w:r w:rsidRPr="00744983">
              <w:rPr>
                <w:rFonts w:ascii="Arial" w:hAnsi="Arial" w:cs="Arial"/>
                <w:b/>
                <w:sz w:val="16"/>
                <w:szCs w:val="16"/>
              </w:rPr>
              <w:t xml:space="preserve">Hoogbegaafd </w:t>
            </w:r>
          </w:p>
          <w:p w14:paraId="23725AC1" w14:textId="425B85C3" w:rsidR="004E17B5" w:rsidRPr="00744983" w:rsidRDefault="004E17B5" w:rsidP="00961B9D">
            <w:pPr>
              <w:spacing w:after="200" w:line="276" w:lineRule="auto"/>
              <w:rPr>
                <w:rFonts w:ascii="Arial" w:hAnsi="Arial" w:cs="Arial"/>
                <w:i/>
                <w:sz w:val="16"/>
                <w:szCs w:val="16"/>
              </w:rPr>
            </w:pPr>
            <w:r w:rsidRPr="00744983">
              <w:rPr>
                <w:rFonts w:ascii="Arial" w:hAnsi="Arial" w:cs="Arial"/>
                <w:i/>
                <w:sz w:val="16"/>
                <w:szCs w:val="16"/>
              </w:rPr>
              <w:t>Het gemiddelde gemeten IQ ligt</w:t>
            </w:r>
            <w:r>
              <w:rPr>
                <w:rFonts w:ascii="Arial" w:hAnsi="Arial" w:cs="Arial"/>
                <w:i/>
                <w:sz w:val="16"/>
                <w:szCs w:val="16"/>
              </w:rPr>
              <w:t xml:space="preserve"> rond of</w:t>
            </w:r>
            <w:r w:rsidRPr="00744983">
              <w:rPr>
                <w:rFonts w:ascii="Arial" w:hAnsi="Arial" w:cs="Arial"/>
                <w:i/>
                <w:sz w:val="16"/>
                <w:szCs w:val="16"/>
              </w:rPr>
              <w:t xml:space="preserve"> boven de 145.</w:t>
            </w:r>
          </w:p>
          <w:p w14:paraId="75105AF4" w14:textId="77777777" w:rsidR="004E17B5" w:rsidRPr="00744983" w:rsidRDefault="004E17B5" w:rsidP="003C706E">
            <w:pPr>
              <w:pStyle w:val="Lijstalinea"/>
              <w:numPr>
                <w:ilvl w:val="0"/>
                <w:numId w:val="8"/>
              </w:numPr>
              <w:spacing w:after="200" w:line="276" w:lineRule="auto"/>
              <w:ind w:left="106" w:hanging="142"/>
              <w:rPr>
                <w:rFonts w:ascii="Arial" w:hAnsi="Arial" w:cs="Arial"/>
                <w:i/>
                <w:sz w:val="16"/>
                <w:szCs w:val="16"/>
              </w:rPr>
            </w:pPr>
            <w:r w:rsidRPr="00744983">
              <w:rPr>
                <w:rFonts w:ascii="Arial" w:hAnsi="Arial" w:cs="Arial"/>
                <w:i/>
                <w:sz w:val="16"/>
                <w:szCs w:val="16"/>
              </w:rPr>
              <w:t>Zelfstandig werken geniet de voorkeur boven samenwerken.</w:t>
            </w:r>
          </w:p>
          <w:p w14:paraId="0F7E2F5D" w14:textId="77777777" w:rsidR="004E17B5" w:rsidRPr="00744983" w:rsidRDefault="004E17B5" w:rsidP="003C706E">
            <w:pPr>
              <w:pStyle w:val="Lijstalinea"/>
              <w:numPr>
                <w:ilvl w:val="0"/>
                <w:numId w:val="8"/>
              </w:numPr>
              <w:spacing w:after="200" w:line="276" w:lineRule="auto"/>
              <w:ind w:left="106" w:hanging="142"/>
              <w:rPr>
                <w:rFonts w:ascii="Arial" w:hAnsi="Arial" w:cs="Arial"/>
                <w:i/>
                <w:sz w:val="16"/>
                <w:szCs w:val="16"/>
              </w:rPr>
            </w:pPr>
            <w:r w:rsidRPr="00744983">
              <w:rPr>
                <w:rFonts w:ascii="Arial" w:hAnsi="Arial" w:cs="Arial"/>
                <w:i/>
                <w:sz w:val="16"/>
                <w:szCs w:val="16"/>
              </w:rPr>
              <w:lastRenderedPageBreak/>
              <w:t>Het nastreven van perfectie, hoge persoonlijke normen</w:t>
            </w:r>
          </w:p>
          <w:p w14:paraId="76EBCBD6" w14:textId="77777777" w:rsidR="004E17B5" w:rsidRPr="00744983" w:rsidRDefault="004E17B5" w:rsidP="003C706E">
            <w:pPr>
              <w:pStyle w:val="Lijstalinea"/>
              <w:numPr>
                <w:ilvl w:val="0"/>
                <w:numId w:val="8"/>
              </w:numPr>
              <w:spacing w:after="200" w:line="276" w:lineRule="auto"/>
              <w:ind w:left="106" w:hanging="142"/>
              <w:rPr>
                <w:rFonts w:ascii="Arial" w:hAnsi="Arial" w:cs="Arial"/>
                <w:i/>
                <w:sz w:val="16"/>
                <w:szCs w:val="16"/>
              </w:rPr>
            </w:pPr>
            <w:r w:rsidRPr="00744983">
              <w:rPr>
                <w:rFonts w:ascii="Arial" w:hAnsi="Arial" w:cs="Arial"/>
                <w:i/>
                <w:sz w:val="16"/>
                <w:szCs w:val="16"/>
              </w:rPr>
              <w:t>Faalangstig</w:t>
            </w:r>
          </w:p>
          <w:p w14:paraId="4EF7D4C4" w14:textId="77777777" w:rsidR="004E17B5" w:rsidRPr="00744983" w:rsidRDefault="004E17B5" w:rsidP="003C706E">
            <w:pPr>
              <w:pStyle w:val="Lijstalinea"/>
              <w:numPr>
                <w:ilvl w:val="0"/>
                <w:numId w:val="8"/>
              </w:numPr>
              <w:spacing w:after="200" w:line="276" w:lineRule="auto"/>
              <w:ind w:left="106" w:hanging="142"/>
              <w:rPr>
                <w:rFonts w:ascii="Arial" w:hAnsi="Arial" w:cs="Arial"/>
                <w:i/>
                <w:sz w:val="16"/>
                <w:szCs w:val="16"/>
              </w:rPr>
            </w:pPr>
            <w:r w:rsidRPr="00744983">
              <w:rPr>
                <w:rFonts w:ascii="Arial" w:hAnsi="Arial" w:cs="Arial"/>
                <w:i/>
                <w:sz w:val="16"/>
                <w:szCs w:val="16"/>
              </w:rPr>
              <w:t>Specifieke interesses</w:t>
            </w:r>
          </w:p>
          <w:p w14:paraId="14AA3F25" w14:textId="77777777" w:rsidR="004E17B5" w:rsidRPr="00744983" w:rsidRDefault="004E17B5" w:rsidP="003C706E">
            <w:pPr>
              <w:pStyle w:val="Lijstalinea"/>
              <w:numPr>
                <w:ilvl w:val="0"/>
                <w:numId w:val="8"/>
              </w:numPr>
              <w:spacing w:after="200" w:line="276" w:lineRule="auto"/>
              <w:ind w:left="106" w:hanging="142"/>
              <w:rPr>
                <w:rFonts w:ascii="Arial" w:hAnsi="Arial" w:cs="Arial"/>
                <w:i/>
                <w:sz w:val="16"/>
                <w:szCs w:val="16"/>
              </w:rPr>
            </w:pPr>
            <w:r w:rsidRPr="00744983">
              <w:rPr>
                <w:rFonts w:ascii="Arial" w:hAnsi="Arial" w:cs="Arial"/>
                <w:i/>
                <w:sz w:val="16"/>
                <w:szCs w:val="16"/>
              </w:rPr>
              <w:t>Uitgebreide woordenschat</w:t>
            </w:r>
          </w:p>
          <w:p w14:paraId="62451D0C" w14:textId="77777777" w:rsidR="004E17B5" w:rsidRPr="00744983" w:rsidRDefault="004E17B5" w:rsidP="003C706E">
            <w:pPr>
              <w:pStyle w:val="Lijstalinea"/>
              <w:numPr>
                <w:ilvl w:val="0"/>
                <w:numId w:val="8"/>
              </w:numPr>
              <w:spacing w:after="200" w:line="276" w:lineRule="auto"/>
              <w:ind w:left="106" w:hanging="142"/>
              <w:rPr>
                <w:rFonts w:ascii="Arial" w:hAnsi="Arial" w:cs="Arial"/>
                <w:i/>
                <w:sz w:val="16"/>
                <w:szCs w:val="16"/>
              </w:rPr>
            </w:pPr>
            <w:r w:rsidRPr="00744983">
              <w:rPr>
                <w:rFonts w:ascii="Arial" w:hAnsi="Arial" w:cs="Arial"/>
                <w:i/>
                <w:sz w:val="16"/>
                <w:szCs w:val="16"/>
              </w:rPr>
              <w:t>Verbaal sterk, schriftelijk soms chaotisch</w:t>
            </w:r>
          </w:p>
          <w:p w14:paraId="10782E74" w14:textId="21DFB5E1" w:rsidR="004E17B5" w:rsidRPr="00744983" w:rsidRDefault="004E17B5" w:rsidP="003C706E">
            <w:pPr>
              <w:pStyle w:val="Lijstalinea"/>
              <w:numPr>
                <w:ilvl w:val="0"/>
                <w:numId w:val="8"/>
              </w:numPr>
              <w:spacing w:after="200" w:line="276" w:lineRule="auto"/>
              <w:ind w:left="106" w:hanging="142"/>
              <w:rPr>
                <w:rFonts w:ascii="Arial" w:hAnsi="Arial" w:cs="Arial"/>
                <w:i/>
                <w:sz w:val="16"/>
                <w:szCs w:val="16"/>
              </w:rPr>
            </w:pPr>
            <w:r w:rsidRPr="00744983">
              <w:rPr>
                <w:rFonts w:ascii="Arial" w:hAnsi="Arial" w:cs="Arial"/>
                <w:i/>
                <w:sz w:val="16"/>
                <w:szCs w:val="16"/>
              </w:rPr>
              <w:t>Redeneren op hoger abstractieniveau</w:t>
            </w:r>
          </w:p>
          <w:p w14:paraId="10482C2B" w14:textId="77777777" w:rsidR="004E17B5" w:rsidRPr="00D90C74" w:rsidRDefault="004E17B5" w:rsidP="003C706E">
            <w:pPr>
              <w:pStyle w:val="Lijstalinea"/>
              <w:numPr>
                <w:ilvl w:val="0"/>
                <w:numId w:val="8"/>
              </w:numPr>
              <w:spacing w:after="200" w:line="276" w:lineRule="auto"/>
              <w:ind w:left="106" w:hanging="142"/>
              <w:rPr>
                <w:rFonts w:ascii="Arial" w:hAnsi="Arial" w:cs="Arial"/>
                <w:sz w:val="16"/>
                <w:szCs w:val="16"/>
              </w:rPr>
            </w:pPr>
            <w:r w:rsidRPr="00744983">
              <w:rPr>
                <w:rFonts w:ascii="Arial" w:hAnsi="Arial" w:cs="Arial"/>
                <w:i/>
                <w:sz w:val="16"/>
                <w:szCs w:val="16"/>
              </w:rPr>
              <w:t>Doorvragen</w:t>
            </w:r>
          </w:p>
          <w:p w14:paraId="0AB4595A" w14:textId="2DDD2090" w:rsidR="004E17B5" w:rsidRPr="00744983" w:rsidRDefault="004E17B5" w:rsidP="003C706E">
            <w:pPr>
              <w:pStyle w:val="Lijstalinea"/>
              <w:numPr>
                <w:ilvl w:val="0"/>
                <w:numId w:val="8"/>
              </w:numPr>
              <w:spacing w:after="200" w:line="276" w:lineRule="auto"/>
              <w:ind w:left="106" w:hanging="142"/>
              <w:rPr>
                <w:rFonts w:ascii="Arial" w:hAnsi="Arial" w:cs="Arial"/>
                <w:sz w:val="16"/>
                <w:szCs w:val="16"/>
              </w:rPr>
            </w:pPr>
            <w:r>
              <w:rPr>
                <w:rFonts w:ascii="Arial" w:hAnsi="Arial" w:cs="Arial"/>
                <w:i/>
                <w:sz w:val="16"/>
                <w:szCs w:val="16"/>
              </w:rPr>
              <w:t>Dubbel bijzonder</w:t>
            </w:r>
          </w:p>
        </w:tc>
        <w:tc>
          <w:tcPr>
            <w:tcW w:w="1702" w:type="dxa"/>
          </w:tcPr>
          <w:p w14:paraId="5B96315B" w14:textId="77777777" w:rsidR="004E17B5" w:rsidRPr="00586267" w:rsidRDefault="004E17B5" w:rsidP="00961B9D">
            <w:pPr>
              <w:rPr>
                <w:rFonts w:ascii="Arial" w:hAnsi="Arial" w:cs="Arial"/>
                <w:sz w:val="16"/>
                <w:szCs w:val="16"/>
              </w:rPr>
            </w:pPr>
          </w:p>
        </w:tc>
        <w:tc>
          <w:tcPr>
            <w:tcW w:w="2084" w:type="dxa"/>
          </w:tcPr>
          <w:p w14:paraId="14757E7D" w14:textId="1BBA77E4" w:rsidR="004E17B5" w:rsidRPr="00586267" w:rsidRDefault="004E17B5" w:rsidP="00961B9D">
            <w:pPr>
              <w:rPr>
                <w:rFonts w:ascii="Arial" w:hAnsi="Arial" w:cs="Arial"/>
                <w:sz w:val="16"/>
                <w:szCs w:val="16"/>
              </w:rPr>
            </w:pPr>
            <w:r w:rsidRPr="00586267">
              <w:rPr>
                <w:rFonts w:ascii="Arial" w:hAnsi="Arial" w:cs="Arial"/>
                <w:sz w:val="16"/>
                <w:szCs w:val="16"/>
              </w:rPr>
              <w:t>Met de specialisten hoogbegaafdheid en het PET wordt vastgesteld welke onderwijsbehoeften de leerling heeft</w:t>
            </w:r>
          </w:p>
        </w:tc>
        <w:tc>
          <w:tcPr>
            <w:tcW w:w="4366" w:type="dxa"/>
          </w:tcPr>
          <w:p w14:paraId="61DB34ED" w14:textId="5EE4E57D" w:rsidR="004E17B5" w:rsidRPr="00586267" w:rsidRDefault="004E17B5" w:rsidP="003C706E">
            <w:pPr>
              <w:numPr>
                <w:ilvl w:val="0"/>
                <w:numId w:val="38"/>
              </w:numPr>
              <w:spacing w:line="276" w:lineRule="auto"/>
              <w:ind w:left="171" w:hanging="141"/>
              <w:rPr>
                <w:rFonts w:ascii="Arial" w:hAnsi="Arial" w:cs="Arial"/>
                <w:sz w:val="16"/>
                <w:szCs w:val="16"/>
              </w:rPr>
            </w:pPr>
            <w:r w:rsidRPr="00586267">
              <w:rPr>
                <w:rFonts w:ascii="Arial" w:hAnsi="Arial" w:cs="Arial"/>
                <w:sz w:val="16"/>
                <w:szCs w:val="16"/>
              </w:rPr>
              <w:t>Pas de leerlijnen aan op de specifieke onderwijsbehoefte van het kind;</w:t>
            </w:r>
          </w:p>
          <w:p w14:paraId="79A4891E" w14:textId="77777777" w:rsidR="004E17B5" w:rsidRPr="00586267" w:rsidRDefault="004E17B5" w:rsidP="003C706E">
            <w:pPr>
              <w:numPr>
                <w:ilvl w:val="0"/>
                <w:numId w:val="38"/>
              </w:numPr>
              <w:spacing w:line="276" w:lineRule="auto"/>
              <w:ind w:left="171" w:hanging="141"/>
              <w:rPr>
                <w:rFonts w:ascii="Arial" w:hAnsi="Arial" w:cs="Arial"/>
                <w:sz w:val="16"/>
                <w:szCs w:val="16"/>
              </w:rPr>
            </w:pPr>
            <w:r w:rsidRPr="00586267">
              <w:rPr>
                <w:rFonts w:ascii="Arial" w:hAnsi="Arial" w:cs="Arial"/>
                <w:sz w:val="16"/>
                <w:szCs w:val="16"/>
              </w:rPr>
              <w:t>Leren – leren is cruciaal.</w:t>
            </w:r>
          </w:p>
          <w:p w14:paraId="18117B00" w14:textId="5B7CC63A" w:rsidR="004E17B5" w:rsidRPr="00586267" w:rsidRDefault="004E17B5" w:rsidP="003C706E">
            <w:pPr>
              <w:numPr>
                <w:ilvl w:val="0"/>
                <w:numId w:val="38"/>
              </w:numPr>
              <w:spacing w:line="276" w:lineRule="auto"/>
              <w:ind w:left="171" w:hanging="141"/>
              <w:rPr>
                <w:rFonts w:ascii="Arial" w:hAnsi="Arial" w:cs="Arial"/>
                <w:sz w:val="16"/>
                <w:szCs w:val="16"/>
              </w:rPr>
            </w:pPr>
            <w:r w:rsidRPr="00586267">
              <w:rPr>
                <w:rFonts w:ascii="Arial" w:hAnsi="Arial" w:cs="Arial"/>
                <w:sz w:val="16"/>
                <w:szCs w:val="16"/>
              </w:rPr>
              <w:t>Bied uitdagende leerstof aan vanuit meerdere invalshoeken</w:t>
            </w:r>
          </w:p>
          <w:p w14:paraId="71A85AD5" w14:textId="3B602761" w:rsidR="004E17B5" w:rsidRPr="00586267" w:rsidRDefault="004E17B5" w:rsidP="003C706E">
            <w:pPr>
              <w:pStyle w:val="Lijstalinea"/>
              <w:numPr>
                <w:ilvl w:val="0"/>
                <w:numId w:val="38"/>
              </w:numPr>
              <w:ind w:left="171" w:hanging="141"/>
              <w:rPr>
                <w:rFonts w:ascii="Arial" w:hAnsi="Arial" w:cs="Arial"/>
                <w:sz w:val="16"/>
                <w:szCs w:val="16"/>
              </w:rPr>
            </w:pPr>
            <w:r w:rsidRPr="00586267">
              <w:rPr>
                <w:rFonts w:ascii="Arial" w:hAnsi="Arial" w:cs="Arial"/>
                <w:sz w:val="16"/>
                <w:szCs w:val="16"/>
              </w:rPr>
              <w:t>Maak bij de begeleiding niet alleen gebruik van de leraren in de klas, maar ook van andere begeleiders /experts (stagiaires van universiteiten, bovenschoolse begeleiding - samenwerkingsverbanden)</w:t>
            </w:r>
          </w:p>
          <w:p w14:paraId="2D8C834D" w14:textId="2D4F2E0F" w:rsidR="004E17B5" w:rsidRPr="00586267" w:rsidRDefault="004E17B5" w:rsidP="003C706E">
            <w:pPr>
              <w:numPr>
                <w:ilvl w:val="0"/>
                <w:numId w:val="38"/>
              </w:numPr>
              <w:spacing w:line="276" w:lineRule="auto"/>
              <w:ind w:left="171" w:hanging="141"/>
              <w:rPr>
                <w:rFonts w:ascii="Arial" w:hAnsi="Arial" w:cs="Arial"/>
                <w:sz w:val="16"/>
                <w:szCs w:val="16"/>
              </w:rPr>
            </w:pPr>
            <w:r w:rsidRPr="00586267">
              <w:rPr>
                <w:rFonts w:ascii="Arial" w:hAnsi="Arial" w:cs="Arial"/>
                <w:sz w:val="16"/>
                <w:szCs w:val="16"/>
              </w:rPr>
              <w:t>Maak het omgaan met gelijkgestemden mogelijk.</w:t>
            </w:r>
          </w:p>
          <w:p w14:paraId="0295FAAA" w14:textId="2D5347CB" w:rsidR="004E17B5" w:rsidRPr="00586267" w:rsidRDefault="004E17B5" w:rsidP="003C706E">
            <w:pPr>
              <w:numPr>
                <w:ilvl w:val="0"/>
                <w:numId w:val="38"/>
              </w:numPr>
              <w:autoSpaceDE w:val="0"/>
              <w:autoSpaceDN w:val="0"/>
              <w:adjustRightInd w:val="0"/>
              <w:spacing w:line="276" w:lineRule="auto"/>
              <w:ind w:left="171" w:hanging="141"/>
              <w:rPr>
                <w:rFonts w:ascii="Arial" w:hAnsi="Arial" w:cs="Arial"/>
                <w:color w:val="000000"/>
                <w:sz w:val="16"/>
                <w:szCs w:val="16"/>
              </w:rPr>
            </w:pPr>
            <w:r w:rsidRPr="00586267">
              <w:rPr>
                <w:rFonts w:ascii="Arial" w:hAnsi="Arial" w:cs="Arial"/>
                <w:sz w:val="16"/>
                <w:szCs w:val="16"/>
              </w:rPr>
              <w:lastRenderedPageBreak/>
              <w:t>Bevordert aansluiting bij leeftijdsgenoten die niet hoogbegaafd zijn.</w:t>
            </w:r>
          </w:p>
          <w:p w14:paraId="6EF60E2F" w14:textId="12B601D1" w:rsidR="004E17B5" w:rsidRPr="00586267" w:rsidRDefault="004E17B5" w:rsidP="003C706E">
            <w:pPr>
              <w:numPr>
                <w:ilvl w:val="0"/>
                <w:numId w:val="38"/>
              </w:numPr>
              <w:autoSpaceDE w:val="0"/>
              <w:autoSpaceDN w:val="0"/>
              <w:adjustRightInd w:val="0"/>
              <w:spacing w:line="276" w:lineRule="auto"/>
              <w:ind w:left="171" w:hanging="141"/>
              <w:rPr>
                <w:rFonts w:ascii="Arial" w:hAnsi="Arial" w:cs="Arial"/>
                <w:color w:val="000000"/>
                <w:sz w:val="16"/>
                <w:szCs w:val="16"/>
              </w:rPr>
            </w:pPr>
            <w:r w:rsidRPr="00586267">
              <w:rPr>
                <w:rFonts w:ascii="Arial" w:eastAsia="Times New Roman" w:hAnsi="Arial" w:cs="Arial"/>
                <w:sz w:val="16"/>
                <w:szCs w:val="16"/>
                <w:lang w:eastAsia="nl-NL"/>
              </w:rPr>
              <w:t>De school schakelt expertise in van de specialisten Hoogebegaafdheid.</w:t>
            </w:r>
          </w:p>
          <w:p w14:paraId="43D488FE" w14:textId="1168B755" w:rsidR="004E17B5" w:rsidRPr="00586267" w:rsidRDefault="004E17B5" w:rsidP="003C706E">
            <w:pPr>
              <w:numPr>
                <w:ilvl w:val="0"/>
                <w:numId w:val="38"/>
              </w:numPr>
              <w:spacing w:line="276" w:lineRule="auto"/>
              <w:ind w:left="171" w:hanging="141"/>
              <w:rPr>
                <w:rFonts w:ascii="Arial" w:hAnsi="Arial" w:cs="Arial"/>
                <w:sz w:val="16"/>
                <w:szCs w:val="16"/>
              </w:rPr>
            </w:pPr>
            <w:r w:rsidRPr="006B326E">
              <w:rPr>
                <w:rFonts w:ascii="Arial" w:hAnsi="Arial" w:cs="Arial"/>
                <w:sz w:val="16"/>
                <w:szCs w:val="16"/>
              </w:rPr>
              <w:t xml:space="preserve">De </w:t>
            </w:r>
            <w:r w:rsidRPr="006B326E">
              <w:rPr>
                <w:rFonts w:ascii="Arial" w:hAnsi="Arial" w:cs="Arial"/>
                <w:iCs/>
                <w:color w:val="000000"/>
                <w:sz w:val="16"/>
                <w:szCs w:val="16"/>
              </w:rPr>
              <w:t>school/schoolbestuur biedt, indien nodig en realiseerbaar, de leerling gelegenheid om een deel van de leertijd (digitaal) samen te werken met ontwikkelingsgelijken.</w:t>
            </w:r>
          </w:p>
        </w:tc>
        <w:tc>
          <w:tcPr>
            <w:tcW w:w="3260" w:type="dxa"/>
          </w:tcPr>
          <w:p w14:paraId="44169B4E" w14:textId="6D95B043" w:rsidR="006B4D51" w:rsidRDefault="006B4D51" w:rsidP="004A57EE">
            <w:pPr>
              <w:pStyle w:val="paragraph"/>
              <w:spacing w:before="0" w:beforeAutospacing="0" w:after="0" w:afterAutospacing="0"/>
              <w:textAlignment w:val="baseline"/>
              <w:rPr>
                <w:rFonts w:ascii="Arial" w:hAnsi="Arial" w:cs="Arial"/>
                <w:sz w:val="16"/>
                <w:szCs w:val="16"/>
              </w:rPr>
            </w:pPr>
            <w:r>
              <w:rPr>
                <w:rStyle w:val="normaltextrun"/>
                <w:rFonts w:ascii="Arial" w:hAnsi="Arial" w:cs="Arial"/>
                <w:sz w:val="16"/>
                <w:szCs w:val="16"/>
              </w:rPr>
              <w:lastRenderedPageBreak/>
              <w:t>Deskundigheid team nog vergroten</w:t>
            </w:r>
            <w:r w:rsidR="004A57EE">
              <w:rPr>
                <w:rStyle w:val="normaltextrun"/>
                <w:rFonts w:ascii="Arial" w:hAnsi="Arial" w:cs="Arial"/>
                <w:sz w:val="16"/>
                <w:szCs w:val="16"/>
              </w:rPr>
              <w:t>.</w:t>
            </w:r>
            <w:r>
              <w:rPr>
                <w:rStyle w:val="eop"/>
                <w:rFonts w:ascii="Arial" w:eastAsiaTheme="majorEastAsia" w:hAnsi="Arial" w:cs="Arial"/>
                <w:sz w:val="16"/>
                <w:szCs w:val="16"/>
              </w:rPr>
              <w:t> </w:t>
            </w:r>
          </w:p>
          <w:p w14:paraId="3250D49B" w14:textId="20ED045E" w:rsidR="006B4D51" w:rsidRDefault="004A57EE" w:rsidP="004A57EE">
            <w:pPr>
              <w:pStyle w:val="paragraph"/>
              <w:spacing w:before="0" w:beforeAutospacing="0" w:after="0" w:afterAutospacing="0"/>
              <w:textAlignment w:val="baseline"/>
              <w:rPr>
                <w:rFonts w:ascii="Arial" w:hAnsi="Arial" w:cs="Arial"/>
                <w:sz w:val="16"/>
                <w:szCs w:val="16"/>
              </w:rPr>
            </w:pPr>
            <w:r>
              <w:rPr>
                <w:rStyle w:val="normaltextrun"/>
                <w:rFonts w:ascii="Arial" w:hAnsi="Arial" w:cs="Arial"/>
                <w:sz w:val="16"/>
                <w:szCs w:val="16"/>
              </w:rPr>
              <w:t xml:space="preserve">We hebben een </w:t>
            </w:r>
            <w:r w:rsidR="006B4D51">
              <w:rPr>
                <w:rStyle w:val="normaltextrun"/>
                <w:rFonts w:ascii="Arial" w:hAnsi="Arial" w:cs="Arial"/>
                <w:sz w:val="16"/>
                <w:szCs w:val="16"/>
              </w:rPr>
              <w:t>HB-coördinator binnen de school</w:t>
            </w:r>
            <w:r w:rsidR="006B4D51">
              <w:rPr>
                <w:rStyle w:val="eop"/>
                <w:rFonts w:ascii="Arial" w:eastAsiaTheme="majorEastAsia" w:hAnsi="Arial" w:cs="Arial"/>
                <w:sz w:val="16"/>
                <w:szCs w:val="16"/>
              </w:rPr>
              <w:t> </w:t>
            </w:r>
            <w:r>
              <w:rPr>
                <w:rStyle w:val="eop"/>
                <w:rFonts w:ascii="Arial" w:eastAsiaTheme="majorEastAsia" w:hAnsi="Arial" w:cs="Arial"/>
                <w:sz w:val="16"/>
                <w:szCs w:val="16"/>
              </w:rPr>
              <w:t>.</w:t>
            </w:r>
          </w:p>
          <w:p w14:paraId="61F90CE8" w14:textId="621AF880" w:rsidR="006B4D51" w:rsidRDefault="006B4D51" w:rsidP="006B4D51">
            <w:pPr>
              <w:pStyle w:val="paragraph"/>
              <w:spacing w:before="0" w:beforeAutospacing="0" w:after="0" w:afterAutospacing="0"/>
              <w:textAlignment w:val="baseline"/>
              <w:rPr>
                <w:rFonts w:ascii="Arial" w:hAnsi="Arial" w:cs="Arial"/>
                <w:sz w:val="16"/>
                <w:szCs w:val="16"/>
              </w:rPr>
            </w:pPr>
            <w:r>
              <w:rPr>
                <w:rStyle w:val="normaltextrun"/>
                <w:rFonts w:ascii="Arial" w:hAnsi="Arial" w:cs="Arial"/>
                <w:sz w:val="16"/>
                <w:szCs w:val="16"/>
              </w:rPr>
              <w:t>Tijd en aandacht; zoveel mogelijk in eigen groep maar met extra materialen en voorzieningen</w:t>
            </w:r>
            <w:r w:rsidR="004A57EE">
              <w:rPr>
                <w:rStyle w:val="eop"/>
                <w:rFonts w:ascii="Arial" w:eastAsiaTheme="majorEastAsia" w:hAnsi="Arial" w:cs="Arial"/>
                <w:sz w:val="16"/>
                <w:szCs w:val="16"/>
              </w:rPr>
              <w:t>.</w:t>
            </w:r>
          </w:p>
          <w:p w14:paraId="2A710EE1" w14:textId="7FE1A219" w:rsidR="006B4D51" w:rsidRDefault="006B4D51" w:rsidP="006B4D51">
            <w:pPr>
              <w:pStyle w:val="paragraph"/>
              <w:spacing w:before="0" w:beforeAutospacing="0" w:after="0" w:afterAutospacing="0"/>
              <w:textAlignment w:val="baseline"/>
              <w:rPr>
                <w:rFonts w:ascii="Arial" w:hAnsi="Arial" w:cs="Arial"/>
                <w:sz w:val="16"/>
                <w:szCs w:val="16"/>
              </w:rPr>
            </w:pPr>
            <w:r>
              <w:rPr>
                <w:rStyle w:val="normaltextrun"/>
                <w:rFonts w:ascii="Arial" w:hAnsi="Arial" w:cs="Arial"/>
                <w:sz w:val="16"/>
                <w:szCs w:val="16"/>
              </w:rPr>
              <w:t>Samenwerking </w:t>
            </w:r>
            <w:r>
              <w:rPr>
                <w:rStyle w:val="spellingerror"/>
                <w:rFonts w:ascii="Arial" w:hAnsi="Arial" w:cs="Arial"/>
                <w:sz w:val="16"/>
                <w:szCs w:val="16"/>
              </w:rPr>
              <w:t>bovenschoolse</w:t>
            </w:r>
            <w:r>
              <w:rPr>
                <w:rStyle w:val="normaltextrun"/>
                <w:rFonts w:ascii="Arial" w:hAnsi="Arial" w:cs="Arial"/>
                <w:sz w:val="16"/>
                <w:szCs w:val="16"/>
              </w:rPr>
              <w:t> HB-coördinatoren en PET</w:t>
            </w:r>
            <w:r w:rsidR="004A57EE">
              <w:rPr>
                <w:rStyle w:val="normaltextrun"/>
                <w:rFonts w:ascii="Arial" w:hAnsi="Arial" w:cs="Arial"/>
                <w:sz w:val="16"/>
                <w:szCs w:val="16"/>
              </w:rPr>
              <w:t>.</w:t>
            </w:r>
            <w:r>
              <w:rPr>
                <w:rStyle w:val="eop"/>
                <w:rFonts w:ascii="Arial" w:eastAsiaTheme="majorEastAsia" w:hAnsi="Arial" w:cs="Arial"/>
                <w:sz w:val="16"/>
                <w:szCs w:val="16"/>
              </w:rPr>
              <w:t> </w:t>
            </w:r>
          </w:p>
          <w:p w14:paraId="4E54851C" w14:textId="209658AB" w:rsidR="006B4D51" w:rsidRDefault="004A57EE" w:rsidP="006B4D51">
            <w:pPr>
              <w:pStyle w:val="paragraph"/>
              <w:spacing w:before="0" w:beforeAutospacing="0" w:after="0" w:afterAutospacing="0"/>
              <w:textAlignment w:val="baseline"/>
              <w:rPr>
                <w:rFonts w:ascii="Arial" w:hAnsi="Arial" w:cs="Arial"/>
                <w:sz w:val="16"/>
                <w:szCs w:val="16"/>
              </w:rPr>
            </w:pPr>
            <w:r>
              <w:rPr>
                <w:rStyle w:val="spellingerror"/>
                <w:rFonts w:ascii="Arial" w:hAnsi="Arial" w:cs="Arial"/>
                <w:sz w:val="16"/>
                <w:szCs w:val="16"/>
              </w:rPr>
              <w:t xml:space="preserve">Inzet </w:t>
            </w:r>
            <w:r w:rsidR="006B4D51">
              <w:rPr>
                <w:rStyle w:val="spellingerror"/>
                <w:rFonts w:ascii="Arial" w:hAnsi="Arial" w:cs="Arial"/>
                <w:sz w:val="16"/>
                <w:szCs w:val="16"/>
              </w:rPr>
              <w:t>Bovenschoolse</w:t>
            </w:r>
            <w:r w:rsidR="006B4D51">
              <w:rPr>
                <w:rStyle w:val="normaltextrun"/>
                <w:rFonts w:ascii="Arial" w:hAnsi="Arial" w:cs="Arial"/>
                <w:sz w:val="16"/>
                <w:szCs w:val="16"/>
              </w:rPr>
              <w:t> Plusklas</w:t>
            </w:r>
            <w:r>
              <w:rPr>
                <w:rStyle w:val="eop"/>
                <w:rFonts w:ascii="Arial" w:eastAsiaTheme="majorEastAsia" w:hAnsi="Arial" w:cs="Arial"/>
                <w:sz w:val="16"/>
                <w:szCs w:val="16"/>
              </w:rPr>
              <w:t>.</w:t>
            </w:r>
          </w:p>
          <w:p w14:paraId="47061639" w14:textId="77777777" w:rsidR="004E17B5" w:rsidRPr="00586267" w:rsidRDefault="004E17B5" w:rsidP="006B4D51">
            <w:pPr>
              <w:spacing w:line="276" w:lineRule="auto"/>
              <w:ind w:left="720"/>
              <w:rPr>
                <w:rFonts w:ascii="Arial" w:hAnsi="Arial" w:cs="Arial"/>
                <w:sz w:val="16"/>
                <w:szCs w:val="16"/>
              </w:rPr>
            </w:pPr>
          </w:p>
        </w:tc>
      </w:tr>
      <w:tr w:rsidR="004E17B5" w:rsidRPr="00A26771" w14:paraId="61DD6CC9" w14:textId="4F8F6551" w:rsidTr="250C96F3">
        <w:trPr>
          <w:trHeight w:val="3245"/>
        </w:trPr>
        <w:tc>
          <w:tcPr>
            <w:tcW w:w="1905" w:type="dxa"/>
          </w:tcPr>
          <w:p w14:paraId="3E288A2A" w14:textId="77777777" w:rsidR="004E17B5" w:rsidRPr="00744983" w:rsidRDefault="004E17B5" w:rsidP="00961B9D">
            <w:pPr>
              <w:spacing w:after="200" w:line="276" w:lineRule="auto"/>
              <w:rPr>
                <w:rFonts w:ascii="Arial" w:hAnsi="Arial" w:cs="Arial"/>
                <w:b/>
                <w:sz w:val="16"/>
                <w:szCs w:val="16"/>
              </w:rPr>
            </w:pPr>
            <w:r w:rsidRPr="00744983">
              <w:rPr>
                <w:rFonts w:ascii="Arial" w:hAnsi="Arial" w:cs="Arial"/>
                <w:b/>
                <w:sz w:val="16"/>
                <w:szCs w:val="16"/>
              </w:rPr>
              <w:t xml:space="preserve">NON VERBALE LEERSTOORNISSEN </w:t>
            </w:r>
          </w:p>
          <w:p w14:paraId="52699BBC" w14:textId="26769A8E" w:rsidR="004E17B5" w:rsidRPr="00FB7C95" w:rsidRDefault="004E17B5" w:rsidP="00961B9D">
            <w:pPr>
              <w:spacing w:after="200" w:line="276" w:lineRule="auto"/>
              <w:ind w:left="-36"/>
              <w:rPr>
                <w:rFonts w:ascii="Arial" w:hAnsi="Arial" w:cs="Arial"/>
                <w:i/>
                <w:sz w:val="16"/>
                <w:szCs w:val="16"/>
              </w:rPr>
            </w:pPr>
            <w:r w:rsidRPr="00FB7C95">
              <w:rPr>
                <w:i/>
                <w:sz w:val="16"/>
                <w:szCs w:val="16"/>
              </w:rPr>
              <w:t>Een stoornis in de verwerking van nieuwe, complexe, ruimtelijke informatie, met grote negatieve gevolgen voor het gedrag en de sociale aanpassing.</w:t>
            </w:r>
          </w:p>
          <w:p w14:paraId="30FD4B7F" w14:textId="77777777" w:rsidR="004E17B5" w:rsidRPr="00744983" w:rsidRDefault="004E17B5" w:rsidP="00961B9D">
            <w:pPr>
              <w:pStyle w:val="Lijstalinea"/>
              <w:spacing w:after="200" w:line="276" w:lineRule="auto"/>
              <w:ind w:left="248"/>
              <w:rPr>
                <w:rFonts w:ascii="Arial" w:hAnsi="Arial" w:cs="Arial"/>
                <w:sz w:val="16"/>
                <w:szCs w:val="16"/>
              </w:rPr>
            </w:pPr>
          </w:p>
          <w:p w14:paraId="1CB3F0C6" w14:textId="77777777" w:rsidR="004E17B5" w:rsidRPr="00744983" w:rsidRDefault="004E17B5" w:rsidP="00961B9D">
            <w:pPr>
              <w:rPr>
                <w:rFonts w:ascii="Arial" w:hAnsi="Arial" w:cs="Arial"/>
                <w:sz w:val="16"/>
                <w:szCs w:val="16"/>
              </w:rPr>
            </w:pPr>
          </w:p>
          <w:p w14:paraId="2FF4A371" w14:textId="56CF12F0" w:rsidR="004E17B5" w:rsidRPr="00744983" w:rsidRDefault="004E17B5" w:rsidP="00961B9D">
            <w:pPr>
              <w:rPr>
                <w:rFonts w:ascii="Arial" w:hAnsi="Arial" w:cs="Arial"/>
                <w:sz w:val="16"/>
                <w:szCs w:val="16"/>
              </w:rPr>
            </w:pPr>
          </w:p>
        </w:tc>
        <w:tc>
          <w:tcPr>
            <w:tcW w:w="1702" w:type="dxa"/>
          </w:tcPr>
          <w:p w14:paraId="2EEA6C39" w14:textId="77777777" w:rsidR="004E17B5" w:rsidRPr="00FB7C95" w:rsidRDefault="004E17B5" w:rsidP="00961B9D">
            <w:pPr>
              <w:spacing w:after="200" w:line="276" w:lineRule="auto"/>
              <w:ind w:left="-36"/>
              <w:rPr>
                <w:rFonts w:ascii="Arial" w:hAnsi="Arial" w:cs="Arial"/>
                <w:i/>
                <w:sz w:val="16"/>
                <w:szCs w:val="16"/>
              </w:rPr>
            </w:pPr>
            <w:r w:rsidRPr="00FB7C95">
              <w:rPr>
                <w:i/>
                <w:sz w:val="16"/>
                <w:szCs w:val="16"/>
              </w:rPr>
              <w:t>Een stoornis in de verwerking van nieuwe, complexe, ruimtelijke informatie, met grote negatieve gevolgen voor het gedrag en de sociale aanpassing.</w:t>
            </w:r>
          </w:p>
          <w:p w14:paraId="3CD9C805" w14:textId="77777777" w:rsidR="004E17B5" w:rsidRPr="00586267" w:rsidRDefault="004E17B5" w:rsidP="00961B9D">
            <w:pPr>
              <w:spacing w:after="200" w:line="276" w:lineRule="auto"/>
              <w:rPr>
                <w:rFonts w:ascii="Arial" w:hAnsi="Arial" w:cs="Arial"/>
                <w:sz w:val="16"/>
                <w:szCs w:val="16"/>
              </w:rPr>
            </w:pPr>
          </w:p>
        </w:tc>
        <w:tc>
          <w:tcPr>
            <w:tcW w:w="2084" w:type="dxa"/>
          </w:tcPr>
          <w:p w14:paraId="5100EFFE" w14:textId="2BF04D7F" w:rsidR="004E17B5" w:rsidRPr="00586267" w:rsidRDefault="004E17B5" w:rsidP="00961B9D">
            <w:pPr>
              <w:spacing w:after="200" w:line="276" w:lineRule="auto"/>
              <w:rPr>
                <w:rFonts w:ascii="Arial" w:hAnsi="Arial" w:cs="Arial"/>
                <w:sz w:val="16"/>
                <w:szCs w:val="16"/>
              </w:rPr>
            </w:pPr>
            <w:r w:rsidRPr="00586267">
              <w:rPr>
                <w:rFonts w:ascii="Arial" w:hAnsi="Arial" w:cs="Arial"/>
                <w:sz w:val="16"/>
                <w:szCs w:val="16"/>
              </w:rPr>
              <w:t>De leerling heeft behoefte aan:</w:t>
            </w:r>
          </w:p>
          <w:p w14:paraId="1DB334DD" w14:textId="0F803F50" w:rsidR="004E17B5" w:rsidRPr="00586267" w:rsidRDefault="004E17B5" w:rsidP="003C706E">
            <w:pPr>
              <w:pStyle w:val="Lijstalinea"/>
              <w:numPr>
                <w:ilvl w:val="0"/>
                <w:numId w:val="10"/>
              </w:numPr>
              <w:spacing w:after="200" w:line="276" w:lineRule="auto"/>
              <w:ind w:left="318" w:hanging="284"/>
              <w:rPr>
                <w:rFonts w:ascii="Arial" w:hAnsi="Arial" w:cs="Arial"/>
                <w:sz w:val="16"/>
                <w:szCs w:val="16"/>
              </w:rPr>
            </w:pPr>
            <w:r w:rsidRPr="00586267">
              <w:rPr>
                <w:rFonts w:ascii="Arial" w:hAnsi="Arial" w:cs="Arial"/>
                <w:sz w:val="16"/>
                <w:szCs w:val="16"/>
              </w:rPr>
              <w:t>Mondelinge instructie.</w:t>
            </w:r>
          </w:p>
          <w:p w14:paraId="7EFFD407" w14:textId="298C1686" w:rsidR="004E17B5" w:rsidRPr="00586267" w:rsidRDefault="004E17B5" w:rsidP="003C706E">
            <w:pPr>
              <w:pStyle w:val="Lijstalinea"/>
              <w:numPr>
                <w:ilvl w:val="0"/>
                <w:numId w:val="10"/>
              </w:numPr>
              <w:spacing w:after="200" w:line="276" w:lineRule="auto"/>
              <w:ind w:left="318" w:hanging="284"/>
              <w:rPr>
                <w:rFonts w:ascii="Arial" w:hAnsi="Arial" w:cs="Arial"/>
                <w:sz w:val="16"/>
                <w:szCs w:val="16"/>
              </w:rPr>
            </w:pPr>
            <w:r w:rsidRPr="00586267">
              <w:rPr>
                <w:rFonts w:ascii="Arial" w:hAnsi="Arial" w:cs="Arial"/>
                <w:sz w:val="16"/>
                <w:szCs w:val="16"/>
              </w:rPr>
              <w:t>Lesstof in vele korte stapjes.</w:t>
            </w:r>
          </w:p>
          <w:p w14:paraId="37761744" w14:textId="3678C8AF" w:rsidR="004E17B5" w:rsidRPr="00586267" w:rsidRDefault="004E17B5" w:rsidP="003C706E">
            <w:pPr>
              <w:pStyle w:val="Lijstalinea"/>
              <w:numPr>
                <w:ilvl w:val="0"/>
                <w:numId w:val="10"/>
              </w:numPr>
              <w:spacing w:after="200" w:line="276" w:lineRule="auto"/>
              <w:ind w:left="318" w:hanging="284"/>
              <w:rPr>
                <w:rFonts w:ascii="Arial" w:hAnsi="Arial" w:cs="Arial"/>
                <w:sz w:val="16"/>
                <w:szCs w:val="16"/>
              </w:rPr>
            </w:pPr>
            <w:r w:rsidRPr="00586267">
              <w:rPr>
                <w:rFonts w:ascii="Arial" w:hAnsi="Arial" w:cs="Arial"/>
                <w:sz w:val="16"/>
                <w:szCs w:val="16"/>
              </w:rPr>
              <w:t>Veel herhaling.</w:t>
            </w:r>
          </w:p>
          <w:p w14:paraId="486755F5" w14:textId="7C49E4EE" w:rsidR="004E17B5" w:rsidRPr="00586267" w:rsidRDefault="004E17B5" w:rsidP="003C706E">
            <w:pPr>
              <w:pStyle w:val="Lijstalinea"/>
              <w:numPr>
                <w:ilvl w:val="0"/>
                <w:numId w:val="10"/>
              </w:numPr>
              <w:spacing w:after="200" w:line="276" w:lineRule="auto"/>
              <w:ind w:left="318" w:hanging="284"/>
              <w:rPr>
                <w:rFonts w:ascii="Arial" w:hAnsi="Arial" w:cs="Arial"/>
                <w:sz w:val="16"/>
                <w:szCs w:val="16"/>
              </w:rPr>
            </w:pPr>
            <w:r w:rsidRPr="00586267">
              <w:rPr>
                <w:rFonts w:ascii="Arial" w:hAnsi="Arial" w:cs="Arial"/>
                <w:sz w:val="16"/>
                <w:szCs w:val="16"/>
              </w:rPr>
              <w:t xml:space="preserve">Vaste stappen </w:t>
            </w:r>
          </w:p>
          <w:p w14:paraId="6579DCC0" w14:textId="4CCAC20A" w:rsidR="004E17B5" w:rsidRPr="00586267" w:rsidRDefault="004E17B5" w:rsidP="003C706E">
            <w:pPr>
              <w:pStyle w:val="Lijstalinea"/>
              <w:numPr>
                <w:ilvl w:val="0"/>
                <w:numId w:val="10"/>
              </w:numPr>
              <w:spacing w:after="200" w:line="276" w:lineRule="auto"/>
              <w:ind w:left="318" w:hanging="284"/>
              <w:rPr>
                <w:rFonts w:ascii="Arial" w:hAnsi="Arial" w:cs="Arial"/>
                <w:sz w:val="16"/>
                <w:szCs w:val="16"/>
              </w:rPr>
            </w:pPr>
            <w:r w:rsidRPr="00586267">
              <w:rPr>
                <w:rFonts w:ascii="Arial" w:hAnsi="Arial" w:cs="Arial"/>
                <w:sz w:val="16"/>
                <w:szCs w:val="16"/>
              </w:rPr>
              <w:t xml:space="preserve">Een hoge voorspelbaarheid </w:t>
            </w:r>
          </w:p>
          <w:p w14:paraId="0F16A525" w14:textId="1982DA11" w:rsidR="004E17B5" w:rsidRPr="00586267" w:rsidRDefault="004E17B5" w:rsidP="003C706E">
            <w:pPr>
              <w:pStyle w:val="Lijstalinea"/>
              <w:numPr>
                <w:ilvl w:val="0"/>
                <w:numId w:val="10"/>
              </w:numPr>
              <w:spacing w:after="200" w:line="276" w:lineRule="auto"/>
              <w:ind w:left="318" w:hanging="284"/>
              <w:rPr>
                <w:rFonts w:ascii="Arial" w:hAnsi="Arial" w:cs="Arial"/>
                <w:sz w:val="16"/>
                <w:szCs w:val="16"/>
              </w:rPr>
            </w:pPr>
            <w:r w:rsidRPr="00586267">
              <w:rPr>
                <w:rFonts w:ascii="Arial" w:hAnsi="Arial" w:cs="Arial"/>
                <w:sz w:val="16"/>
                <w:szCs w:val="16"/>
              </w:rPr>
              <w:t>Vaste rituelen.</w:t>
            </w:r>
          </w:p>
          <w:p w14:paraId="72CA256D" w14:textId="1C66FA30" w:rsidR="004E17B5" w:rsidRPr="00586267" w:rsidRDefault="004E17B5" w:rsidP="003C706E">
            <w:pPr>
              <w:pStyle w:val="Lijstalinea"/>
              <w:numPr>
                <w:ilvl w:val="0"/>
                <w:numId w:val="10"/>
              </w:numPr>
              <w:spacing w:after="200" w:line="276" w:lineRule="auto"/>
              <w:ind w:left="318" w:hanging="284"/>
              <w:rPr>
                <w:rFonts w:ascii="Arial" w:hAnsi="Arial" w:cs="Arial"/>
                <w:sz w:val="16"/>
                <w:szCs w:val="16"/>
              </w:rPr>
            </w:pPr>
            <w:r w:rsidRPr="00586267">
              <w:rPr>
                <w:rFonts w:ascii="Arial" w:hAnsi="Arial" w:cs="Arial"/>
                <w:sz w:val="16"/>
                <w:szCs w:val="16"/>
              </w:rPr>
              <w:t xml:space="preserve">Verbale feedback; </w:t>
            </w:r>
          </w:p>
          <w:p w14:paraId="3598CF0B" w14:textId="2C6E7566" w:rsidR="004E17B5" w:rsidRPr="00586267" w:rsidRDefault="004E17B5" w:rsidP="003C706E">
            <w:pPr>
              <w:pStyle w:val="Lijstalinea"/>
              <w:numPr>
                <w:ilvl w:val="0"/>
                <w:numId w:val="10"/>
              </w:numPr>
              <w:spacing w:after="200" w:line="276" w:lineRule="auto"/>
              <w:ind w:left="318" w:hanging="284"/>
              <w:rPr>
                <w:rFonts w:ascii="Arial" w:hAnsi="Arial" w:cs="Arial"/>
                <w:sz w:val="16"/>
                <w:szCs w:val="16"/>
              </w:rPr>
            </w:pPr>
            <w:r w:rsidRPr="00586267">
              <w:rPr>
                <w:rFonts w:ascii="Arial" w:hAnsi="Arial" w:cs="Arial"/>
                <w:sz w:val="16"/>
                <w:szCs w:val="16"/>
              </w:rPr>
              <w:t>Non verbaal gedrag leren interpreteren</w:t>
            </w:r>
          </w:p>
          <w:p w14:paraId="249A8F5E" w14:textId="19FDBA9B" w:rsidR="004E17B5" w:rsidRPr="00586267" w:rsidRDefault="004E17B5" w:rsidP="003C706E">
            <w:pPr>
              <w:pStyle w:val="Lijstalinea"/>
              <w:numPr>
                <w:ilvl w:val="0"/>
                <w:numId w:val="10"/>
              </w:numPr>
              <w:spacing w:after="200" w:line="276" w:lineRule="auto"/>
              <w:ind w:left="318" w:hanging="284"/>
              <w:rPr>
                <w:rFonts w:ascii="Arial" w:hAnsi="Arial" w:cs="Arial"/>
                <w:sz w:val="16"/>
                <w:szCs w:val="16"/>
              </w:rPr>
            </w:pPr>
            <w:r w:rsidRPr="00586267">
              <w:rPr>
                <w:rFonts w:ascii="Arial" w:hAnsi="Arial" w:cs="Arial"/>
                <w:sz w:val="16"/>
                <w:szCs w:val="16"/>
              </w:rPr>
              <w:t>Structureren van spelsituaties</w:t>
            </w:r>
          </w:p>
          <w:p w14:paraId="730DD949" w14:textId="4544AD03" w:rsidR="004E17B5" w:rsidRPr="00586267" w:rsidRDefault="004E17B5" w:rsidP="003C706E">
            <w:pPr>
              <w:pStyle w:val="Lijstalinea"/>
              <w:numPr>
                <w:ilvl w:val="0"/>
                <w:numId w:val="10"/>
              </w:numPr>
              <w:spacing w:after="200" w:line="276" w:lineRule="auto"/>
              <w:ind w:left="318" w:hanging="284"/>
              <w:rPr>
                <w:rFonts w:ascii="Arial" w:hAnsi="Arial" w:cs="Arial"/>
                <w:sz w:val="16"/>
                <w:szCs w:val="16"/>
              </w:rPr>
            </w:pPr>
            <w:r w:rsidRPr="00586267">
              <w:rPr>
                <w:rFonts w:ascii="Arial" w:hAnsi="Arial" w:cs="Arial"/>
                <w:sz w:val="16"/>
                <w:szCs w:val="16"/>
              </w:rPr>
              <w:t>Eerst het praatje, dan het plaatje</w:t>
            </w:r>
          </w:p>
        </w:tc>
        <w:tc>
          <w:tcPr>
            <w:tcW w:w="4366" w:type="dxa"/>
          </w:tcPr>
          <w:p w14:paraId="33108C40" w14:textId="2B5199FC" w:rsidR="004E17B5" w:rsidRPr="00586267" w:rsidRDefault="004E17B5" w:rsidP="003C706E">
            <w:pPr>
              <w:pStyle w:val="Lijstalinea"/>
              <w:numPr>
                <w:ilvl w:val="0"/>
                <w:numId w:val="38"/>
              </w:numPr>
              <w:ind w:left="171" w:hanging="141"/>
              <w:rPr>
                <w:rFonts w:ascii="Arial" w:hAnsi="Arial" w:cs="Arial"/>
                <w:sz w:val="16"/>
                <w:szCs w:val="16"/>
              </w:rPr>
            </w:pPr>
            <w:r w:rsidRPr="00586267">
              <w:rPr>
                <w:rFonts w:ascii="Arial" w:hAnsi="Arial" w:cs="Arial"/>
                <w:sz w:val="16"/>
                <w:szCs w:val="16"/>
              </w:rPr>
              <w:t>Bied instructie op meerdere manieren aan en indien nodig pas tussentijds aan.</w:t>
            </w:r>
          </w:p>
          <w:p w14:paraId="05F06FBA" w14:textId="775DBADB" w:rsidR="004E17B5" w:rsidRPr="00586267" w:rsidRDefault="004E17B5" w:rsidP="003C706E">
            <w:pPr>
              <w:pStyle w:val="Lijstalinea"/>
              <w:numPr>
                <w:ilvl w:val="0"/>
                <w:numId w:val="38"/>
              </w:numPr>
              <w:ind w:left="171" w:hanging="141"/>
              <w:rPr>
                <w:rFonts w:ascii="Arial" w:hAnsi="Arial" w:cs="Arial"/>
                <w:sz w:val="16"/>
                <w:szCs w:val="16"/>
              </w:rPr>
            </w:pPr>
            <w:r w:rsidRPr="00586267">
              <w:rPr>
                <w:rFonts w:ascii="Arial" w:hAnsi="Arial" w:cs="Arial"/>
                <w:sz w:val="16"/>
                <w:szCs w:val="16"/>
              </w:rPr>
              <w:t xml:space="preserve">Bied de lesstof in kleine stappen aan en de mogelijkheid voor veel herhaling </w:t>
            </w:r>
          </w:p>
          <w:p w14:paraId="73FAE9CA" w14:textId="366450C4" w:rsidR="004E17B5" w:rsidRPr="00586267" w:rsidRDefault="004E17B5" w:rsidP="003C706E">
            <w:pPr>
              <w:pStyle w:val="Lijstalinea"/>
              <w:numPr>
                <w:ilvl w:val="0"/>
                <w:numId w:val="38"/>
              </w:numPr>
              <w:ind w:left="171" w:hanging="141"/>
              <w:rPr>
                <w:rFonts w:ascii="Arial" w:hAnsi="Arial" w:cs="Arial"/>
                <w:sz w:val="16"/>
                <w:szCs w:val="16"/>
              </w:rPr>
            </w:pPr>
            <w:r w:rsidRPr="00586267">
              <w:rPr>
                <w:rFonts w:ascii="Arial" w:hAnsi="Arial" w:cs="Arial"/>
                <w:sz w:val="16"/>
                <w:szCs w:val="16"/>
              </w:rPr>
              <w:t>Integreer het gebruik van compenserende middelen in het onderwijsaanbod.</w:t>
            </w:r>
          </w:p>
          <w:p w14:paraId="502E2A9D" w14:textId="2860A32C" w:rsidR="004E17B5" w:rsidRPr="00586267" w:rsidRDefault="004E17B5" w:rsidP="003C706E">
            <w:pPr>
              <w:pStyle w:val="Lijstalinea"/>
              <w:numPr>
                <w:ilvl w:val="0"/>
                <w:numId w:val="38"/>
              </w:numPr>
              <w:ind w:left="171" w:hanging="141"/>
              <w:rPr>
                <w:rFonts w:ascii="Arial" w:hAnsi="Arial" w:cs="Arial"/>
                <w:sz w:val="16"/>
                <w:szCs w:val="16"/>
              </w:rPr>
            </w:pPr>
            <w:r w:rsidRPr="00586267">
              <w:rPr>
                <w:rFonts w:ascii="Arial" w:hAnsi="Arial" w:cs="Arial"/>
                <w:sz w:val="16"/>
                <w:szCs w:val="16"/>
              </w:rPr>
              <w:t>Bied een gestructureerde en veilige leeromgeving waarbinnen de voorspelbaarheid en veiligheid groot is</w:t>
            </w:r>
          </w:p>
          <w:p w14:paraId="33D4E930" w14:textId="77777777" w:rsidR="004E17B5" w:rsidRPr="00586267" w:rsidRDefault="004E17B5" w:rsidP="003C706E">
            <w:pPr>
              <w:pStyle w:val="Lijstalinea"/>
              <w:numPr>
                <w:ilvl w:val="0"/>
                <w:numId w:val="38"/>
              </w:numPr>
              <w:ind w:left="171" w:hanging="141"/>
              <w:rPr>
                <w:rFonts w:ascii="Arial" w:hAnsi="Arial" w:cs="Arial"/>
                <w:sz w:val="16"/>
                <w:szCs w:val="16"/>
              </w:rPr>
            </w:pPr>
            <w:r w:rsidRPr="00586267">
              <w:rPr>
                <w:rFonts w:ascii="Arial" w:hAnsi="Arial" w:cs="Arial"/>
                <w:sz w:val="16"/>
                <w:szCs w:val="16"/>
              </w:rPr>
              <w:t>Let niet alleen maar op wat de leerling zegt, maar vooral op wat de  leerling doet</w:t>
            </w:r>
          </w:p>
          <w:p w14:paraId="532ED98B" w14:textId="77777777" w:rsidR="004E17B5" w:rsidRPr="00586267" w:rsidRDefault="004E17B5" w:rsidP="00961B9D">
            <w:pPr>
              <w:ind w:left="171" w:hanging="141"/>
              <w:rPr>
                <w:rFonts w:ascii="Arial" w:hAnsi="Arial" w:cs="Arial"/>
                <w:sz w:val="16"/>
                <w:szCs w:val="16"/>
              </w:rPr>
            </w:pPr>
          </w:p>
          <w:p w14:paraId="572EE2F7" w14:textId="07146777" w:rsidR="004E17B5" w:rsidRPr="00586267" w:rsidRDefault="004E17B5" w:rsidP="003C706E">
            <w:pPr>
              <w:pStyle w:val="Lijstalinea"/>
              <w:numPr>
                <w:ilvl w:val="0"/>
                <w:numId w:val="38"/>
              </w:numPr>
              <w:spacing w:after="200" w:line="276" w:lineRule="auto"/>
              <w:ind w:left="171" w:hanging="141"/>
              <w:rPr>
                <w:rFonts w:ascii="Arial" w:hAnsi="Arial" w:cs="Arial"/>
                <w:b/>
                <w:sz w:val="16"/>
                <w:szCs w:val="16"/>
              </w:rPr>
            </w:pPr>
            <w:r w:rsidRPr="00586267">
              <w:rPr>
                <w:rFonts w:ascii="Arial" w:hAnsi="Arial" w:cs="Arial"/>
                <w:i/>
                <w:sz w:val="16"/>
                <w:szCs w:val="16"/>
              </w:rPr>
              <w:t>Vakken als inzichtelijk rekenen, klokkijken en begrijpend lezen,  aardrijkskunde, handvaardigheid, tekenen en gymnastiek verlopen moeizaam (technisch lezen en spelling lukt wel).</w:t>
            </w:r>
          </w:p>
        </w:tc>
        <w:tc>
          <w:tcPr>
            <w:tcW w:w="3260" w:type="dxa"/>
          </w:tcPr>
          <w:p w14:paraId="324D239A" w14:textId="77777777" w:rsidR="004E17B5" w:rsidRPr="006B4D51" w:rsidRDefault="00E872C8" w:rsidP="00E872C8">
            <w:pPr>
              <w:ind w:left="30"/>
              <w:rPr>
                <w:rFonts w:ascii="Arial" w:hAnsi="Arial" w:cs="Arial"/>
                <w:sz w:val="16"/>
                <w:szCs w:val="16"/>
                <w:shd w:val="clear" w:color="auto" w:fill="FAF9F8"/>
              </w:rPr>
            </w:pPr>
            <w:r w:rsidRPr="006B4D51">
              <w:rPr>
                <w:rFonts w:ascii="Arial" w:hAnsi="Arial" w:cs="Arial"/>
                <w:sz w:val="16"/>
                <w:szCs w:val="16"/>
                <w:shd w:val="clear" w:color="auto" w:fill="FAF9F8"/>
              </w:rPr>
              <w:t>De school biedt een gestructureerde, veilige leeromgeving. Het werken in kleine groepen biedt de mogelijkheid om de leerstof veel te herhalen.</w:t>
            </w:r>
          </w:p>
          <w:p w14:paraId="04069F22" w14:textId="22DC68B4" w:rsidR="006B4D51" w:rsidRDefault="006B4D51" w:rsidP="006B4D51">
            <w:pPr>
              <w:pStyle w:val="paragraph"/>
              <w:spacing w:before="0" w:beforeAutospacing="0" w:after="0" w:afterAutospacing="0"/>
              <w:textAlignment w:val="baseline"/>
              <w:rPr>
                <w:rFonts w:ascii="Arial" w:hAnsi="Arial" w:cs="Arial"/>
                <w:sz w:val="16"/>
                <w:szCs w:val="16"/>
              </w:rPr>
            </w:pPr>
            <w:r w:rsidRPr="006B4D51">
              <w:rPr>
                <w:rStyle w:val="normaltextrun"/>
                <w:rFonts w:ascii="Arial" w:hAnsi="Arial" w:cs="Arial"/>
                <w:sz w:val="16"/>
                <w:szCs w:val="16"/>
              </w:rPr>
              <w:t>Deskundigheid; er is op onze school geen ervaring met NLD maar </w:t>
            </w:r>
            <w:r w:rsidRPr="006B4D51">
              <w:rPr>
                <w:rStyle w:val="eop"/>
                <w:rFonts w:ascii="Arial" w:eastAsiaTheme="majorEastAsia" w:hAnsi="Arial" w:cs="Arial"/>
                <w:sz w:val="16"/>
                <w:szCs w:val="16"/>
              </w:rPr>
              <w:t> </w:t>
            </w:r>
            <w:r>
              <w:rPr>
                <w:rStyle w:val="eop"/>
                <w:rFonts w:ascii="Arial" w:eastAsiaTheme="majorEastAsia" w:hAnsi="Arial" w:cs="Arial"/>
                <w:sz w:val="16"/>
                <w:szCs w:val="16"/>
              </w:rPr>
              <w:t>wel</w:t>
            </w:r>
            <w:r>
              <w:rPr>
                <w:rFonts w:ascii="Arial" w:hAnsi="Arial" w:cs="Arial"/>
                <w:sz w:val="16"/>
                <w:szCs w:val="16"/>
              </w:rPr>
              <w:t xml:space="preserve"> </w:t>
            </w:r>
            <w:r w:rsidRPr="006B4D51">
              <w:rPr>
                <w:rStyle w:val="contextualspellingandgrammarerror"/>
                <w:rFonts w:ascii="Arial" w:hAnsi="Arial" w:cs="Arial"/>
                <w:sz w:val="16"/>
                <w:szCs w:val="16"/>
              </w:rPr>
              <w:t>tijd</w:t>
            </w:r>
            <w:r w:rsidRPr="006B4D51">
              <w:rPr>
                <w:rStyle w:val="normaltextrun"/>
                <w:rFonts w:ascii="Arial" w:hAnsi="Arial" w:cs="Arial"/>
                <w:sz w:val="16"/>
                <w:szCs w:val="16"/>
              </w:rPr>
              <w:t xml:space="preserve"> en </w:t>
            </w:r>
            <w:r>
              <w:rPr>
                <w:rStyle w:val="normaltextrun"/>
                <w:rFonts w:ascii="Arial" w:hAnsi="Arial" w:cs="Arial"/>
                <w:sz w:val="16"/>
                <w:szCs w:val="16"/>
              </w:rPr>
              <w:t xml:space="preserve">Aandacht voor: </w:t>
            </w:r>
          </w:p>
          <w:p w14:paraId="74CE78F7" w14:textId="53804C8E" w:rsidR="006B4D51" w:rsidRPr="006B4D51" w:rsidRDefault="006B4D51" w:rsidP="006B4D51">
            <w:pPr>
              <w:pStyle w:val="paragraph"/>
              <w:spacing w:before="0" w:beforeAutospacing="0" w:after="0" w:afterAutospacing="0"/>
              <w:textAlignment w:val="baseline"/>
              <w:rPr>
                <w:rFonts w:ascii="Arial" w:hAnsi="Arial" w:cs="Arial"/>
                <w:sz w:val="16"/>
                <w:szCs w:val="16"/>
              </w:rPr>
            </w:pPr>
            <w:r w:rsidRPr="006B4D51">
              <w:rPr>
                <w:rStyle w:val="contextualspellingandgrammarerror"/>
                <w:rFonts w:ascii="Arial" w:hAnsi="Arial" w:cs="Arial"/>
                <w:sz w:val="16"/>
                <w:szCs w:val="16"/>
              </w:rPr>
              <w:t>materialen</w:t>
            </w:r>
            <w:r w:rsidRPr="006B4D51">
              <w:rPr>
                <w:rStyle w:val="normaltextrun"/>
                <w:rFonts w:ascii="Arial" w:hAnsi="Arial" w:cs="Arial"/>
                <w:sz w:val="16"/>
                <w:szCs w:val="16"/>
              </w:rPr>
              <w:t> en voorzieningen</w:t>
            </w:r>
            <w:r>
              <w:rPr>
                <w:rStyle w:val="eop"/>
                <w:rFonts w:ascii="Arial" w:eastAsiaTheme="majorEastAsia" w:hAnsi="Arial" w:cs="Arial"/>
                <w:sz w:val="16"/>
                <w:szCs w:val="16"/>
              </w:rPr>
              <w:t>.</w:t>
            </w:r>
          </w:p>
          <w:p w14:paraId="300385C1" w14:textId="17B36BA0" w:rsidR="006B4D51" w:rsidRPr="006B4D51" w:rsidRDefault="006B4D51" w:rsidP="006B4D51">
            <w:pPr>
              <w:pStyle w:val="paragraph"/>
              <w:spacing w:before="0" w:beforeAutospacing="0" w:after="0" w:afterAutospacing="0"/>
              <w:textAlignment w:val="baseline"/>
              <w:rPr>
                <w:rFonts w:ascii="Arial" w:hAnsi="Arial" w:cs="Arial"/>
                <w:sz w:val="16"/>
                <w:szCs w:val="16"/>
              </w:rPr>
            </w:pPr>
            <w:r>
              <w:rPr>
                <w:rStyle w:val="contextualspellingandgrammarerror"/>
                <w:rFonts w:ascii="Arial" w:hAnsi="Arial" w:cs="Arial"/>
                <w:sz w:val="16"/>
                <w:szCs w:val="16"/>
              </w:rPr>
              <w:t>S</w:t>
            </w:r>
            <w:r w:rsidRPr="006B4D51">
              <w:rPr>
                <w:rStyle w:val="contextualspellingandgrammarerror"/>
                <w:rFonts w:ascii="Arial" w:hAnsi="Arial" w:cs="Arial"/>
                <w:sz w:val="16"/>
                <w:szCs w:val="16"/>
              </w:rPr>
              <w:t>amenwerking</w:t>
            </w:r>
            <w:r w:rsidRPr="006B4D51">
              <w:rPr>
                <w:rStyle w:val="normaltextrun"/>
                <w:rFonts w:ascii="Arial" w:hAnsi="Arial" w:cs="Arial"/>
                <w:sz w:val="16"/>
                <w:szCs w:val="16"/>
              </w:rPr>
              <w:t> PET - welke ondersteuning</w:t>
            </w:r>
            <w:r w:rsidRPr="006B4D51">
              <w:rPr>
                <w:rStyle w:val="eop"/>
                <w:rFonts w:ascii="Arial" w:eastAsiaTheme="majorEastAsia" w:hAnsi="Arial" w:cs="Arial"/>
                <w:sz w:val="16"/>
                <w:szCs w:val="16"/>
              </w:rPr>
              <w:t> </w:t>
            </w:r>
            <w:r>
              <w:rPr>
                <w:rStyle w:val="eop"/>
                <w:rFonts w:ascii="Arial" w:eastAsiaTheme="majorEastAsia" w:hAnsi="Arial" w:cs="Arial"/>
                <w:sz w:val="16"/>
                <w:szCs w:val="16"/>
              </w:rPr>
              <w:t>kan het PET bieden?</w:t>
            </w:r>
          </w:p>
          <w:p w14:paraId="4B2EC1BF" w14:textId="50AA5A0A" w:rsidR="006B4D51" w:rsidRPr="00E872C8" w:rsidRDefault="006B4D51" w:rsidP="00E872C8">
            <w:pPr>
              <w:ind w:left="30"/>
              <w:rPr>
                <w:rFonts w:ascii="Arial" w:hAnsi="Arial" w:cs="Arial"/>
                <w:sz w:val="16"/>
                <w:szCs w:val="16"/>
              </w:rPr>
            </w:pPr>
          </w:p>
        </w:tc>
      </w:tr>
      <w:tr w:rsidR="004E17B5" w:rsidRPr="00A26771" w14:paraId="40B39501" w14:textId="5BCB96C0" w:rsidTr="250C96F3">
        <w:tc>
          <w:tcPr>
            <w:tcW w:w="1905" w:type="dxa"/>
          </w:tcPr>
          <w:p w14:paraId="207A9BA1" w14:textId="77777777" w:rsidR="004E17B5" w:rsidRDefault="004E17B5" w:rsidP="00961B9D">
            <w:pPr>
              <w:rPr>
                <w:rFonts w:cs="Arial"/>
                <w:b/>
                <w:sz w:val="20"/>
                <w:szCs w:val="20"/>
              </w:rPr>
            </w:pPr>
            <w:r w:rsidRPr="00E5107D">
              <w:rPr>
                <w:rFonts w:cs="Arial"/>
                <w:b/>
                <w:sz w:val="20"/>
                <w:szCs w:val="20"/>
              </w:rPr>
              <w:t>ODD</w:t>
            </w:r>
          </w:p>
          <w:p w14:paraId="1AB12D02" w14:textId="77777777" w:rsidR="004E17B5" w:rsidRPr="00FB7C95" w:rsidRDefault="004E17B5" w:rsidP="00961B9D">
            <w:pPr>
              <w:rPr>
                <w:rFonts w:cs="Arial"/>
                <w:b/>
                <w:i/>
                <w:sz w:val="16"/>
                <w:szCs w:val="16"/>
              </w:rPr>
            </w:pPr>
          </w:p>
          <w:p w14:paraId="06A33769" w14:textId="0504F32F" w:rsidR="004E17B5" w:rsidRPr="00E5107D" w:rsidRDefault="004E17B5" w:rsidP="00961B9D">
            <w:pPr>
              <w:rPr>
                <w:rFonts w:cs="Arial"/>
                <w:b/>
                <w:i/>
                <w:sz w:val="16"/>
                <w:szCs w:val="16"/>
              </w:rPr>
            </w:pPr>
          </w:p>
        </w:tc>
        <w:tc>
          <w:tcPr>
            <w:tcW w:w="1702" w:type="dxa"/>
          </w:tcPr>
          <w:p w14:paraId="3A7B66D3" w14:textId="65F56ED3" w:rsidR="004E17B5" w:rsidRPr="00586267" w:rsidRDefault="004E17B5" w:rsidP="00961B9D">
            <w:pPr>
              <w:rPr>
                <w:rFonts w:ascii="Arial" w:hAnsi="Arial" w:cs="Arial"/>
                <w:sz w:val="16"/>
                <w:szCs w:val="16"/>
              </w:rPr>
            </w:pPr>
            <w:r w:rsidRPr="00FB7C95">
              <w:rPr>
                <w:i/>
                <w:sz w:val="16"/>
                <w:szCs w:val="16"/>
              </w:rPr>
              <w:t xml:space="preserve">Leerlingen die moeite hebben om hun emoties (met name woede) en impulsen te beheersen, waarbij normoverschrijdend gedrag het belangrijkste kenmerk is en het negatieve </w:t>
            </w:r>
            <w:r w:rsidRPr="00FB7C95">
              <w:rPr>
                <w:i/>
                <w:sz w:val="16"/>
                <w:szCs w:val="16"/>
              </w:rPr>
              <w:lastRenderedPageBreak/>
              <w:t>gedrag niet wordt bepaald door omstandigheden</w:t>
            </w:r>
          </w:p>
        </w:tc>
        <w:tc>
          <w:tcPr>
            <w:tcW w:w="2084" w:type="dxa"/>
          </w:tcPr>
          <w:p w14:paraId="6468B76B" w14:textId="09DB3B37" w:rsidR="004E17B5" w:rsidRPr="00586267" w:rsidRDefault="004E17B5" w:rsidP="00961B9D">
            <w:pPr>
              <w:rPr>
                <w:rFonts w:ascii="Arial" w:hAnsi="Arial" w:cs="Arial"/>
                <w:sz w:val="16"/>
                <w:szCs w:val="16"/>
              </w:rPr>
            </w:pPr>
            <w:r w:rsidRPr="00586267">
              <w:rPr>
                <w:rFonts w:ascii="Arial" w:hAnsi="Arial" w:cs="Arial"/>
                <w:sz w:val="16"/>
                <w:szCs w:val="16"/>
              </w:rPr>
              <w:lastRenderedPageBreak/>
              <w:t>In overleg met PET wordt de onderwijsbehoefte en het aanbod bepaald.</w:t>
            </w:r>
          </w:p>
          <w:p w14:paraId="77D79D50" w14:textId="77777777" w:rsidR="004E17B5" w:rsidRPr="00586267" w:rsidRDefault="004E17B5" w:rsidP="00961B9D">
            <w:pPr>
              <w:rPr>
                <w:rFonts w:ascii="Arial" w:hAnsi="Arial" w:cs="Arial"/>
                <w:sz w:val="16"/>
                <w:szCs w:val="16"/>
              </w:rPr>
            </w:pPr>
          </w:p>
          <w:p w14:paraId="3F178B40" w14:textId="6827D7D6" w:rsidR="004E17B5" w:rsidRPr="00586267" w:rsidRDefault="004E17B5" w:rsidP="003C706E">
            <w:pPr>
              <w:pStyle w:val="Lijstalinea"/>
              <w:numPr>
                <w:ilvl w:val="0"/>
                <w:numId w:val="33"/>
              </w:numPr>
              <w:ind w:left="311" w:hanging="283"/>
              <w:rPr>
                <w:rFonts w:ascii="Arial" w:hAnsi="Arial" w:cs="Arial"/>
                <w:sz w:val="16"/>
                <w:szCs w:val="16"/>
              </w:rPr>
            </w:pPr>
            <w:r w:rsidRPr="00586267">
              <w:rPr>
                <w:rFonts w:ascii="Arial" w:hAnsi="Arial" w:cs="Arial"/>
                <w:sz w:val="16"/>
                <w:szCs w:val="16"/>
              </w:rPr>
              <w:t>Interpretatie van sociale tekens/situaties en leren te verplaatsen in anderen</w:t>
            </w:r>
          </w:p>
          <w:p w14:paraId="4E7FA53F" w14:textId="77777777" w:rsidR="004E17B5" w:rsidRPr="00586267" w:rsidRDefault="004E17B5" w:rsidP="003C706E">
            <w:pPr>
              <w:pStyle w:val="Lijstalinea"/>
              <w:numPr>
                <w:ilvl w:val="0"/>
                <w:numId w:val="33"/>
              </w:numPr>
              <w:ind w:left="311" w:hanging="283"/>
              <w:rPr>
                <w:rFonts w:ascii="Arial" w:hAnsi="Arial" w:cs="Arial"/>
                <w:sz w:val="16"/>
                <w:szCs w:val="16"/>
              </w:rPr>
            </w:pPr>
            <w:r w:rsidRPr="00586267">
              <w:rPr>
                <w:rFonts w:ascii="Arial" w:hAnsi="Arial" w:cs="Arial"/>
                <w:sz w:val="16"/>
                <w:szCs w:val="16"/>
              </w:rPr>
              <w:lastRenderedPageBreak/>
              <w:t>Vergroten van de eigenwaarde door hem medeverantwoordelijk te maken</w:t>
            </w:r>
          </w:p>
          <w:p w14:paraId="0F5528DC" w14:textId="77777777" w:rsidR="004E17B5" w:rsidRPr="00586267" w:rsidRDefault="004E17B5" w:rsidP="003C706E">
            <w:pPr>
              <w:pStyle w:val="Lijstalinea"/>
              <w:numPr>
                <w:ilvl w:val="0"/>
                <w:numId w:val="33"/>
              </w:numPr>
              <w:ind w:left="311" w:hanging="283"/>
              <w:rPr>
                <w:rFonts w:ascii="Arial" w:hAnsi="Arial" w:cs="Arial"/>
                <w:sz w:val="16"/>
                <w:szCs w:val="16"/>
              </w:rPr>
            </w:pPr>
            <w:r w:rsidRPr="00586267">
              <w:rPr>
                <w:rFonts w:ascii="Arial" w:hAnsi="Arial" w:cs="Arial"/>
                <w:sz w:val="16"/>
                <w:szCs w:val="16"/>
              </w:rPr>
              <w:t>Regelmatig feedback en duidelijke regels</w:t>
            </w:r>
          </w:p>
          <w:p w14:paraId="4CC7CCB4" w14:textId="77777777" w:rsidR="004E17B5" w:rsidRPr="00586267" w:rsidRDefault="004E17B5" w:rsidP="003C706E">
            <w:pPr>
              <w:pStyle w:val="Lijstalinea"/>
              <w:numPr>
                <w:ilvl w:val="0"/>
                <w:numId w:val="33"/>
              </w:numPr>
              <w:ind w:left="311" w:hanging="283"/>
              <w:rPr>
                <w:rFonts w:ascii="Arial" w:hAnsi="Arial" w:cs="Arial"/>
                <w:sz w:val="16"/>
                <w:szCs w:val="16"/>
              </w:rPr>
            </w:pPr>
            <w:r w:rsidRPr="00586267">
              <w:rPr>
                <w:rFonts w:ascii="Arial" w:hAnsi="Arial" w:cs="Arial"/>
                <w:sz w:val="16"/>
                <w:szCs w:val="16"/>
              </w:rPr>
              <w:t>Gestructureerde situatie  met toezicht</w:t>
            </w:r>
          </w:p>
          <w:p w14:paraId="74DA2F9C" w14:textId="1F8AAB47" w:rsidR="004E17B5" w:rsidRPr="00586267" w:rsidRDefault="004E17B5" w:rsidP="003C706E">
            <w:pPr>
              <w:pStyle w:val="Lijstalinea"/>
              <w:numPr>
                <w:ilvl w:val="0"/>
                <w:numId w:val="33"/>
              </w:numPr>
              <w:ind w:left="311" w:hanging="283"/>
              <w:rPr>
                <w:rFonts w:ascii="Arial" w:hAnsi="Arial" w:cs="Arial"/>
                <w:sz w:val="16"/>
                <w:szCs w:val="16"/>
              </w:rPr>
            </w:pPr>
            <w:r w:rsidRPr="00586267">
              <w:rPr>
                <w:rFonts w:ascii="Arial" w:hAnsi="Arial" w:cs="Arial"/>
                <w:sz w:val="16"/>
                <w:szCs w:val="16"/>
              </w:rPr>
              <w:t>Zelfspraak: het gebruiken van taal (denken) remt het impulsieve reageren (doen)</w:t>
            </w:r>
          </w:p>
        </w:tc>
        <w:tc>
          <w:tcPr>
            <w:tcW w:w="4366" w:type="dxa"/>
          </w:tcPr>
          <w:p w14:paraId="5A1983A3" w14:textId="0ABF2D43" w:rsidR="004E17B5" w:rsidRPr="00586267" w:rsidRDefault="004E17B5" w:rsidP="003C706E">
            <w:pPr>
              <w:pStyle w:val="Lijstalinea"/>
              <w:numPr>
                <w:ilvl w:val="0"/>
                <w:numId w:val="38"/>
              </w:numPr>
              <w:ind w:left="171" w:hanging="141"/>
              <w:rPr>
                <w:rFonts w:ascii="Arial" w:hAnsi="Arial" w:cs="Arial"/>
                <w:sz w:val="16"/>
                <w:szCs w:val="16"/>
              </w:rPr>
            </w:pPr>
            <w:r w:rsidRPr="00586267">
              <w:rPr>
                <w:rFonts w:ascii="Arial" w:hAnsi="Arial" w:cs="Arial"/>
                <w:sz w:val="16"/>
                <w:szCs w:val="16"/>
              </w:rPr>
              <w:lastRenderedPageBreak/>
              <w:t>Leraren moeten kennis en begrip voor deze beperking hebben.</w:t>
            </w:r>
          </w:p>
          <w:p w14:paraId="76D92B44" w14:textId="77777777" w:rsidR="004E17B5" w:rsidRPr="00586267" w:rsidRDefault="004E17B5" w:rsidP="003C706E">
            <w:pPr>
              <w:pStyle w:val="Lijstalinea"/>
              <w:numPr>
                <w:ilvl w:val="0"/>
                <w:numId w:val="38"/>
              </w:numPr>
              <w:ind w:left="171" w:hanging="141"/>
              <w:rPr>
                <w:rFonts w:ascii="Arial" w:hAnsi="Arial" w:cs="Arial"/>
                <w:sz w:val="16"/>
                <w:szCs w:val="16"/>
              </w:rPr>
            </w:pPr>
            <w:r w:rsidRPr="00586267">
              <w:rPr>
                <w:rFonts w:ascii="Arial" w:hAnsi="Arial" w:cs="Arial"/>
                <w:sz w:val="16"/>
                <w:szCs w:val="16"/>
              </w:rPr>
              <w:t xml:space="preserve">Spreek een duidelijke stopinstructie af: “STOP! Ik wil dat je …” </w:t>
            </w:r>
            <w:r w:rsidRPr="00586267">
              <w:rPr>
                <w:rFonts w:ascii="Arial" w:hAnsi="Arial" w:cs="Arial"/>
                <w:b/>
                <w:sz w:val="16"/>
                <w:szCs w:val="16"/>
              </w:rPr>
              <w:t>Ga niet in discussie</w:t>
            </w:r>
            <w:r w:rsidRPr="00586267">
              <w:rPr>
                <w:rFonts w:ascii="Arial" w:hAnsi="Arial" w:cs="Arial"/>
                <w:sz w:val="16"/>
                <w:szCs w:val="16"/>
              </w:rPr>
              <w:t>, wordt niet boos en laat je niet provoceren</w:t>
            </w:r>
          </w:p>
          <w:p w14:paraId="4B6EF0C8" w14:textId="6BAB9947" w:rsidR="004E17B5" w:rsidRPr="00586267" w:rsidRDefault="004E17B5" w:rsidP="003C706E">
            <w:pPr>
              <w:pStyle w:val="Lijstalinea"/>
              <w:numPr>
                <w:ilvl w:val="0"/>
                <w:numId w:val="38"/>
              </w:numPr>
              <w:ind w:left="171" w:hanging="141"/>
              <w:rPr>
                <w:rFonts w:ascii="Arial" w:hAnsi="Arial" w:cs="Arial"/>
                <w:sz w:val="16"/>
                <w:szCs w:val="16"/>
              </w:rPr>
            </w:pPr>
            <w:r w:rsidRPr="00586267">
              <w:rPr>
                <w:rFonts w:ascii="Arial" w:hAnsi="Arial" w:cs="Arial"/>
                <w:sz w:val="16"/>
                <w:szCs w:val="16"/>
              </w:rPr>
              <w:t>Direct positieve waardering geven voor goede prestaties</w:t>
            </w:r>
          </w:p>
          <w:p w14:paraId="0E7A4F2D" w14:textId="42B607E2" w:rsidR="004E17B5" w:rsidRPr="00586267" w:rsidRDefault="004E17B5" w:rsidP="003C706E">
            <w:pPr>
              <w:pStyle w:val="Lijstalinea"/>
              <w:numPr>
                <w:ilvl w:val="0"/>
                <w:numId w:val="38"/>
              </w:numPr>
              <w:ind w:left="171" w:hanging="141"/>
              <w:rPr>
                <w:rFonts w:ascii="Arial" w:hAnsi="Arial" w:cs="Arial"/>
                <w:sz w:val="16"/>
                <w:szCs w:val="16"/>
              </w:rPr>
            </w:pPr>
            <w:r w:rsidRPr="00586267">
              <w:rPr>
                <w:rFonts w:ascii="Arial" w:hAnsi="Arial" w:cs="Arial"/>
                <w:sz w:val="16"/>
                <w:szCs w:val="16"/>
              </w:rPr>
              <w:lastRenderedPageBreak/>
              <w:t>Toon overwicht. Keur fysiek en verbaal agressief gedrag altijd af,  maar nooit de persoon. Negeer het grensoverschrijdend gedrag nooit.</w:t>
            </w:r>
          </w:p>
          <w:p w14:paraId="1796B0D8" w14:textId="288FC51D" w:rsidR="004E17B5" w:rsidRPr="00586267" w:rsidRDefault="004E17B5" w:rsidP="003C706E">
            <w:pPr>
              <w:pStyle w:val="Lijstalinea"/>
              <w:numPr>
                <w:ilvl w:val="0"/>
                <w:numId w:val="38"/>
              </w:numPr>
              <w:ind w:left="171" w:hanging="141"/>
              <w:rPr>
                <w:rFonts w:ascii="Arial" w:hAnsi="Arial" w:cs="Arial"/>
                <w:sz w:val="16"/>
                <w:szCs w:val="16"/>
              </w:rPr>
            </w:pPr>
            <w:r w:rsidRPr="00586267">
              <w:rPr>
                <w:rFonts w:ascii="Arial" w:hAnsi="Arial" w:cs="Arial"/>
                <w:sz w:val="16"/>
                <w:szCs w:val="16"/>
              </w:rPr>
              <w:t>Draag gedragsalternatieven aan; welk gedrag je wel wilt zien.</w:t>
            </w:r>
          </w:p>
          <w:p w14:paraId="2E89B2AB" w14:textId="5EA80FEA" w:rsidR="004E17B5" w:rsidRPr="00586267" w:rsidRDefault="004E17B5" w:rsidP="003C706E">
            <w:pPr>
              <w:pStyle w:val="Lijstalinea"/>
              <w:numPr>
                <w:ilvl w:val="0"/>
                <w:numId w:val="38"/>
              </w:numPr>
              <w:ind w:left="171" w:hanging="141"/>
              <w:rPr>
                <w:rFonts w:ascii="Arial" w:hAnsi="Arial" w:cs="Arial"/>
                <w:sz w:val="16"/>
                <w:szCs w:val="16"/>
              </w:rPr>
            </w:pPr>
            <w:r w:rsidRPr="00586267">
              <w:rPr>
                <w:rFonts w:ascii="Arial" w:hAnsi="Arial" w:cs="Arial"/>
                <w:sz w:val="16"/>
                <w:szCs w:val="16"/>
              </w:rPr>
              <w:t>Vergroot het probleemoplossend vermogen en laat zien dat het negatief gedrag geen goede oplossing is voor moeilijke situaties.</w:t>
            </w:r>
          </w:p>
          <w:p w14:paraId="255E3E11" w14:textId="77777777" w:rsidR="004E17B5" w:rsidRPr="00586267" w:rsidRDefault="004E17B5" w:rsidP="003C706E">
            <w:pPr>
              <w:pStyle w:val="Lijstalinea"/>
              <w:numPr>
                <w:ilvl w:val="0"/>
                <w:numId w:val="38"/>
              </w:numPr>
              <w:ind w:left="171" w:hanging="141"/>
              <w:rPr>
                <w:rFonts w:ascii="Arial" w:hAnsi="Arial" w:cs="Arial"/>
                <w:sz w:val="16"/>
                <w:szCs w:val="16"/>
              </w:rPr>
            </w:pPr>
            <w:r w:rsidRPr="00586267">
              <w:rPr>
                <w:rFonts w:ascii="Arial" w:hAnsi="Arial" w:cs="Arial"/>
                <w:sz w:val="16"/>
                <w:szCs w:val="16"/>
              </w:rPr>
              <w:t>Bekrachtig positief, gewenst gedrag. Werk met beloningssystemen.</w:t>
            </w:r>
          </w:p>
          <w:p w14:paraId="23C214B3" w14:textId="0DAE23FB" w:rsidR="004E17B5" w:rsidRPr="00586267" w:rsidRDefault="004E17B5" w:rsidP="003C706E">
            <w:pPr>
              <w:pStyle w:val="Lijstalinea"/>
              <w:numPr>
                <w:ilvl w:val="0"/>
                <w:numId w:val="38"/>
              </w:numPr>
              <w:ind w:left="171" w:hanging="141"/>
              <w:rPr>
                <w:rFonts w:ascii="Arial" w:hAnsi="Arial" w:cs="Arial"/>
                <w:sz w:val="16"/>
                <w:szCs w:val="16"/>
              </w:rPr>
            </w:pPr>
            <w:r w:rsidRPr="00586267">
              <w:rPr>
                <w:rFonts w:ascii="Arial" w:hAnsi="Arial" w:cs="Arial"/>
                <w:sz w:val="16"/>
                <w:szCs w:val="16"/>
              </w:rPr>
              <w:t xml:space="preserve">Bied oefeningen in sociale vaardigheden aan. </w:t>
            </w:r>
          </w:p>
          <w:p w14:paraId="74B19D6A" w14:textId="151E4CAA" w:rsidR="004E17B5" w:rsidRPr="00586267" w:rsidRDefault="004E17B5" w:rsidP="003C706E">
            <w:pPr>
              <w:pStyle w:val="Lijstalinea"/>
              <w:numPr>
                <w:ilvl w:val="0"/>
                <w:numId w:val="38"/>
              </w:numPr>
              <w:ind w:left="171" w:hanging="141"/>
              <w:rPr>
                <w:rFonts w:ascii="Arial" w:hAnsi="Arial" w:cs="Arial"/>
                <w:sz w:val="16"/>
                <w:szCs w:val="16"/>
              </w:rPr>
            </w:pPr>
            <w:r w:rsidRPr="00586267">
              <w:rPr>
                <w:rFonts w:ascii="Arial" w:hAnsi="Arial" w:cs="Arial"/>
                <w:sz w:val="16"/>
                <w:szCs w:val="16"/>
              </w:rPr>
              <w:t>Leer de leerling in rollenspellen om te gaan met kritiek, spanning en teleurstelling.</w:t>
            </w:r>
          </w:p>
          <w:p w14:paraId="466FC590" w14:textId="33EB53CB" w:rsidR="004E17B5" w:rsidRPr="00586267" w:rsidRDefault="004E17B5" w:rsidP="003C706E">
            <w:pPr>
              <w:pStyle w:val="Lijstalinea"/>
              <w:numPr>
                <w:ilvl w:val="0"/>
                <w:numId w:val="38"/>
              </w:numPr>
              <w:ind w:left="171" w:hanging="141"/>
              <w:rPr>
                <w:rFonts w:ascii="Arial" w:hAnsi="Arial" w:cs="Arial"/>
                <w:sz w:val="16"/>
                <w:szCs w:val="16"/>
              </w:rPr>
            </w:pPr>
            <w:r w:rsidRPr="00586267">
              <w:rPr>
                <w:rFonts w:ascii="Arial" w:hAnsi="Arial" w:cs="Arial"/>
                <w:sz w:val="16"/>
                <w:szCs w:val="16"/>
              </w:rPr>
              <w:t xml:space="preserve">Bespreek alles direct en rechtstreeks met de ander die beschuldigd wordt om te voorkomen dat je tegen elkaar uitgespeeld wordt. </w:t>
            </w:r>
          </w:p>
          <w:p w14:paraId="2863AAAE" w14:textId="77777777" w:rsidR="004E17B5" w:rsidRPr="00586267" w:rsidRDefault="004E17B5" w:rsidP="003C706E">
            <w:pPr>
              <w:pStyle w:val="Lijstalinea"/>
              <w:numPr>
                <w:ilvl w:val="0"/>
                <w:numId w:val="38"/>
              </w:numPr>
              <w:ind w:left="171" w:hanging="141"/>
              <w:rPr>
                <w:rFonts w:ascii="Arial" w:hAnsi="Arial" w:cs="Arial"/>
                <w:sz w:val="16"/>
                <w:szCs w:val="16"/>
              </w:rPr>
            </w:pPr>
            <w:r w:rsidRPr="00586267">
              <w:rPr>
                <w:rFonts w:ascii="Arial" w:hAnsi="Arial" w:cs="Arial"/>
                <w:sz w:val="16"/>
                <w:szCs w:val="16"/>
              </w:rPr>
              <w:t>Probeer fysieke agressie om te zetten in mogelijkheden om motorisch te ontladen.</w:t>
            </w:r>
          </w:p>
          <w:p w14:paraId="3E916932" w14:textId="2DBB5CF5" w:rsidR="004E17B5" w:rsidRPr="00586267" w:rsidRDefault="004E17B5" w:rsidP="003C706E">
            <w:pPr>
              <w:pStyle w:val="Lijstalinea"/>
              <w:numPr>
                <w:ilvl w:val="0"/>
                <w:numId w:val="38"/>
              </w:numPr>
              <w:ind w:left="171" w:hanging="141"/>
              <w:rPr>
                <w:rFonts w:ascii="Arial" w:hAnsi="Arial" w:cs="Arial"/>
                <w:sz w:val="16"/>
                <w:szCs w:val="16"/>
              </w:rPr>
            </w:pPr>
            <w:r w:rsidRPr="00586267">
              <w:rPr>
                <w:rFonts w:ascii="Arial" w:hAnsi="Arial" w:cs="Arial"/>
                <w:sz w:val="16"/>
                <w:szCs w:val="16"/>
              </w:rPr>
              <w:t>Werk intensief samen met hulpverlening/PET.</w:t>
            </w:r>
          </w:p>
        </w:tc>
        <w:tc>
          <w:tcPr>
            <w:tcW w:w="3260" w:type="dxa"/>
          </w:tcPr>
          <w:p w14:paraId="2C631FD7" w14:textId="74F93065" w:rsidR="004E17B5" w:rsidRPr="00586267" w:rsidRDefault="006B4D51" w:rsidP="006B4D51">
            <w:pPr>
              <w:pStyle w:val="Lijstalinea"/>
              <w:ind w:left="171"/>
              <w:rPr>
                <w:rFonts w:ascii="Arial" w:hAnsi="Arial" w:cs="Arial"/>
                <w:sz w:val="16"/>
                <w:szCs w:val="16"/>
              </w:rPr>
            </w:pPr>
            <w:r>
              <w:rPr>
                <w:rStyle w:val="normaltextrun"/>
                <w:rFonts w:ascii="Arial" w:hAnsi="Arial" w:cs="Arial"/>
                <w:color w:val="000000"/>
                <w:sz w:val="16"/>
                <w:szCs w:val="16"/>
              </w:rPr>
              <w:lastRenderedPageBreak/>
              <w:t>Gedragsproblemen door ODD zijn over het algemeen zodanig groot dat de groep eronder lijdt en doen een te groot beroep op de tijd en het pedagogisch handelen van de leerkracht. Onze school ziet dit als grens. </w:t>
            </w:r>
            <w:r>
              <w:rPr>
                <w:rStyle w:val="eop"/>
                <w:rFonts w:ascii="Arial" w:hAnsi="Arial" w:cs="Arial"/>
                <w:color w:val="000000"/>
                <w:sz w:val="16"/>
                <w:szCs w:val="16"/>
              </w:rPr>
              <w:t> </w:t>
            </w:r>
          </w:p>
        </w:tc>
      </w:tr>
    </w:tbl>
    <w:p w14:paraId="451A5F08" w14:textId="77777777" w:rsidR="00F815AE" w:rsidRDefault="00F815AE" w:rsidP="00E5107D">
      <w:pPr>
        <w:spacing w:after="0" w:line="276" w:lineRule="auto"/>
        <w:jc w:val="both"/>
        <w:rPr>
          <w:rFonts w:ascii="Arial" w:hAnsi="Arial" w:cs="Arial"/>
          <w:sz w:val="20"/>
          <w:szCs w:val="20"/>
        </w:rPr>
      </w:pPr>
    </w:p>
    <w:p w14:paraId="6175AE89" w14:textId="77777777" w:rsidR="00BC3451" w:rsidRPr="00BC3451" w:rsidRDefault="00BC3451" w:rsidP="00BC3451">
      <w:pPr>
        <w:sectPr w:rsidR="00BC3451" w:rsidRPr="00BC3451" w:rsidSect="00CA64D0">
          <w:pgSz w:w="16838" w:h="11906" w:orient="landscape"/>
          <w:pgMar w:top="1418" w:right="1418" w:bottom="1418" w:left="1418" w:header="709" w:footer="709" w:gutter="0"/>
          <w:cols w:space="708"/>
          <w:docGrid w:linePitch="360"/>
        </w:sectPr>
      </w:pPr>
      <w:bookmarkStart w:id="4" w:name="_Toc440006948"/>
    </w:p>
    <w:p w14:paraId="208565A4" w14:textId="68FA705F" w:rsidR="00E0675A" w:rsidRPr="00F54334" w:rsidRDefault="00E0675A" w:rsidP="00F54334">
      <w:pPr>
        <w:pStyle w:val="Geenafstand"/>
        <w:rPr>
          <w:b/>
          <w:color w:val="5B9BD5" w:themeColor="accent1"/>
          <w:sz w:val="32"/>
          <w:szCs w:val="32"/>
        </w:rPr>
      </w:pPr>
      <w:r w:rsidRPr="00F54334">
        <w:rPr>
          <w:b/>
          <w:color w:val="5B9BD5" w:themeColor="accent1"/>
          <w:sz w:val="32"/>
          <w:szCs w:val="32"/>
        </w:rPr>
        <w:lastRenderedPageBreak/>
        <w:t xml:space="preserve">Wanneer kan </w:t>
      </w:r>
      <w:r w:rsidR="00FC7E9A" w:rsidRPr="00F54334">
        <w:rPr>
          <w:b/>
          <w:color w:val="5B9BD5" w:themeColor="accent1"/>
          <w:sz w:val="32"/>
          <w:szCs w:val="32"/>
        </w:rPr>
        <w:t>onze</w:t>
      </w:r>
      <w:r w:rsidRPr="00F54334">
        <w:rPr>
          <w:b/>
          <w:color w:val="5B9BD5" w:themeColor="accent1"/>
          <w:sz w:val="32"/>
          <w:szCs w:val="32"/>
        </w:rPr>
        <w:t xml:space="preserve"> school het niet (meer)?</w:t>
      </w:r>
      <w:bookmarkEnd w:id="4"/>
    </w:p>
    <w:p w14:paraId="7E76BDD4" w14:textId="77777777" w:rsidR="00830333" w:rsidRDefault="00830333" w:rsidP="00830333">
      <w:pPr>
        <w:pStyle w:val="Geenafstand"/>
      </w:pPr>
      <w:r>
        <w:t>Onze school kan een leerling niet (meer) voldoende bieden, indien:</w:t>
      </w:r>
    </w:p>
    <w:p w14:paraId="2C5D6B39" w14:textId="77777777" w:rsidR="00830333" w:rsidRDefault="00830333" w:rsidP="003C706E">
      <w:pPr>
        <w:pStyle w:val="Geenafstand"/>
        <w:numPr>
          <w:ilvl w:val="0"/>
          <w:numId w:val="12"/>
        </w:numPr>
      </w:pPr>
      <w:r>
        <w:t>De ondersteuning die de school kan bieden, niet (meer) tegemoet komt aan de onderwijsbehoeften van de leerling;</w:t>
      </w:r>
    </w:p>
    <w:p w14:paraId="16E73144" w14:textId="77777777" w:rsidR="00830333" w:rsidRDefault="00830333" w:rsidP="003C706E">
      <w:pPr>
        <w:pStyle w:val="Geenafstand"/>
        <w:numPr>
          <w:ilvl w:val="0"/>
          <w:numId w:val="12"/>
        </w:numPr>
      </w:pPr>
      <w:r>
        <w:t xml:space="preserve">De (extra) ondersteuning zoveel aandacht vereist, dat er sprake is van verstoring van het onderwijsproces van andere </w:t>
      </w:r>
      <w:r w:rsidRPr="000C0BAD">
        <w:t>leerlingen</w:t>
      </w:r>
      <w:r>
        <w:t>;</w:t>
      </w:r>
    </w:p>
    <w:p w14:paraId="3E59C316" w14:textId="77777777" w:rsidR="00830333" w:rsidRDefault="00830333" w:rsidP="003C706E">
      <w:pPr>
        <w:pStyle w:val="Geenafstand"/>
        <w:numPr>
          <w:ilvl w:val="0"/>
          <w:numId w:val="12"/>
        </w:numPr>
      </w:pPr>
      <w:r>
        <w:t>Er sprake is van verstoring van de rust en orde op school.</w:t>
      </w:r>
    </w:p>
    <w:p w14:paraId="149E047A" w14:textId="77777777" w:rsidR="00830333" w:rsidRDefault="00830333" w:rsidP="00830333">
      <w:pPr>
        <w:pStyle w:val="Geenafstand"/>
      </w:pPr>
    </w:p>
    <w:p w14:paraId="0D1E7BDD" w14:textId="3B005188" w:rsidR="00830333" w:rsidRDefault="00830333" w:rsidP="00830333">
      <w:pPr>
        <w:pStyle w:val="Geenafstand"/>
      </w:pPr>
      <w:r>
        <w:t xml:space="preserve">Indien er twijfels zijn of de school voldoende ondersteuning kan bieden aan een leerling, wordt een zorgvuldige afweging gemaakt. De uitkomsten hiervan zijn onder meer afhankelijk van de onderwijs- en ondersteuningsbehoeften van de leerling, de omvang en samenstelling van de groep en de ervaring en deskundigheid van het team. Indien het op onze school niet (langer) lukt om een passend onderwijsaanbod te realiseren, gaan we in overleg met het PrimAH Expertiseteam en de ouders om andere mogelijkheden te bespreken. </w:t>
      </w:r>
      <w:r w:rsidR="006B326E">
        <w:br/>
      </w:r>
      <w:r>
        <w:t>Dit kunnen zijn:</w:t>
      </w:r>
    </w:p>
    <w:p w14:paraId="658281F5" w14:textId="31335E09" w:rsidR="00830333" w:rsidRDefault="006B326E" w:rsidP="003C706E">
      <w:pPr>
        <w:pStyle w:val="Geenafstand"/>
        <w:numPr>
          <w:ilvl w:val="0"/>
          <w:numId w:val="13"/>
        </w:numPr>
      </w:pPr>
      <w:r>
        <w:t>e</w:t>
      </w:r>
      <w:r w:rsidR="00830333">
        <w:t>en andere basisschool;</w:t>
      </w:r>
    </w:p>
    <w:p w14:paraId="5AC08871" w14:textId="2AD02B04" w:rsidR="00830333" w:rsidRDefault="006B326E" w:rsidP="003C706E">
      <w:pPr>
        <w:pStyle w:val="Geenafstand"/>
        <w:numPr>
          <w:ilvl w:val="0"/>
          <w:numId w:val="13"/>
        </w:numPr>
      </w:pPr>
      <w:r>
        <w:t>e</w:t>
      </w:r>
      <w:r w:rsidR="00830333">
        <w:t>en school voor speciaal basisonderwijs;</w:t>
      </w:r>
    </w:p>
    <w:p w14:paraId="273F3B3B" w14:textId="1920D9FB" w:rsidR="00830333" w:rsidRDefault="006B326E" w:rsidP="003C706E">
      <w:pPr>
        <w:pStyle w:val="Geenafstand"/>
        <w:numPr>
          <w:ilvl w:val="0"/>
          <w:numId w:val="13"/>
        </w:numPr>
      </w:pPr>
      <w:r>
        <w:t>e</w:t>
      </w:r>
      <w:r w:rsidR="00830333">
        <w:t>en school voor speciaal onderwijs.</w:t>
      </w:r>
    </w:p>
    <w:p w14:paraId="3FD01AA7" w14:textId="77777777" w:rsidR="00830333" w:rsidRDefault="00830333" w:rsidP="00830333">
      <w:pPr>
        <w:pStyle w:val="Geenafstand"/>
      </w:pPr>
    </w:p>
    <w:p w14:paraId="2D9B58CD" w14:textId="7C4A3A1A" w:rsidR="00830333" w:rsidRDefault="00830333" w:rsidP="00830333">
      <w:pPr>
        <w:pStyle w:val="Geenafstand"/>
      </w:pPr>
      <w:r>
        <w:t xml:space="preserve">Voor meer informatie wordt verwezen naar de notitie “Beleid, Aanmelding, Toelating en Verwijdering” van Stichting PrimAH, te vinden </w:t>
      </w:r>
      <w:r w:rsidR="00F72905">
        <w:t>op www.obsanloo.nl</w:t>
      </w:r>
      <w:r>
        <w:t xml:space="preserve"> </w:t>
      </w:r>
    </w:p>
    <w:p w14:paraId="2DCF8587" w14:textId="77777777" w:rsidR="007E3148" w:rsidRDefault="007E3148">
      <w:pPr>
        <w:rPr>
          <w:rFonts w:asciiTheme="majorHAnsi" w:eastAsiaTheme="majorEastAsia" w:hAnsiTheme="majorHAnsi" w:cstheme="majorBidi"/>
          <w:color w:val="2E74B5" w:themeColor="accent1" w:themeShade="BF"/>
          <w:sz w:val="32"/>
          <w:szCs w:val="32"/>
        </w:rPr>
      </w:pPr>
      <w:r>
        <w:br w:type="page"/>
      </w:r>
    </w:p>
    <w:p w14:paraId="32835524" w14:textId="20A897B5" w:rsidR="00865BBD" w:rsidRPr="00F54334" w:rsidRDefault="004F07FE" w:rsidP="00F54334">
      <w:pPr>
        <w:pStyle w:val="Geenafstand"/>
        <w:rPr>
          <w:b/>
          <w:color w:val="5B9BD5" w:themeColor="accent1"/>
          <w:sz w:val="32"/>
          <w:szCs w:val="32"/>
        </w:rPr>
      </w:pPr>
      <w:r w:rsidRPr="00F54334">
        <w:rPr>
          <w:b/>
          <w:color w:val="5B9BD5" w:themeColor="accent1"/>
          <w:sz w:val="32"/>
          <w:szCs w:val="32"/>
        </w:rPr>
        <w:lastRenderedPageBreak/>
        <w:t>Bijlage g</w:t>
      </w:r>
      <w:r w:rsidR="00865BBD" w:rsidRPr="00F54334">
        <w:rPr>
          <w:b/>
          <w:color w:val="5B9BD5" w:themeColor="accent1"/>
          <w:sz w:val="32"/>
          <w:szCs w:val="32"/>
        </w:rPr>
        <w:t>egevens en kengetallen</w:t>
      </w:r>
    </w:p>
    <w:p w14:paraId="3B9277B7" w14:textId="77777777" w:rsidR="003F5F99" w:rsidRPr="003F5F99" w:rsidRDefault="003F5F99" w:rsidP="00865BBD">
      <w:pPr>
        <w:pStyle w:val="Kop3"/>
      </w:pPr>
      <w:r w:rsidRPr="003F5F99">
        <w:t>Algemene gegevens van de school</w:t>
      </w:r>
    </w:p>
    <w:tbl>
      <w:tblPr>
        <w:tblStyle w:val="Tabelraster"/>
        <w:tblW w:w="9634" w:type="dxa"/>
        <w:tblLook w:val="04A0" w:firstRow="1" w:lastRow="0" w:firstColumn="1" w:lastColumn="0" w:noHBand="0" w:noVBand="1"/>
      </w:tblPr>
      <w:tblGrid>
        <w:gridCol w:w="3327"/>
        <w:gridCol w:w="6307"/>
      </w:tblGrid>
      <w:tr w:rsidR="003F5F99" w:rsidRPr="003F5F99" w14:paraId="6A1080E1" w14:textId="77777777" w:rsidTr="004B7949">
        <w:tc>
          <w:tcPr>
            <w:tcW w:w="3327" w:type="dxa"/>
          </w:tcPr>
          <w:p w14:paraId="48FF7960" w14:textId="559841CC" w:rsidR="003F5F99" w:rsidRPr="003F5F99" w:rsidRDefault="003F5F99" w:rsidP="003F5F99">
            <w:pPr>
              <w:rPr>
                <w:rFonts w:ascii="Arial" w:hAnsi="Arial" w:cs="Arial"/>
                <w:sz w:val="20"/>
                <w:szCs w:val="20"/>
              </w:rPr>
            </w:pPr>
            <w:r>
              <w:rPr>
                <w:rFonts w:ascii="Arial" w:hAnsi="Arial" w:cs="Arial"/>
                <w:sz w:val="20"/>
                <w:szCs w:val="20"/>
              </w:rPr>
              <w:t>School</w:t>
            </w:r>
          </w:p>
        </w:tc>
        <w:tc>
          <w:tcPr>
            <w:tcW w:w="6307" w:type="dxa"/>
            <w:shd w:val="clear" w:color="auto" w:fill="auto"/>
          </w:tcPr>
          <w:p w14:paraId="31677C18" w14:textId="7649BCD7" w:rsidR="003F5F99" w:rsidRPr="004B7949" w:rsidRDefault="00960C78" w:rsidP="003F5F99">
            <w:pPr>
              <w:rPr>
                <w:rFonts w:ascii="Arial" w:hAnsi="Arial" w:cs="Arial"/>
                <w:sz w:val="20"/>
                <w:szCs w:val="20"/>
              </w:rPr>
            </w:pPr>
            <w:r w:rsidRPr="004B7949">
              <w:rPr>
                <w:rFonts w:ascii="Arial" w:hAnsi="Arial" w:cs="Arial"/>
                <w:sz w:val="20"/>
                <w:szCs w:val="20"/>
              </w:rPr>
              <w:t>o.b.s. Anloo</w:t>
            </w:r>
          </w:p>
        </w:tc>
      </w:tr>
      <w:tr w:rsidR="003F5F99" w:rsidRPr="003F5F99" w14:paraId="29913EE2" w14:textId="77777777" w:rsidTr="004B7949">
        <w:tc>
          <w:tcPr>
            <w:tcW w:w="3327" w:type="dxa"/>
          </w:tcPr>
          <w:p w14:paraId="162D219D" w14:textId="1979B026" w:rsidR="003F5F99" w:rsidRPr="003F5F99" w:rsidRDefault="003F5F99" w:rsidP="003F5F99">
            <w:pPr>
              <w:rPr>
                <w:rFonts w:ascii="Arial" w:hAnsi="Arial" w:cs="Arial"/>
                <w:sz w:val="20"/>
                <w:szCs w:val="20"/>
              </w:rPr>
            </w:pPr>
            <w:r>
              <w:rPr>
                <w:rFonts w:ascii="Arial" w:hAnsi="Arial" w:cs="Arial"/>
                <w:sz w:val="20"/>
                <w:szCs w:val="20"/>
              </w:rPr>
              <w:t>Adres</w:t>
            </w:r>
          </w:p>
        </w:tc>
        <w:tc>
          <w:tcPr>
            <w:tcW w:w="6307" w:type="dxa"/>
            <w:shd w:val="clear" w:color="auto" w:fill="auto"/>
          </w:tcPr>
          <w:p w14:paraId="357A22AE" w14:textId="5CDCD1B6" w:rsidR="003F5F99" w:rsidRPr="004B7949" w:rsidRDefault="00960C78" w:rsidP="003F5F99">
            <w:pPr>
              <w:rPr>
                <w:rFonts w:ascii="Arial" w:hAnsi="Arial" w:cs="Arial"/>
                <w:sz w:val="20"/>
                <w:szCs w:val="20"/>
              </w:rPr>
            </w:pPr>
            <w:r w:rsidRPr="004B7949">
              <w:rPr>
                <w:rFonts w:ascii="Arial" w:hAnsi="Arial" w:cs="Arial"/>
                <w:sz w:val="20"/>
                <w:szCs w:val="20"/>
              </w:rPr>
              <w:t>Kerkbrink 2</w:t>
            </w:r>
          </w:p>
        </w:tc>
      </w:tr>
      <w:tr w:rsidR="003F5F99" w:rsidRPr="003F5F99" w14:paraId="5129D817" w14:textId="77777777" w:rsidTr="004B7949">
        <w:tc>
          <w:tcPr>
            <w:tcW w:w="3327" w:type="dxa"/>
          </w:tcPr>
          <w:p w14:paraId="44263D7E" w14:textId="77F67ACB" w:rsidR="003F5F99" w:rsidRPr="003F5F99" w:rsidRDefault="003F5F99" w:rsidP="003F5F99">
            <w:pPr>
              <w:rPr>
                <w:rFonts w:ascii="Arial" w:hAnsi="Arial" w:cs="Arial"/>
                <w:sz w:val="20"/>
                <w:szCs w:val="20"/>
              </w:rPr>
            </w:pPr>
            <w:r>
              <w:rPr>
                <w:rFonts w:ascii="Arial" w:hAnsi="Arial" w:cs="Arial"/>
                <w:sz w:val="20"/>
                <w:szCs w:val="20"/>
              </w:rPr>
              <w:t>Postadres</w:t>
            </w:r>
          </w:p>
        </w:tc>
        <w:tc>
          <w:tcPr>
            <w:tcW w:w="6307" w:type="dxa"/>
            <w:shd w:val="clear" w:color="auto" w:fill="auto"/>
          </w:tcPr>
          <w:p w14:paraId="69BEA0C0" w14:textId="4C5BC092" w:rsidR="003F5F99" w:rsidRPr="004B7949" w:rsidRDefault="00960C78" w:rsidP="003F5F99">
            <w:pPr>
              <w:rPr>
                <w:rFonts w:ascii="Arial" w:hAnsi="Arial" w:cs="Arial"/>
                <w:sz w:val="20"/>
                <w:szCs w:val="20"/>
              </w:rPr>
            </w:pPr>
            <w:r w:rsidRPr="004B7949">
              <w:rPr>
                <w:rFonts w:ascii="Arial" w:hAnsi="Arial" w:cs="Arial"/>
                <w:sz w:val="20"/>
                <w:szCs w:val="20"/>
              </w:rPr>
              <w:t>9467 PH Anloo</w:t>
            </w:r>
          </w:p>
        </w:tc>
      </w:tr>
      <w:tr w:rsidR="003F5F99" w:rsidRPr="003F5F99" w14:paraId="0D5293A4" w14:textId="77777777" w:rsidTr="004B7949">
        <w:tc>
          <w:tcPr>
            <w:tcW w:w="3327" w:type="dxa"/>
          </w:tcPr>
          <w:p w14:paraId="4D53CB3D" w14:textId="1A2C256B" w:rsidR="003F5F99" w:rsidRPr="003F5F99" w:rsidRDefault="003F5F99" w:rsidP="003F5F99">
            <w:pPr>
              <w:rPr>
                <w:rFonts w:ascii="Arial" w:hAnsi="Arial" w:cs="Arial"/>
                <w:sz w:val="20"/>
                <w:szCs w:val="20"/>
              </w:rPr>
            </w:pPr>
            <w:r>
              <w:rPr>
                <w:rFonts w:ascii="Arial" w:hAnsi="Arial" w:cs="Arial"/>
                <w:sz w:val="20"/>
                <w:szCs w:val="20"/>
              </w:rPr>
              <w:t>Telefoon</w:t>
            </w:r>
          </w:p>
        </w:tc>
        <w:tc>
          <w:tcPr>
            <w:tcW w:w="6307" w:type="dxa"/>
            <w:shd w:val="clear" w:color="auto" w:fill="auto"/>
          </w:tcPr>
          <w:p w14:paraId="3D9B63DB" w14:textId="686F46C0" w:rsidR="003F5F99" w:rsidRPr="004B7949" w:rsidRDefault="00960C78" w:rsidP="003F5F99">
            <w:pPr>
              <w:rPr>
                <w:rFonts w:ascii="Arial" w:hAnsi="Arial" w:cs="Arial"/>
                <w:sz w:val="20"/>
                <w:szCs w:val="20"/>
              </w:rPr>
            </w:pPr>
            <w:r w:rsidRPr="004B7949">
              <w:rPr>
                <w:rFonts w:ascii="Arial" w:hAnsi="Arial" w:cs="Arial"/>
                <w:sz w:val="20"/>
                <w:szCs w:val="20"/>
              </w:rPr>
              <w:t>0592272079</w:t>
            </w:r>
          </w:p>
        </w:tc>
      </w:tr>
      <w:tr w:rsidR="003F5F99" w:rsidRPr="003F5F99" w14:paraId="361C3248" w14:textId="77777777" w:rsidTr="004B7949">
        <w:tc>
          <w:tcPr>
            <w:tcW w:w="3327" w:type="dxa"/>
          </w:tcPr>
          <w:p w14:paraId="33F6AE34" w14:textId="28FB7DFC" w:rsidR="003F5F99" w:rsidRPr="003F5F99" w:rsidRDefault="003F5F99" w:rsidP="003F5F99">
            <w:pPr>
              <w:rPr>
                <w:rFonts w:ascii="Arial" w:hAnsi="Arial" w:cs="Arial"/>
                <w:sz w:val="20"/>
                <w:szCs w:val="20"/>
              </w:rPr>
            </w:pPr>
            <w:r>
              <w:rPr>
                <w:rFonts w:ascii="Arial" w:hAnsi="Arial" w:cs="Arial"/>
                <w:sz w:val="20"/>
                <w:szCs w:val="20"/>
              </w:rPr>
              <w:t>E-mail</w:t>
            </w:r>
          </w:p>
        </w:tc>
        <w:tc>
          <w:tcPr>
            <w:tcW w:w="6307" w:type="dxa"/>
            <w:shd w:val="clear" w:color="auto" w:fill="auto"/>
          </w:tcPr>
          <w:p w14:paraId="40025FA6" w14:textId="0AB82CB5" w:rsidR="003F5F99" w:rsidRPr="004B7949" w:rsidRDefault="00EB796F" w:rsidP="004B7949">
            <w:pPr>
              <w:rPr>
                <w:rFonts w:ascii="Arial" w:hAnsi="Arial" w:cs="Arial"/>
                <w:sz w:val="20"/>
                <w:szCs w:val="20"/>
              </w:rPr>
            </w:pPr>
            <w:hyperlink r:id="rId25" w:history="1">
              <w:r w:rsidR="004B7949" w:rsidRPr="004B7949">
                <w:rPr>
                  <w:rStyle w:val="Hyperlink"/>
                  <w:rFonts w:ascii="Arial" w:hAnsi="Arial" w:cs="Arial"/>
                  <w:color w:val="auto"/>
                  <w:sz w:val="20"/>
                  <w:szCs w:val="20"/>
                </w:rPr>
                <w:t>directie. anloo@primah.org</w:t>
              </w:r>
            </w:hyperlink>
          </w:p>
        </w:tc>
      </w:tr>
      <w:tr w:rsidR="003F5F99" w:rsidRPr="003F5F99" w14:paraId="18022067" w14:textId="77777777" w:rsidTr="004B7949">
        <w:tc>
          <w:tcPr>
            <w:tcW w:w="3327" w:type="dxa"/>
          </w:tcPr>
          <w:p w14:paraId="72C1B8DD" w14:textId="195B027A" w:rsidR="003F5F99" w:rsidRPr="003F5F99" w:rsidRDefault="003F5F99" w:rsidP="003F5F99">
            <w:pPr>
              <w:rPr>
                <w:rFonts w:ascii="Arial" w:hAnsi="Arial" w:cs="Arial"/>
                <w:sz w:val="20"/>
                <w:szCs w:val="20"/>
              </w:rPr>
            </w:pPr>
            <w:r>
              <w:rPr>
                <w:rFonts w:ascii="Arial" w:hAnsi="Arial" w:cs="Arial"/>
                <w:sz w:val="20"/>
                <w:szCs w:val="20"/>
              </w:rPr>
              <w:t>Website</w:t>
            </w:r>
          </w:p>
        </w:tc>
        <w:tc>
          <w:tcPr>
            <w:tcW w:w="6307" w:type="dxa"/>
            <w:shd w:val="clear" w:color="auto" w:fill="auto"/>
          </w:tcPr>
          <w:p w14:paraId="37C4E7EC" w14:textId="6C72CF6F" w:rsidR="003F5F99" w:rsidRPr="004B7949" w:rsidRDefault="00EB796F" w:rsidP="003F5F99">
            <w:pPr>
              <w:rPr>
                <w:rFonts w:ascii="Arial" w:hAnsi="Arial" w:cs="Arial"/>
                <w:sz w:val="20"/>
                <w:szCs w:val="20"/>
              </w:rPr>
            </w:pPr>
            <w:hyperlink r:id="rId26" w:history="1">
              <w:r w:rsidR="00960C78" w:rsidRPr="004B7949">
                <w:rPr>
                  <w:rStyle w:val="Hyperlink"/>
                  <w:rFonts w:ascii="Arial" w:hAnsi="Arial" w:cs="Arial"/>
                  <w:color w:val="auto"/>
                  <w:sz w:val="20"/>
                  <w:szCs w:val="20"/>
                </w:rPr>
                <w:t>www.obsanloo.nl</w:t>
              </w:r>
            </w:hyperlink>
          </w:p>
        </w:tc>
      </w:tr>
      <w:tr w:rsidR="003F5F99" w:rsidRPr="003F5F99" w14:paraId="39A34816" w14:textId="77777777" w:rsidTr="004B7949">
        <w:tc>
          <w:tcPr>
            <w:tcW w:w="3327" w:type="dxa"/>
          </w:tcPr>
          <w:p w14:paraId="24A1D6D4" w14:textId="67A9F389" w:rsidR="003F5F99" w:rsidRPr="003F5F99" w:rsidRDefault="003F5F99" w:rsidP="003F5F99">
            <w:pPr>
              <w:rPr>
                <w:rFonts w:ascii="Arial" w:hAnsi="Arial" w:cs="Arial"/>
                <w:sz w:val="20"/>
                <w:szCs w:val="20"/>
              </w:rPr>
            </w:pPr>
            <w:r>
              <w:rPr>
                <w:rFonts w:ascii="Arial" w:hAnsi="Arial" w:cs="Arial"/>
                <w:sz w:val="20"/>
                <w:szCs w:val="20"/>
              </w:rPr>
              <w:t>Directeur</w:t>
            </w:r>
          </w:p>
        </w:tc>
        <w:tc>
          <w:tcPr>
            <w:tcW w:w="6307" w:type="dxa"/>
            <w:shd w:val="clear" w:color="auto" w:fill="auto"/>
          </w:tcPr>
          <w:p w14:paraId="7CBEAA96" w14:textId="42273EEB" w:rsidR="003F5F99" w:rsidRPr="004B7949" w:rsidRDefault="00960C78" w:rsidP="003F5F99">
            <w:pPr>
              <w:rPr>
                <w:rFonts w:ascii="Arial" w:hAnsi="Arial" w:cs="Arial"/>
                <w:sz w:val="20"/>
                <w:szCs w:val="20"/>
              </w:rPr>
            </w:pPr>
            <w:r w:rsidRPr="004B7949">
              <w:rPr>
                <w:rFonts w:ascii="Arial" w:hAnsi="Arial" w:cs="Arial"/>
                <w:sz w:val="20"/>
                <w:szCs w:val="20"/>
              </w:rPr>
              <w:t>Dhr. R.S.Mulder</w:t>
            </w:r>
          </w:p>
        </w:tc>
      </w:tr>
      <w:tr w:rsidR="003F5F99" w:rsidRPr="003F5F99" w14:paraId="6D57CF04" w14:textId="77777777" w:rsidTr="004B7949">
        <w:tc>
          <w:tcPr>
            <w:tcW w:w="3327" w:type="dxa"/>
          </w:tcPr>
          <w:p w14:paraId="32D3F7F1" w14:textId="60F0AFFD" w:rsidR="003F5F99" w:rsidRPr="003F5F99" w:rsidRDefault="003F5F99" w:rsidP="003F5F99">
            <w:pPr>
              <w:rPr>
                <w:rFonts w:ascii="Arial" w:hAnsi="Arial" w:cs="Arial"/>
                <w:sz w:val="20"/>
                <w:szCs w:val="20"/>
              </w:rPr>
            </w:pPr>
            <w:r w:rsidRPr="003F5F99">
              <w:rPr>
                <w:rFonts w:ascii="Arial" w:hAnsi="Arial" w:cs="Arial"/>
                <w:sz w:val="20"/>
                <w:szCs w:val="20"/>
              </w:rPr>
              <w:t>Intern begeleiders</w:t>
            </w:r>
          </w:p>
        </w:tc>
        <w:tc>
          <w:tcPr>
            <w:tcW w:w="6307" w:type="dxa"/>
            <w:shd w:val="clear" w:color="auto" w:fill="auto"/>
          </w:tcPr>
          <w:p w14:paraId="08DBA50E" w14:textId="67A72BC5" w:rsidR="003F5F99" w:rsidRPr="004B7949" w:rsidRDefault="00960C78" w:rsidP="003F5F99">
            <w:pPr>
              <w:rPr>
                <w:rFonts w:ascii="Arial" w:hAnsi="Arial" w:cs="Arial"/>
                <w:sz w:val="20"/>
                <w:szCs w:val="20"/>
              </w:rPr>
            </w:pPr>
            <w:r w:rsidRPr="004B7949">
              <w:rPr>
                <w:rFonts w:ascii="Arial" w:hAnsi="Arial" w:cs="Arial"/>
                <w:sz w:val="20"/>
                <w:szCs w:val="20"/>
              </w:rPr>
              <w:t>Mw. C. Buikema</w:t>
            </w:r>
            <w:r w:rsidR="00A83E31" w:rsidRPr="004B7949">
              <w:rPr>
                <w:rFonts w:ascii="Arial" w:hAnsi="Arial" w:cs="Arial"/>
                <w:sz w:val="20"/>
                <w:szCs w:val="20"/>
              </w:rPr>
              <w:t>/ Mw. K. Miedema</w:t>
            </w:r>
          </w:p>
        </w:tc>
      </w:tr>
      <w:tr w:rsidR="003F5F99" w:rsidRPr="003F5F99" w14:paraId="6E10AA4E" w14:textId="77777777" w:rsidTr="003F5F99">
        <w:tc>
          <w:tcPr>
            <w:tcW w:w="3327" w:type="dxa"/>
          </w:tcPr>
          <w:p w14:paraId="481136C1" w14:textId="2B25B099" w:rsidR="003F5F99" w:rsidRPr="003F5F99" w:rsidRDefault="003F5F99" w:rsidP="003F5F99">
            <w:pPr>
              <w:rPr>
                <w:rFonts w:ascii="Arial" w:hAnsi="Arial" w:cs="Arial"/>
                <w:sz w:val="20"/>
                <w:szCs w:val="20"/>
              </w:rPr>
            </w:pPr>
          </w:p>
        </w:tc>
        <w:tc>
          <w:tcPr>
            <w:tcW w:w="6307" w:type="dxa"/>
          </w:tcPr>
          <w:p w14:paraId="401483CA" w14:textId="5D2D95A0" w:rsidR="003F5F99" w:rsidRPr="003F5F99" w:rsidRDefault="003F5F99" w:rsidP="003F5F99">
            <w:pPr>
              <w:rPr>
                <w:rFonts w:ascii="Arial" w:hAnsi="Arial" w:cs="Arial"/>
                <w:sz w:val="20"/>
                <w:szCs w:val="20"/>
              </w:rPr>
            </w:pPr>
          </w:p>
        </w:tc>
      </w:tr>
      <w:tr w:rsidR="003F5F99" w:rsidRPr="003F5F99" w14:paraId="414AA874" w14:textId="77777777" w:rsidTr="003F5F99">
        <w:tc>
          <w:tcPr>
            <w:tcW w:w="3327" w:type="dxa"/>
          </w:tcPr>
          <w:p w14:paraId="10626EF2" w14:textId="4300A910" w:rsidR="003F5F99" w:rsidRPr="003F5F99" w:rsidRDefault="003F5F99" w:rsidP="003F5F99">
            <w:pPr>
              <w:rPr>
                <w:rFonts w:ascii="Arial" w:hAnsi="Arial" w:cs="Arial"/>
                <w:sz w:val="20"/>
                <w:szCs w:val="20"/>
              </w:rPr>
            </w:pPr>
          </w:p>
        </w:tc>
        <w:tc>
          <w:tcPr>
            <w:tcW w:w="6307" w:type="dxa"/>
          </w:tcPr>
          <w:p w14:paraId="5B756258" w14:textId="6333B941" w:rsidR="003F5F99" w:rsidRPr="003F5F99" w:rsidRDefault="003F5F99" w:rsidP="003F5F99">
            <w:pPr>
              <w:rPr>
                <w:rFonts w:ascii="Arial" w:hAnsi="Arial" w:cs="Arial"/>
                <w:sz w:val="20"/>
                <w:szCs w:val="20"/>
              </w:rPr>
            </w:pPr>
          </w:p>
        </w:tc>
      </w:tr>
      <w:tr w:rsidR="003F5F99" w:rsidRPr="003F5F99" w14:paraId="5A807C92" w14:textId="77777777" w:rsidTr="003F5F99">
        <w:tc>
          <w:tcPr>
            <w:tcW w:w="3327" w:type="dxa"/>
          </w:tcPr>
          <w:p w14:paraId="682D45DA" w14:textId="10517558" w:rsidR="003F5F99" w:rsidRPr="003F5F99" w:rsidRDefault="003F5F99" w:rsidP="003F5F99">
            <w:pPr>
              <w:rPr>
                <w:rFonts w:ascii="Arial" w:hAnsi="Arial" w:cs="Arial"/>
                <w:sz w:val="20"/>
                <w:szCs w:val="20"/>
              </w:rPr>
            </w:pPr>
            <w:r w:rsidRPr="003F5F99">
              <w:rPr>
                <w:rFonts w:ascii="Arial" w:hAnsi="Arial" w:cs="Arial"/>
                <w:sz w:val="20"/>
                <w:szCs w:val="20"/>
              </w:rPr>
              <w:t>Bestuur</w:t>
            </w:r>
          </w:p>
        </w:tc>
        <w:tc>
          <w:tcPr>
            <w:tcW w:w="6307" w:type="dxa"/>
          </w:tcPr>
          <w:p w14:paraId="70B49336" w14:textId="77777777" w:rsidR="003F5F99" w:rsidRPr="003F5F99" w:rsidRDefault="003F5F99" w:rsidP="003F5F99">
            <w:pPr>
              <w:rPr>
                <w:rFonts w:ascii="Arial" w:hAnsi="Arial" w:cs="Arial"/>
                <w:sz w:val="20"/>
                <w:szCs w:val="20"/>
              </w:rPr>
            </w:pPr>
            <w:r w:rsidRPr="003F5F99">
              <w:rPr>
                <w:rFonts w:ascii="Arial" w:hAnsi="Arial" w:cs="Arial"/>
                <w:sz w:val="20"/>
                <w:szCs w:val="20"/>
              </w:rPr>
              <w:t>Stichting PrimAH</w:t>
            </w:r>
          </w:p>
        </w:tc>
      </w:tr>
      <w:tr w:rsidR="003F5F99" w:rsidRPr="003F5F99" w14:paraId="65F56946" w14:textId="77777777" w:rsidTr="003F5F99">
        <w:tc>
          <w:tcPr>
            <w:tcW w:w="3327" w:type="dxa"/>
          </w:tcPr>
          <w:p w14:paraId="0E37D3EB" w14:textId="0C92784D" w:rsidR="003F5F99" w:rsidRPr="003F5F99" w:rsidRDefault="003F5F99" w:rsidP="003F5F99">
            <w:pPr>
              <w:rPr>
                <w:rFonts w:ascii="Arial" w:hAnsi="Arial" w:cs="Arial"/>
                <w:sz w:val="20"/>
                <w:szCs w:val="20"/>
              </w:rPr>
            </w:pPr>
            <w:r>
              <w:rPr>
                <w:rFonts w:ascii="Arial" w:hAnsi="Arial" w:cs="Arial"/>
                <w:sz w:val="20"/>
                <w:szCs w:val="20"/>
              </w:rPr>
              <w:t>Website bestuur</w:t>
            </w:r>
          </w:p>
        </w:tc>
        <w:tc>
          <w:tcPr>
            <w:tcW w:w="6307" w:type="dxa"/>
          </w:tcPr>
          <w:p w14:paraId="682EC982" w14:textId="77777777" w:rsidR="003F5F99" w:rsidRPr="003F5F99" w:rsidRDefault="003F5F99" w:rsidP="003F5F99">
            <w:pPr>
              <w:rPr>
                <w:rFonts w:ascii="Arial" w:hAnsi="Arial" w:cs="Arial"/>
                <w:sz w:val="20"/>
                <w:szCs w:val="20"/>
              </w:rPr>
            </w:pPr>
            <w:r w:rsidRPr="003F5F99">
              <w:rPr>
                <w:rFonts w:ascii="Arial" w:hAnsi="Arial" w:cs="Arial"/>
                <w:sz w:val="20"/>
                <w:szCs w:val="20"/>
              </w:rPr>
              <w:t>www.primah.org</w:t>
            </w:r>
          </w:p>
        </w:tc>
      </w:tr>
      <w:tr w:rsidR="003F5F99" w:rsidRPr="003F5F99" w14:paraId="390A757C" w14:textId="77777777" w:rsidTr="003F5F99">
        <w:tc>
          <w:tcPr>
            <w:tcW w:w="3327" w:type="dxa"/>
          </w:tcPr>
          <w:p w14:paraId="12D49599" w14:textId="16198860" w:rsidR="003F5F99" w:rsidRPr="003F5F99" w:rsidRDefault="003F5F99" w:rsidP="003F5F99">
            <w:pPr>
              <w:rPr>
                <w:rFonts w:ascii="Arial" w:hAnsi="Arial" w:cs="Arial"/>
                <w:sz w:val="20"/>
                <w:szCs w:val="20"/>
              </w:rPr>
            </w:pPr>
            <w:r>
              <w:rPr>
                <w:rFonts w:ascii="Arial" w:hAnsi="Arial" w:cs="Arial"/>
                <w:sz w:val="20"/>
                <w:szCs w:val="20"/>
              </w:rPr>
              <w:t>Samenwerkingsverband</w:t>
            </w:r>
          </w:p>
        </w:tc>
        <w:tc>
          <w:tcPr>
            <w:tcW w:w="6307" w:type="dxa"/>
          </w:tcPr>
          <w:p w14:paraId="27DBDF18" w14:textId="77777777" w:rsidR="003F5F99" w:rsidRPr="003F5F99" w:rsidRDefault="003F5F99" w:rsidP="003F5F99">
            <w:pPr>
              <w:rPr>
                <w:rFonts w:ascii="Arial" w:hAnsi="Arial" w:cs="Arial"/>
                <w:sz w:val="20"/>
                <w:szCs w:val="20"/>
              </w:rPr>
            </w:pPr>
            <w:r w:rsidRPr="003F5F99">
              <w:rPr>
                <w:rFonts w:ascii="Arial" w:hAnsi="Arial" w:cs="Arial"/>
                <w:sz w:val="20"/>
                <w:szCs w:val="20"/>
              </w:rPr>
              <w:t>Samenwerkingsverband passend onderwijs 22-01 p.o.</w:t>
            </w:r>
          </w:p>
        </w:tc>
      </w:tr>
      <w:tr w:rsidR="003F5F99" w:rsidRPr="003F5F99" w14:paraId="334F4639" w14:textId="77777777" w:rsidTr="003F5F99">
        <w:tc>
          <w:tcPr>
            <w:tcW w:w="3327" w:type="dxa"/>
          </w:tcPr>
          <w:p w14:paraId="6149EC40" w14:textId="244FF861" w:rsidR="003F5F99" w:rsidRPr="003F5F99" w:rsidRDefault="003F5F99" w:rsidP="003F5F99">
            <w:pPr>
              <w:rPr>
                <w:rFonts w:ascii="Arial" w:hAnsi="Arial" w:cs="Arial"/>
                <w:sz w:val="20"/>
                <w:szCs w:val="20"/>
              </w:rPr>
            </w:pPr>
            <w:r>
              <w:rPr>
                <w:rFonts w:ascii="Arial" w:hAnsi="Arial" w:cs="Arial"/>
                <w:sz w:val="20"/>
                <w:szCs w:val="20"/>
              </w:rPr>
              <w:t>Website samenwerkingsverband</w:t>
            </w:r>
          </w:p>
        </w:tc>
        <w:tc>
          <w:tcPr>
            <w:tcW w:w="6307" w:type="dxa"/>
          </w:tcPr>
          <w:p w14:paraId="5403DD57" w14:textId="77777777" w:rsidR="003F5F99" w:rsidRPr="003F5F99" w:rsidRDefault="003F5F99" w:rsidP="003F5F99">
            <w:pPr>
              <w:rPr>
                <w:rFonts w:ascii="Arial" w:hAnsi="Arial" w:cs="Arial"/>
                <w:sz w:val="20"/>
                <w:szCs w:val="20"/>
              </w:rPr>
            </w:pPr>
            <w:r w:rsidRPr="003F5F99">
              <w:rPr>
                <w:rFonts w:ascii="Arial" w:hAnsi="Arial" w:cs="Arial"/>
                <w:sz w:val="20"/>
                <w:szCs w:val="20"/>
              </w:rPr>
              <w:t>www. Passendonderwijs-po-22-01.nl</w:t>
            </w:r>
          </w:p>
        </w:tc>
      </w:tr>
    </w:tbl>
    <w:p w14:paraId="655A0489" w14:textId="77777777" w:rsidR="003F5F99" w:rsidRPr="003F5F99" w:rsidRDefault="003F5F99" w:rsidP="003F5F99">
      <w:pPr>
        <w:spacing w:after="0"/>
        <w:rPr>
          <w:rFonts w:ascii="Arial" w:hAnsi="Arial" w:cs="Arial"/>
          <w:sz w:val="20"/>
          <w:szCs w:val="20"/>
        </w:rPr>
      </w:pPr>
    </w:p>
    <w:p w14:paraId="496CEEEF" w14:textId="77777777" w:rsidR="003F5F99" w:rsidRPr="003F5F99" w:rsidRDefault="003F5F99" w:rsidP="00865BBD">
      <w:pPr>
        <w:pStyle w:val="Kop3"/>
      </w:pPr>
      <w:bookmarkStart w:id="5" w:name="_Toc437537991"/>
      <w:bookmarkStart w:id="6" w:name="_Toc440006955"/>
      <w:r w:rsidRPr="003F5F99">
        <w:t>Kengetallen</w:t>
      </w:r>
      <w:bookmarkEnd w:id="5"/>
      <w:bookmarkEnd w:id="6"/>
    </w:p>
    <w:tbl>
      <w:tblPr>
        <w:tblStyle w:val="Tabelraster"/>
        <w:tblW w:w="8075" w:type="dxa"/>
        <w:tblLayout w:type="fixed"/>
        <w:tblLook w:val="04A0" w:firstRow="1" w:lastRow="0" w:firstColumn="1" w:lastColumn="0" w:noHBand="0" w:noVBand="1"/>
      </w:tblPr>
      <w:tblGrid>
        <w:gridCol w:w="4219"/>
        <w:gridCol w:w="1305"/>
        <w:gridCol w:w="1275"/>
        <w:gridCol w:w="1276"/>
      </w:tblGrid>
      <w:tr w:rsidR="006929D3" w:rsidRPr="003F5F99" w14:paraId="611BFE94" w14:textId="77777777" w:rsidTr="250C96F3">
        <w:tc>
          <w:tcPr>
            <w:tcW w:w="4219" w:type="dxa"/>
            <w:shd w:val="clear" w:color="auto" w:fill="FBE4D5" w:themeFill="accent2" w:themeFillTint="33"/>
          </w:tcPr>
          <w:p w14:paraId="731727A1" w14:textId="77777777" w:rsidR="006929D3" w:rsidRPr="003F5F99" w:rsidRDefault="006929D3" w:rsidP="003F5F99">
            <w:pPr>
              <w:spacing w:line="276" w:lineRule="auto"/>
              <w:rPr>
                <w:rFonts w:ascii="Arial" w:hAnsi="Arial" w:cs="Arial"/>
                <w:sz w:val="20"/>
                <w:szCs w:val="20"/>
              </w:rPr>
            </w:pPr>
          </w:p>
        </w:tc>
        <w:tc>
          <w:tcPr>
            <w:tcW w:w="1305" w:type="dxa"/>
            <w:shd w:val="clear" w:color="auto" w:fill="FBE4D5" w:themeFill="accent2" w:themeFillTint="33"/>
          </w:tcPr>
          <w:p w14:paraId="42260A09" w14:textId="4E26C260" w:rsidR="006929D3" w:rsidRPr="003F5F99" w:rsidRDefault="004B7949" w:rsidP="003F5F99">
            <w:pPr>
              <w:spacing w:line="276" w:lineRule="auto"/>
              <w:rPr>
                <w:rFonts w:ascii="Arial" w:hAnsi="Arial" w:cs="Arial"/>
                <w:sz w:val="20"/>
                <w:szCs w:val="20"/>
              </w:rPr>
            </w:pPr>
            <w:r>
              <w:rPr>
                <w:rFonts w:ascii="Arial" w:hAnsi="Arial" w:cs="Arial"/>
                <w:sz w:val="20"/>
                <w:szCs w:val="20"/>
              </w:rPr>
              <w:t>2019-2020</w:t>
            </w:r>
          </w:p>
        </w:tc>
        <w:tc>
          <w:tcPr>
            <w:tcW w:w="1275" w:type="dxa"/>
            <w:shd w:val="clear" w:color="auto" w:fill="FBE4D5" w:themeFill="accent2" w:themeFillTint="33"/>
          </w:tcPr>
          <w:p w14:paraId="5A583F67" w14:textId="4724E077" w:rsidR="006929D3" w:rsidRPr="003F5F99" w:rsidRDefault="004B7949" w:rsidP="003F5F99">
            <w:pPr>
              <w:spacing w:line="276" w:lineRule="auto"/>
              <w:rPr>
                <w:rFonts w:ascii="Arial" w:hAnsi="Arial" w:cs="Arial"/>
                <w:sz w:val="20"/>
                <w:szCs w:val="20"/>
              </w:rPr>
            </w:pPr>
            <w:r>
              <w:rPr>
                <w:rFonts w:ascii="Arial" w:hAnsi="Arial" w:cs="Arial"/>
                <w:sz w:val="20"/>
                <w:szCs w:val="20"/>
              </w:rPr>
              <w:t>2018-2019</w:t>
            </w:r>
          </w:p>
        </w:tc>
        <w:tc>
          <w:tcPr>
            <w:tcW w:w="1276" w:type="dxa"/>
            <w:shd w:val="clear" w:color="auto" w:fill="FBE4D5" w:themeFill="accent2" w:themeFillTint="33"/>
          </w:tcPr>
          <w:p w14:paraId="06852C43" w14:textId="39275B3F" w:rsidR="006929D3" w:rsidRPr="003F5F99" w:rsidRDefault="004B7949" w:rsidP="003F5F99">
            <w:pPr>
              <w:spacing w:line="276" w:lineRule="auto"/>
              <w:rPr>
                <w:rFonts w:ascii="Arial" w:hAnsi="Arial" w:cs="Arial"/>
                <w:sz w:val="20"/>
                <w:szCs w:val="20"/>
              </w:rPr>
            </w:pPr>
            <w:r>
              <w:rPr>
                <w:rFonts w:ascii="Arial" w:hAnsi="Arial" w:cs="Arial"/>
                <w:sz w:val="20"/>
                <w:szCs w:val="20"/>
              </w:rPr>
              <w:t>2017-2018</w:t>
            </w:r>
          </w:p>
        </w:tc>
      </w:tr>
      <w:tr w:rsidR="006929D3" w:rsidRPr="003F5F99" w14:paraId="67C941D5" w14:textId="77777777" w:rsidTr="250C96F3">
        <w:tc>
          <w:tcPr>
            <w:tcW w:w="4219" w:type="dxa"/>
            <w:shd w:val="clear" w:color="auto" w:fill="FBE4D5" w:themeFill="accent2" w:themeFillTint="33"/>
          </w:tcPr>
          <w:p w14:paraId="5B39BC48" w14:textId="73C9F6FD" w:rsidR="006929D3" w:rsidRPr="00865BBD" w:rsidRDefault="006929D3" w:rsidP="003F5F99">
            <w:pPr>
              <w:spacing w:line="276" w:lineRule="auto"/>
              <w:rPr>
                <w:rFonts w:ascii="Arial" w:hAnsi="Arial" w:cs="Arial"/>
                <w:b/>
                <w:sz w:val="20"/>
                <w:szCs w:val="20"/>
              </w:rPr>
            </w:pPr>
            <w:r w:rsidRPr="00865BBD">
              <w:rPr>
                <w:rFonts w:ascii="Arial" w:hAnsi="Arial" w:cs="Arial"/>
                <w:b/>
                <w:sz w:val="20"/>
                <w:szCs w:val="20"/>
              </w:rPr>
              <w:t>Aantallen leerlingniveau</w:t>
            </w:r>
          </w:p>
        </w:tc>
        <w:tc>
          <w:tcPr>
            <w:tcW w:w="1305" w:type="dxa"/>
            <w:shd w:val="clear" w:color="auto" w:fill="FBE4D5" w:themeFill="accent2" w:themeFillTint="33"/>
          </w:tcPr>
          <w:p w14:paraId="50F901AD" w14:textId="77777777" w:rsidR="006929D3" w:rsidRDefault="006929D3" w:rsidP="003F5F99">
            <w:pPr>
              <w:spacing w:line="276" w:lineRule="auto"/>
              <w:rPr>
                <w:rFonts w:ascii="Arial" w:hAnsi="Arial" w:cs="Arial"/>
                <w:sz w:val="20"/>
                <w:szCs w:val="20"/>
              </w:rPr>
            </w:pPr>
          </w:p>
        </w:tc>
        <w:tc>
          <w:tcPr>
            <w:tcW w:w="1275" w:type="dxa"/>
            <w:shd w:val="clear" w:color="auto" w:fill="FBE4D5" w:themeFill="accent2" w:themeFillTint="33"/>
          </w:tcPr>
          <w:p w14:paraId="7BC23CC9" w14:textId="77777777" w:rsidR="006929D3" w:rsidRPr="003F5F99" w:rsidRDefault="006929D3" w:rsidP="003F5F99">
            <w:pPr>
              <w:spacing w:line="276" w:lineRule="auto"/>
              <w:rPr>
                <w:rFonts w:ascii="Arial" w:hAnsi="Arial" w:cs="Arial"/>
                <w:sz w:val="20"/>
                <w:szCs w:val="20"/>
              </w:rPr>
            </w:pPr>
          </w:p>
        </w:tc>
        <w:tc>
          <w:tcPr>
            <w:tcW w:w="1276" w:type="dxa"/>
            <w:shd w:val="clear" w:color="auto" w:fill="FBE4D5" w:themeFill="accent2" w:themeFillTint="33"/>
          </w:tcPr>
          <w:p w14:paraId="65A2DD49" w14:textId="77777777" w:rsidR="006929D3" w:rsidRPr="003F5F99" w:rsidRDefault="006929D3" w:rsidP="003F5F99">
            <w:pPr>
              <w:spacing w:line="276" w:lineRule="auto"/>
              <w:rPr>
                <w:rFonts w:ascii="Arial" w:hAnsi="Arial" w:cs="Arial"/>
                <w:sz w:val="20"/>
                <w:szCs w:val="20"/>
              </w:rPr>
            </w:pPr>
          </w:p>
        </w:tc>
      </w:tr>
      <w:tr w:rsidR="006929D3" w:rsidRPr="003F5F99" w14:paraId="1222FEE5" w14:textId="77777777" w:rsidTr="250C96F3">
        <w:tc>
          <w:tcPr>
            <w:tcW w:w="4219" w:type="dxa"/>
          </w:tcPr>
          <w:p w14:paraId="0A02661C" w14:textId="77777777" w:rsidR="006929D3" w:rsidRPr="003F5F99" w:rsidRDefault="006929D3" w:rsidP="003F5F99">
            <w:pPr>
              <w:spacing w:line="276" w:lineRule="auto"/>
              <w:rPr>
                <w:rFonts w:ascii="Arial" w:hAnsi="Arial" w:cs="Arial"/>
                <w:sz w:val="20"/>
                <w:szCs w:val="20"/>
              </w:rPr>
            </w:pPr>
            <w:r w:rsidRPr="003F5F99">
              <w:rPr>
                <w:rFonts w:ascii="Arial" w:hAnsi="Arial" w:cs="Arial"/>
                <w:sz w:val="20"/>
                <w:szCs w:val="20"/>
              </w:rPr>
              <w:t>Aantal leerlingen (teldatum 1 oktober)</w:t>
            </w:r>
          </w:p>
        </w:tc>
        <w:tc>
          <w:tcPr>
            <w:tcW w:w="1305" w:type="dxa"/>
            <w:shd w:val="clear" w:color="auto" w:fill="auto"/>
          </w:tcPr>
          <w:p w14:paraId="0356A404" w14:textId="57B408A2" w:rsidR="006929D3" w:rsidRPr="003F5F99" w:rsidRDefault="0044018E" w:rsidP="003F5F99">
            <w:pPr>
              <w:spacing w:line="276" w:lineRule="auto"/>
              <w:rPr>
                <w:rFonts w:ascii="Arial" w:hAnsi="Arial" w:cs="Arial"/>
                <w:sz w:val="20"/>
                <w:szCs w:val="20"/>
              </w:rPr>
            </w:pPr>
            <w:r>
              <w:rPr>
                <w:rFonts w:ascii="Arial" w:hAnsi="Arial" w:cs="Arial"/>
                <w:sz w:val="20"/>
                <w:szCs w:val="20"/>
              </w:rPr>
              <w:t>34</w:t>
            </w:r>
          </w:p>
        </w:tc>
        <w:tc>
          <w:tcPr>
            <w:tcW w:w="1275" w:type="dxa"/>
            <w:shd w:val="clear" w:color="auto" w:fill="auto"/>
          </w:tcPr>
          <w:p w14:paraId="1913FAB2" w14:textId="053D640C" w:rsidR="006929D3" w:rsidRPr="003F5F99" w:rsidRDefault="0044018E" w:rsidP="003F5F99">
            <w:pPr>
              <w:spacing w:line="276" w:lineRule="auto"/>
              <w:rPr>
                <w:rFonts w:ascii="Arial" w:hAnsi="Arial" w:cs="Arial"/>
                <w:sz w:val="20"/>
                <w:szCs w:val="20"/>
              </w:rPr>
            </w:pPr>
            <w:r>
              <w:rPr>
                <w:rFonts w:ascii="Arial" w:hAnsi="Arial" w:cs="Arial"/>
                <w:sz w:val="20"/>
                <w:szCs w:val="20"/>
              </w:rPr>
              <w:t>34</w:t>
            </w:r>
          </w:p>
        </w:tc>
        <w:tc>
          <w:tcPr>
            <w:tcW w:w="1276" w:type="dxa"/>
            <w:shd w:val="clear" w:color="auto" w:fill="auto"/>
          </w:tcPr>
          <w:p w14:paraId="2E852CD2" w14:textId="599BAAE1" w:rsidR="006929D3" w:rsidRPr="003F5F99" w:rsidRDefault="0044018E" w:rsidP="003F5F99">
            <w:pPr>
              <w:spacing w:line="276" w:lineRule="auto"/>
              <w:rPr>
                <w:rFonts w:ascii="Arial" w:hAnsi="Arial" w:cs="Arial"/>
                <w:sz w:val="20"/>
                <w:szCs w:val="20"/>
              </w:rPr>
            </w:pPr>
            <w:r>
              <w:rPr>
                <w:rFonts w:ascii="Arial" w:hAnsi="Arial" w:cs="Arial"/>
                <w:sz w:val="20"/>
                <w:szCs w:val="20"/>
              </w:rPr>
              <w:t>32</w:t>
            </w:r>
          </w:p>
        </w:tc>
      </w:tr>
      <w:tr w:rsidR="006929D3" w:rsidRPr="003F5F99" w14:paraId="3BE63107" w14:textId="77777777" w:rsidTr="250C96F3">
        <w:tc>
          <w:tcPr>
            <w:tcW w:w="4219" w:type="dxa"/>
          </w:tcPr>
          <w:p w14:paraId="639941F9" w14:textId="77777777" w:rsidR="006929D3" w:rsidRPr="003F5F99" w:rsidRDefault="006929D3" w:rsidP="003F5F99">
            <w:pPr>
              <w:spacing w:line="276" w:lineRule="auto"/>
              <w:rPr>
                <w:rFonts w:ascii="Arial" w:hAnsi="Arial" w:cs="Arial"/>
                <w:sz w:val="20"/>
                <w:szCs w:val="20"/>
              </w:rPr>
            </w:pPr>
            <w:r w:rsidRPr="003F5F99">
              <w:rPr>
                <w:rFonts w:ascii="Arial" w:hAnsi="Arial" w:cs="Arial"/>
                <w:sz w:val="20"/>
                <w:szCs w:val="20"/>
              </w:rPr>
              <w:t xml:space="preserve">Gemiddelde groepsgrootte </w:t>
            </w:r>
          </w:p>
        </w:tc>
        <w:tc>
          <w:tcPr>
            <w:tcW w:w="1305" w:type="dxa"/>
            <w:shd w:val="clear" w:color="auto" w:fill="auto"/>
          </w:tcPr>
          <w:p w14:paraId="59B2C447" w14:textId="3BFA59D2" w:rsidR="006929D3" w:rsidRPr="003F5F99" w:rsidRDefault="0044018E" w:rsidP="003F5F99">
            <w:pPr>
              <w:spacing w:line="276" w:lineRule="auto"/>
              <w:rPr>
                <w:rFonts w:ascii="Arial" w:hAnsi="Arial" w:cs="Arial"/>
                <w:sz w:val="20"/>
                <w:szCs w:val="20"/>
              </w:rPr>
            </w:pPr>
            <w:r>
              <w:rPr>
                <w:rFonts w:ascii="Arial" w:hAnsi="Arial" w:cs="Arial"/>
                <w:sz w:val="20"/>
                <w:szCs w:val="20"/>
              </w:rPr>
              <w:t>12</w:t>
            </w:r>
          </w:p>
        </w:tc>
        <w:tc>
          <w:tcPr>
            <w:tcW w:w="1275" w:type="dxa"/>
            <w:shd w:val="clear" w:color="auto" w:fill="auto"/>
          </w:tcPr>
          <w:p w14:paraId="0984E2CC" w14:textId="6D562083" w:rsidR="006929D3" w:rsidRPr="003F5F99" w:rsidRDefault="0044018E" w:rsidP="003F5F99">
            <w:pPr>
              <w:spacing w:line="276" w:lineRule="auto"/>
              <w:rPr>
                <w:rFonts w:ascii="Arial" w:hAnsi="Arial" w:cs="Arial"/>
                <w:sz w:val="20"/>
                <w:szCs w:val="20"/>
              </w:rPr>
            </w:pPr>
            <w:r>
              <w:rPr>
                <w:rFonts w:ascii="Arial" w:hAnsi="Arial" w:cs="Arial"/>
                <w:sz w:val="20"/>
                <w:szCs w:val="20"/>
              </w:rPr>
              <w:t>12</w:t>
            </w:r>
          </w:p>
        </w:tc>
        <w:tc>
          <w:tcPr>
            <w:tcW w:w="1276" w:type="dxa"/>
            <w:shd w:val="clear" w:color="auto" w:fill="auto"/>
          </w:tcPr>
          <w:p w14:paraId="49FD70D1" w14:textId="08ECF385" w:rsidR="006929D3" w:rsidRPr="003F5F99" w:rsidRDefault="0044018E" w:rsidP="003F5F99">
            <w:pPr>
              <w:spacing w:line="276" w:lineRule="auto"/>
              <w:rPr>
                <w:rFonts w:ascii="Arial" w:hAnsi="Arial" w:cs="Arial"/>
                <w:sz w:val="20"/>
                <w:szCs w:val="20"/>
              </w:rPr>
            </w:pPr>
            <w:r>
              <w:rPr>
                <w:rFonts w:ascii="Arial" w:hAnsi="Arial" w:cs="Arial"/>
                <w:sz w:val="20"/>
                <w:szCs w:val="20"/>
              </w:rPr>
              <w:t>11</w:t>
            </w:r>
          </w:p>
        </w:tc>
      </w:tr>
      <w:tr w:rsidR="006929D3" w:rsidRPr="003F5F99" w14:paraId="25373148" w14:textId="77777777" w:rsidTr="250C96F3">
        <w:tc>
          <w:tcPr>
            <w:tcW w:w="4219" w:type="dxa"/>
          </w:tcPr>
          <w:p w14:paraId="08F3B75C" w14:textId="77777777" w:rsidR="006929D3" w:rsidRPr="003F5F99" w:rsidRDefault="006929D3" w:rsidP="003F5F99">
            <w:pPr>
              <w:spacing w:line="276" w:lineRule="auto"/>
              <w:rPr>
                <w:rFonts w:ascii="Arial" w:hAnsi="Arial" w:cs="Arial"/>
                <w:sz w:val="20"/>
                <w:szCs w:val="20"/>
              </w:rPr>
            </w:pPr>
            <w:r w:rsidRPr="003F5F99">
              <w:rPr>
                <w:rFonts w:ascii="Arial" w:hAnsi="Arial" w:cs="Arial"/>
                <w:sz w:val="20"/>
                <w:szCs w:val="20"/>
              </w:rPr>
              <w:t>Percentage leerlingen met een leerlinggewicht (teldatum 1 oktober)</w:t>
            </w:r>
          </w:p>
        </w:tc>
        <w:tc>
          <w:tcPr>
            <w:tcW w:w="1305" w:type="dxa"/>
            <w:shd w:val="clear" w:color="auto" w:fill="auto"/>
          </w:tcPr>
          <w:p w14:paraId="17A3D37A" w14:textId="62B2F2B4" w:rsidR="006929D3" w:rsidRPr="003F5F99" w:rsidRDefault="0044018E" w:rsidP="003F5F99">
            <w:pPr>
              <w:spacing w:line="276" w:lineRule="auto"/>
              <w:rPr>
                <w:rFonts w:ascii="Arial" w:hAnsi="Arial" w:cs="Arial"/>
                <w:sz w:val="20"/>
                <w:szCs w:val="20"/>
              </w:rPr>
            </w:pPr>
            <w:r>
              <w:rPr>
                <w:rFonts w:ascii="Arial" w:hAnsi="Arial" w:cs="Arial"/>
                <w:sz w:val="20"/>
                <w:szCs w:val="20"/>
              </w:rPr>
              <w:t>0</w:t>
            </w:r>
          </w:p>
        </w:tc>
        <w:tc>
          <w:tcPr>
            <w:tcW w:w="1275" w:type="dxa"/>
            <w:shd w:val="clear" w:color="auto" w:fill="auto"/>
          </w:tcPr>
          <w:p w14:paraId="08CDF86D" w14:textId="415A69BE" w:rsidR="006929D3" w:rsidRPr="003F5F99" w:rsidRDefault="0044018E" w:rsidP="003F5F99">
            <w:pPr>
              <w:spacing w:line="276" w:lineRule="auto"/>
              <w:rPr>
                <w:rFonts w:ascii="Arial" w:hAnsi="Arial" w:cs="Arial"/>
                <w:sz w:val="20"/>
                <w:szCs w:val="20"/>
              </w:rPr>
            </w:pPr>
            <w:r>
              <w:rPr>
                <w:rFonts w:ascii="Arial" w:hAnsi="Arial" w:cs="Arial"/>
                <w:sz w:val="20"/>
                <w:szCs w:val="20"/>
              </w:rPr>
              <w:t>0</w:t>
            </w:r>
          </w:p>
        </w:tc>
        <w:tc>
          <w:tcPr>
            <w:tcW w:w="1276" w:type="dxa"/>
            <w:shd w:val="clear" w:color="auto" w:fill="auto"/>
          </w:tcPr>
          <w:p w14:paraId="60C02352" w14:textId="380BE2CC" w:rsidR="006929D3" w:rsidRPr="003F5F99" w:rsidRDefault="0044018E" w:rsidP="003F5F99">
            <w:pPr>
              <w:spacing w:line="276" w:lineRule="auto"/>
              <w:rPr>
                <w:rFonts w:ascii="Arial" w:hAnsi="Arial" w:cs="Arial"/>
                <w:sz w:val="20"/>
                <w:szCs w:val="20"/>
              </w:rPr>
            </w:pPr>
            <w:r>
              <w:rPr>
                <w:rFonts w:ascii="Arial" w:hAnsi="Arial" w:cs="Arial"/>
                <w:sz w:val="20"/>
                <w:szCs w:val="20"/>
              </w:rPr>
              <w:t>0</w:t>
            </w:r>
          </w:p>
        </w:tc>
      </w:tr>
      <w:tr w:rsidR="006929D3" w:rsidRPr="003F5F99" w14:paraId="2D9EE8E4" w14:textId="77777777" w:rsidTr="250C96F3">
        <w:tc>
          <w:tcPr>
            <w:tcW w:w="4219" w:type="dxa"/>
          </w:tcPr>
          <w:p w14:paraId="07B6FDF4" w14:textId="6980C15D" w:rsidR="006929D3" w:rsidRPr="003F5F99" w:rsidRDefault="006929D3" w:rsidP="006929D3">
            <w:pPr>
              <w:spacing w:line="276" w:lineRule="auto"/>
              <w:rPr>
                <w:rFonts w:ascii="Arial" w:hAnsi="Arial" w:cs="Arial"/>
                <w:sz w:val="20"/>
                <w:szCs w:val="20"/>
              </w:rPr>
            </w:pPr>
            <w:r w:rsidRPr="003F5F99">
              <w:rPr>
                <w:rFonts w:ascii="Arial" w:hAnsi="Arial" w:cs="Arial"/>
                <w:sz w:val="20"/>
                <w:szCs w:val="20"/>
              </w:rPr>
              <w:t xml:space="preserve">Aantal leerlingen met een </w:t>
            </w:r>
            <w:r>
              <w:rPr>
                <w:rFonts w:ascii="Arial" w:hAnsi="Arial" w:cs="Arial"/>
                <w:sz w:val="20"/>
                <w:szCs w:val="20"/>
              </w:rPr>
              <w:t>individuele leerroute</w:t>
            </w:r>
          </w:p>
        </w:tc>
        <w:tc>
          <w:tcPr>
            <w:tcW w:w="1305" w:type="dxa"/>
            <w:shd w:val="clear" w:color="auto" w:fill="auto"/>
          </w:tcPr>
          <w:p w14:paraId="00C69BC6" w14:textId="2D1B0775" w:rsidR="006929D3" w:rsidRPr="003F5F99" w:rsidRDefault="757F6348" w:rsidP="003F5F99">
            <w:pPr>
              <w:spacing w:line="276" w:lineRule="auto"/>
              <w:rPr>
                <w:rFonts w:ascii="Arial" w:hAnsi="Arial" w:cs="Arial"/>
                <w:sz w:val="20"/>
                <w:szCs w:val="20"/>
              </w:rPr>
            </w:pPr>
            <w:r w:rsidRPr="250C96F3">
              <w:rPr>
                <w:rFonts w:ascii="Arial" w:hAnsi="Arial" w:cs="Arial"/>
                <w:sz w:val="20"/>
                <w:szCs w:val="20"/>
              </w:rPr>
              <w:t>1</w:t>
            </w:r>
          </w:p>
        </w:tc>
        <w:tc>
          <w:tcPr>
            <w:tcW w:w="1275" w:type="dxa"/>
            <w:shd w:val="clear" w:color="auto" w:fill="auto"/>
          </w:tcPr>
          <w:p w14:paraId="1239391C" w14:textId="0AC113DA" w:rsidR="006929D3" w:rsidRPr="003F5F99" w:rsidRDefault="006929D3" w:rsidP="003F5F99">
            <w:pPr>
              <w:spacing w:line="276" w:lineRule="auto"/>
              <w:rPr>
                <w:rFonts w:ascii="Arial" w:hAnsi="Arial" w:cs="Arial"/>
                <w:sz w:val="20"/>
                <w:szCs w:val="20"/>
              </w:rPr>
            </w:pPr>
          </w:p>
        </w:tc>
        <w:tc>
          <w:tcPr>
            <w:tcW w:w="1276" w:type="dxa"/>
            <w:shd w:val="clear" w:color="auto" w:fill="auto"/>
          </w:tcPr>
          <w:p w14:paraId="385094E1" w14:textId="339C359A" w:rsidR="006929D3" w:rsidRPr="003F5F99" w:rsidRDefault="006929D3" w:rsidP="003F5F99">
            <w:pPr>
              <w:spacing w:line="276" w:lineRule="auto"/>
              <w:rPr>
                <w:rFonts w:ascii="Arial" w:hAnsi="Arial" w:cs="Arial"/>
                <w:sz w:val="20"/>
                <w:szCs w:val="20"/>
              </w:rPr>
            </w:pPr>
          </w:p>
        </w:tc>
      </w:tr>
      <w:tr w:rsidR="006929D3" w:rsidRPr="003F5F99" w14:paraId="2AC40762" w14:textId="77777777" w:rsidTr="250C96F3">
        <w:tc>
          <w:tcPr>
            <w:tcW w:w="4219" w:type="dxa"/>
          </w:tcPr>
          <w:p w14:paraId="44593690" w14:textId="77777777" w:rsidR="006929D3" w:rsidRPr="003F5F99" w:rsidRDefault="006929D3" w:rsidP="003F5F99">
            <w:pPr>
              <w:spacing w:line="276" w:lineRule="auto"/>
              <w:rPr>
                <w:rFonts w:ascii="Arial" w:hAnsi="Arial" w:cs="Arial"/>
                <w:sz w:val="20"/>
                <w:szCs w:val="20"/>
              </w:rPr>
            </w:pPr>
            <w:r w:rsidRPr="003F5F99">
              <w:rPr>
                <w:rFonts w:ascii="Arial" w:hAnsi="Arial" w:cs="Arial"/>
                <w:sz w:val="20"/>
                <w:szCs w:val="20"/>
              </w:rPr>
              <w:t>Aantal leerlingen met een dyslexieverklaring</w:t>
            </w:r>
          </w:p>
        </w:tc>
        <w:tc>
          <w:tcPr>
            <w:tcW w:w="1305" w:type="dxa"/>
            <w:shd w:val="clear" w:color="auto" w:fill="auto"/>
          </w:tcPr>
          <w:p w14:paraId="26F94670" w14:textId="58F592F7" w:rsidR="006929D3" w:rsidRPr="003F5F99" w:rsidRDefault="0044018E" w:rsidP="003F5F99">
            <w:pPr>
              <w:spacing w:line="276" w:lineRule="auto"/>
              <w:rPr>
                <w:rFonts w:ascii="Arial" w:hAnsi="Arial" w:cs="Arial"/>
                <w:sz w:val="20"/>
                <w:szCs w:val="20"/>
              </w:rPr>
            </w:pPr>
            <w:r>
              <w:rPr>
                <w:rFonts w:ascii="Arial" w:hAnsi="Arial" w:cs="Arial"/>
                <w:sz w:val="20"/>
                <w:szCs w:val="20"/>
              </w:rPr>
              <w:t>2</w:t>
            </w:r>
          </w:p>
        </w:tc>
        <w:tc>
          <w:tcPr>
            <w:tcW w:w="1275" w:type="dxa"/>
            <w:shd w:val="clear" w:color="auto" w:fill="auto"/>
          </w:tcPr>
          <w:p w14:paraId="2D8F13F2" w14:textId="1F37E15A" w:rsidR="006929D3" w:rsidRPr="003F5F99" w:rsidRDefault="0044018E" w:rsidP="003F5F99">
            <w:pPr>
              <w:spacing w:line="276" w:lineRule="auto"/>
              <w:rPr>
                <w:rFonts w:ascii="Arial" w:hAnsi="Arial" w:cs="Arial"/>
                <w:sz w:val="20"/>
                <w:szCs w:val="20"/>
              </w:rPr>
            </w:pPr>
            <w:r>
              <w:rPr>
                <w:rFonts w:ascii="Arial" w:hAnsi="Arial" w:cs="Arial"/>
                <w:sz w:val="20"/>
                <w:szCs w:val="20"/>
              </w:rPr>
              <w:t>1</w:t>
            </w:r>
          </w:p>
        </w:tc>
        <w:tc>
          <w:tcPr>
            <w:tcW w:w="1276" w:type="dxa"/>
            <w:shd w:val="clear" w:color="auto" w:fill="auto"/>
          </w:tcPr>
          <w:p w14:paraId="64FCF863" w14:textId="24299E4D" w:rsidR="006929D3" w:rsidRPr="003F5F99" w:rsidRDefault="0044018E" w:rsidP="003F5F99">
            <w:pPr>
              <w:spacing w:line="276" w:lineRule="auto"/>
              <w:rPr>
                <w:rFonts w:ascii="Arial" w:hAnsi="Arial" w:cs="Arial"/>
                <w:sz w:val="20"/>
                <w:szCs w:val="20"/>
              </w:rPr>
            </w:pPr>
            <w:r>
              <w:rPr>
                <w:rFonts w:ascii="Arial" w:hAnsi="Arial" w:cs="Arial"/>
                <w:sz w:val="20"/>
                <w:szCs w:val="20"/>
              </w:rPr>
              <w:t>1</w:t>
            </w:r>
          </w:p>
        </w:tc>
      </w:tr>
      <w:tr w:rsidR="006929D3" w:rsidRPr="003F5F99" w14:paraId="79EAEC7F" w14:textId="77777777" w:rsidTr="250C96F3">
        <w:tc>
          <w:tcPr>
            <w:tcW w:w="4219" w:type="dxa"/>
          </w:tcPr>
          <w:p w14:paraId="1F972E47" w14:textId="447FBD4C" w:rsidR="006929D3" w:rsidRPr="003F5F99" w:rsidRDefault="006929D3" w:rsidP="003F5F99">
            <w:pPr>
              <w:spacing w:line="276" w:lineRule="auto"/>
              <w:rPr>
                <w:rFonts w:ascii="Arial" w:hAnsi="Arial" w:cs="Arial"/>
                <w:sz w:val="20"/>
                <w:szCs w:val="20"/>
              </w:rPr>
            </w:pPr>
            <w:r>
              <w:rPr>
                <w:rFonts w:ascii="Arial" w:hAnsi="Arial" w:cs="Arial"/>
                <w:sz w:val="20"/>
                <w:szCs w:val="20"/>
              </w:rPr>
              <w:t>Aantal leerlingen met een buidel</w:t>
            </w:r>
          </w:p>
        </w:tc>
        <w:tc>
          <w:tcPr>
            <w:tcW w:w="1305" w:type="dxa"/>
            <w:shd w:val="clear" w:color="auto" w:fill="auto"/>
          </w:tcPr>
          <w:p w14:paraId="05D7282C" w14:textId="4D51070F" w:rsidR="006929D3" w:rsidRPr="003F5F99" w:rsidRDefault="0044018E" w:rsidP="003F5F99">
            <w:pPr>
              <w:spacing w:line="276" w:lineRule="auto"/>
              <w:rPr>
                <w:rFonts w:ascii="Arial" w:hAnsi="Arial" w:cs="Arial"/>
                <w:sz w:val="20"/>
                <w:szCs w:val="20"/>
              </w:rPr>
            </w:pPr>
            <w:r>
              <w:rPr>
                <w:rFonts w:ascii="Arial" w:hAnsi="Arial" w:cs="Arial"/>
                <w:sz w:val="20"/>
                <w:szCs w:val="20"/>
              </w:rPr>
              <w:t>1</w:t>
            </w:r>
          </w:p>
        </w:tc>
        <w:tc>
          <w:tcPr>
            <w:tcW w:w="1275" w:type="dxa"/>
            <w:shd w:val="clear" w:color="auto" w:fill="auto"/>
          </w:tcPr>
          <w:p w14:paraId="2A2CD350" w14:textId="354D3C00" w:rsidR="006929D3" w:rsidRPr="003F5F99" w:rsidRDefault="0044018E" w:rsidP="003F5F99">
            <w:pPr>
              <w:spacing w:line="276" w:lineRule="auto"/>
              <w:rPr>
                <w:rFonts w:ascii="Arial" w:hAnsi="Arial" w:cs="Arial"/>
                <w:sz w:val="20"/>
                <w:szCs w:val="20"/>
              </w:rPr>
            </w:pPr>
            <w:r>
              <w:rPr>
                <w:rFonts w:ascii="Arial" w:hAnsi="Arial" w:cs="Arial"/>
                <w:sz w:val="20"/>
                <w:szCs w:val="20"/>
              </w:rPr>
              <w:t>1</w:t>
            </w:r>
          </w:p>
        </w:tc>
        <w:tc>
          <w:tcPr>
            <w:tcW w:w="1276" w:type="dxa"/>
            <w:shd w:val="clear" w:color="auto" w:fill="auto"/>
          </w:tcPr>
          <w:p w14:paraId="14B367CD" w14:textId="15B9264A" w:rsidR="006929D3" w:rsidRPr="003F5F99" w:rsidRDefault="0044018E" w:rsidP="003F5F99">
            <w:pPr>
              <w:spacing w:line="276" w:lineRule="auto"/>
              <w:rPr>
                <w:rFonts w:ascii="Arial" w:hAnsi="Arial" w:cs="Arial"/>
                <w:sz w:val="20"/>
                <w:szCs w:val="20"/>
              </w:rPr>
            </w:pPr>
            <w:r>
              <w:rPr>
                <w:rFonts w:ascii="Arial" w:hAnsi="Arial" w:cs="Arial"/>
                <w:sz w:val="20"/>
                <w:szCs w:val="20"/>
              </w:rPr>
              <w:t>1</w:t>
            </w:r>
          </w:p>
        </w:tc>
      </w:tr>
      <w:tr w:rsidR="00EE11F5" w:rsidRPr="003F5F99" w14:paraId="25F315C0" w14:textId="77777777" w:rsidTr="250C96F3">
        <w:tc>
          <w:tcPr>
            <w:tcW w:w="4219" w:type="dxa"/>
          </w:tcPr>
          <w:p w14:paraId="736052D2" w14:textId="2C51B48F" w:rsidR="00EE11F5" w:rsidRDefault="00EE11F5" w:rsidP="003F5F99">
            <w:pPr>
              <w:spacing w:line="276" w:lineRule="auto"/>
              <w:rPr>
                <w:rFonts w:ascii="Arial" w:hAnsi="Arial" w:cs="Arial"/>
                <w:sz w:val="20"/>
                <w:szCs w:val="20"/>
              </w:rPr>
            </w:pPr>
            <w:r>
              <w:rPr>
                <w:rFonts w:ascii="Arial" w:hAnsi="Arial" w:cs="Arial"/>
                <w:sz w:val="20"/>
                <w:szCs w:val="20"/>
              </w:rPr>
              <w:t>Aantal leerlingen met een OPP (cluster 1 of 2)</w:t>
            </w:r>
          </w:p>
        </w:tc>
        <w:tc>
          <w:tcPr>
            <w:tcW w:w="1305" w:type="dxa"/>
            <w:shd w:val="clear" w:color="auto" w:fill="auto"/>
          </w:tcPr>
          <w:p w14:paraId="51563228" w14:textId="4DA998D3" w:rsidR="00EE11F5" w:rsidRPr="003F5F99" w:rsidRDefault="73A2C1ED" w:rsidP="003F5F99">
            <w:pPr>
              <w:spacing w:line="276" w:lineRule="auto"/>
              <w:rPr>
                <w:rFonts w:ascii="Arial" w:hAnsi="Arial" w:cs="Arial"/>
                <w:sz w:val="20"/>
                <w:szCs w:val="20"/>
              </w:rPr>
            </w:pPr>
            <w:r w:rsidRPr="250C96F3">
              <w:rPr>
                <w:rFonts w:ascii="Arial" w:hAnsi="Arial" w:cs="Arial"/>
                <w:sz w:val="20"/>
                <w:szCs w:val="20"/>
              </w:rPr>
              <w:t>1</w:t>
            </w:r>
          </w:p>
        </w:tc>
        <w:tc>
          <w:tcPr>
            <w:tcW w:w="1275" w:type="dxa"/>
            <w:shd w:val="clear" w:color="auto" w:fill="auto"/>
          </w:tcPr>
          <w:p w14:paraId="72CF09B6" w14:textId="0CA6E0D7" w:rsidR="00EE11F5" w:rsidRPr="003F5F99" w:rsidRDefault="0044018E" w:rsidP="003F5F99">
            <w:pPr>
              <w:spacing w:line="276" w:lineRule="auto"/>
              <w:rPr>
                <w:rFonts w:ascii="Arial" w:hAnsi="Arial" w:cs="Arial"/>
                <w:sz w:val="20"/>
                <w:szCs w:val="20"/>
              </w:rPr>
            </w:pPr>
            <w:r>
              <w:rPr>
                <w:rFonts w:ascii="Arial" w:hAnsi="Arial" w:cs="Arial"/>
                <w:sz w:val="20"/>
                <w:szCs w:val="20"/>
              </w:rPr>
              <w:t>0</w:t>
            </w:r>
          </w:p>
        </w:tc>
        <w:tc>
          <w:tcPr>
            <w:tcW w:w="1276" w:type="dxa"/>
            <w:shd w:val="clear" w:color="auto" w:fill="auto"/>
          </w:tcPr>
          <w:p w14:paraId="0BB47B83" w14:textId="5D39937E" w:rsidR="00EE11F5" w:rsidRPr="003F5F99" w:rsidRDefault="0044018E" w:rsidP="003F5F99">
            <w:pPr>
              <w:spacing w:line="276" w:lineRule="auto"/>
              <w:rPr>
                <w:rFonts w:ascii="Arial" w:hAnsi="Arial" w:cs="Arial"/>
                <w:sz w:val="20"/>
                <w:szCs w:val="20"/>
              </w:rPr>
            </w:pPr>
            <w:r>
              <w:rPr>
                <w:rFonts w:ascii="Arial" w:hAnsi="Arial" w:cs="Arial"/>
                <w:sz w:val="20"/>
                <w:szCs w:val="20"/>
              </w:rPr>
              <w:t>0</w:t>
            </w:r>
          </w:p>
        </w:tc>
      </w:tr>
      <w:tr w:rsidR="006929D3" w:rsidRPr="003F5F99" w14:paraId="687E1CE5" w14:textId="77777777" w:rsidTr="250C96F3">
        <w:tc>
          <w:tcPr>
            <w:tcW w:w="4219" w:type="dxa"/>
          </w:tcPr>
          <w:p w14:paraId="3D5BF81E" w14:textId="762F8EBC" w:rsidR="006929D3" w:rsidRPr="003F5F99" w:rsidRDefault="006929D3" w:rsidP="003F5F99">
            <w:pPr>
              <w:spacing w:line="276" w:lineRule="auto"/>
              <w:rPr>
                <w:rFonts w:ascii="Arial" w:hAnsi="Arial" w:cs="Arial"/>
                <w:sz w:val="20"/>
                <w:szCs w:val="20"/>
              </w:rPr>
            </w:pPr>
            <w:r w:rsidRPr="003F5F99">
              <w:rPr>
                <w:rFonts w:ascii="Arial" w:hAnsi="Arial" w:cs="Arial"/>
                <w:sz w:val="20"/>
                <w:szCs w:val="20"/>
              </w:rPr>
              <w:t>Aan</w:t>
            </w:r>
            <w:r>
              <w:rPr>
                <w:rFonts w:ascii="Arial" w:hAnsi="Arial" w:cs="Arial"/>
                <w:sz w:val="20"/>
                <w:szCs w:val="20"/>
              </w:rPr>
              <w:t>tal leerlingen dat</w:t>
            </w:r>
            <w:r w:rsidRPr="003F5F99">
              <w:rPr>
                <w:rFonts w:ascii="Arial" w:hAnsi="Arial" w:cs="Arial"/>
                <w:sz w:val="20"/>
                <w:szCs w:val="20"/>
              </w:rPr>
              <w:t xml:space="preserve"> is teruggeplaatst vanuit sbo/so</w:t>
            </w:r>
          </w:p>
        </w:tc>
        <w:tc>
          <w:tcPr>
            <w:tcW w:w="1305" w:type="dxa"/>
            <w:shd w:val="clear" w:color="auto" w:fill="auto"/>
          </w:tcPr>
          <w:p w14:paraId="328B73F0" w14:textId="4DC320A0" w:rsidR="006929D3" w:rsidRPr="003F5F99" w:rsidRDefault="0044018E" w:rsidP="003F5F99">
            <w:pPr>
              <w:spacing w:line="276" w:lineRule="auto"/>
              <w:rPr>
                <w:rFonts w:ascii="Arial" w:hAnsi="Arial" w:cs="Arial"/>
                <w:sz w:val="20"/>
                <w:szCs w:val="20"/>
              </w:rPr>
            </w:pPr>
            <w:r>
              <w:rPr>
                <w:rFonts w:ascii="Arial" w:hAnsi="Arial" w:cs="Arial"/>
                <w:sz w:val="20"/>
                <w:szCs w:val="20"/>
              </w:rPr>
              <w:t>0</w:t>
            </w:r>
          </w:p>
        </w:tc>
        <w:tc>
          <w:tcPr>
            <w:tcW w:w="1275" w:type="dxa"/>
            <w:shd w:val="clear" w:color="auto" w:fill="auto"/>
          </w:tcPr>
          <w:p w14:paraId="0C4A759C" w14:textId="13800840" w:rsidR="006929D3" w:rsidRPr="003F5F99" w:rsidRDefault="0044018E" w:rsidP="003F5F99">
            <w:pPr>
              <w:spacing w:line="276" w:lineRule="auto"/>
              <w:rPr>
                <w:rFonts w:ascii="Arial" w:hAnsi="Arial" w:cs="Arial"/>
                <w:sz w:val="20"/>
                <w:szCs w:val="20"/>
              </w:rPr>
            </w:pPr>
            <w:r>
              <w:rPr>
                <w:rFonts w:ascii="Arial" w:hAnsi="Arial" w:cs="Arial"/>
                <w:sz w:val="20"/>
                <w:szCs w:val="20"/>
              </w:rPr>
              <w:t>0</w:t>
            </w:r>
          </w:p>
        </w:tc>
        <w:tc>
          <w:tcPr>
            <w:tcW w:w="1276" w:type="dxa"/>
            <w:shd w:val="clear" w:color="auto" w:fill="auto"/>
          </w:tcPr>
          <w:p w14:paraId="1F8EABEE" w14:textId="0303191D" w:rsidR="006929D3" w:rsidRPr="003F5F99" w:rsidRDefault="0044018E" w:rsidP="003F5F99">
            <w:pPr>
              <w:spacing w:line="276" w:lineRule="auto"/>
              <w:rPr>
                <w:rFonts w:ascii="Arial" w:hAnsi="Arial" w:cs="Arial"/>
                <w:sz w:val="20"/>
                <w:szCs w:val="20"/>
              </w:rPr>
            </w:pPr>
            <w:r>
              <w:rPr>
                <w:rFonts w:ascii="Arial" w:hAnsi="Arial" w:cs="Arial"/>
                <w:sz w:val="20"/>
                <w:szCs w:val="20"/>
              </w:rPr>
              <w:t>0</w:t>
            </w:r>
          </w:p>
        </w:tc>
      </w:tr>
      <w:tr w:rsidR="006929D3" w:rsidRPr="003F5F99" w14:paraId="55760451" w14:textId="77777777" w:rsidTr="250C96F3">
        <w:tc>
          <w:tcPr>
            <w:tcW w:w="4219" w:type="dxa"/>
          </w:tcPr>
          <w:p w14:paraId="492764D1" w14:textId="77777777" w:rsidR="006929D3" w:rsidRPr="003F5F99" w:rsidRDefault="006929D3" w:rsidP="003F5F99">
            <w:pPr>
              <w:spacing w:line="276" w:lineRule="auto"/>
              <w:rPr>
                <w:rFonts w:ascii="Arial" w:hAnsi="Arial" w:cs="Arial"/>
                <w:sz w:val="20"/>
                <w:szCs w:val="20"/>
              </w:rPr>
            </w:pPr>
            <w:r w:rsidRPr="003F5F99">
              <w:rPr>
                <w:rFonts w:ascii="Arial" w:hAnsi="Arial" w:cs="Arial"/>
                <w:sz w:val="20"/>
                <w:szCs w:val="20"/>
              </w:rPr>
              <w:t>Aantal verwijzingen naar speciaal basisonderwijs</w:t>
            </w:r>
          </w:p>
        </w:tc>
        <w:tc>
          <w:tcPr>
            <w:tcW w:w="1305" w:type="dxa"/>
            <w:shd w:val="clear" w:color="auto" w:fill="auto"/>
          </w:tcPr>
          <w:p w14:paraId="2A623FA8" w14:textId="155F63CD" w:rsidR="006929D3" w:rsidRPr="003F5F99" w:rsidRDefault="0044018E" w:rsidP="003F5F99">
            <w:pPr>
              <w:spacing w:line="276" w:lineRule="auto"/>
              <w:rPr>
                <w:rFonts w:ascii="Arial" w:hAnsi="Arial" w:cs="Arial"/>
                <w:sz w:val="20"/>
                <w:szCs w:val="20"/>
              </w:rPr>
            </w:pPr>
            <w:r>
              <w:rPr>
                <w:rFonts w:ascii="Arial" w:hAnsi="Arial" w:cs="Arial"/>
                <w:sz w:val="20"/>
                <w:szCs w:val="20"/>
              </w:rPr>
              <w:t>0</w:t>
            </w:r>
          </w:p>
        </w:tc>
        <w:tc>
          <w:tcPr>
            <w:tcW w:w="1275" w:type="dxa"/>
            <w:shd w:val="clear" w:color="auto" w:fill="auto"/>
          </w:tcPr>
          <w:p w14:paraId="075387C9" w14:textId="7F9DF6E4" w:rsidR="006929D3" w:rsidRPr="003F5F99" w:rsidRDefault="0044018E" w:rsidP="003F5F99">
            <w:pPr>
              <w:spacing w:line="276" w:lineRule="auto"/>
              <w:rPr>
                <w:rFonts w:ascii="Arial" w:hAnsi="Arial" w:cs="Arial"/>
                <w:sz w:val="20"/>
                <w:szCs w:val="20"/>
              </w:rPr>
            </w:pPr>
            <w:r>
              <w:rPr>
                <w:rFonts w:ascii="Arial" w:hAnsi="Arial" w:cs="Arial"/>
                <w:sz w:val="20"/>
                <w:szCs w:val="20"/>
              </w:rPr>
              <w:t>0</w:t>
            </w:r>
          </w:p>
        </w:tc>
        <w:tc>
          <w:tcPr>
            <w:tcW w:w="1276" w:type="dxa"/>
            <w:shd w:val="clear" w:color="auto" w:fill="auto"/>
          </w:tcPr>
          <w:p w14:paraId="2A8CE60A" w14:textId="36DD3F08" w:rsidR="006929D3" w:rsidRPr="003F5F99" w:rsidRDefault="0044018E" w:rsidP="003F5F99">
            <w:pPr>
              <w:spacing w:line="276" w:lineRule="auto"/>
              <w:rPr>
                <w:rFonts w:ascii="Arial" w:hAnsi="Arial" w:cs="Arial"/>
                <w:sz w:val="20"/>
                <w:szCs w:val="20"/>
              </w:rPr>
            </w:pPr>
            <w:r>
              <w:rPr>
                <w:rFonts w:ascii="Arial" w:hAnsi="Arial" w:cs="Arial"/>
                <w:sz w:val="20"/>
                <w:szCs w:val="20"/>
              </w:rPr>
              <w:t>0</w:t>
            </w:r>
          </w:p>
        </w:tc>
      </w:tr>
      <w:tr w:rsidR="006929D3" w:rsidRPr="003F5F99" w14:paraId="5BC4EFAC" w14:textId="77777777" w:rsidTr="250C96F3">
        <w:tc>
          <w:tcPr>
            <w:tcW w:w="4219" w:type="dxa"/>
          </w:tcPr>
          <w:p w14:paraId="2B907CCE" w14:textId="77777777" w:rsidR="006929D3" w:rsidRPr="003F5F99" w:rsidRDefault="006929D3" w:rsidP="003F5F99">
            <w:pPr>
              <w:spacing w:line="276" w:lineRule="auto"/>
              <w:rPr>
                <w:rFonts w:ascii="Arial" w:hAnsi="Arial" w:cs="Arial"/>
                <w:sz w:val="20"/>
                <w:szCs w:val="20"/>
              </w:rPr>
            </w:pPr>
            <w:r w:rsidRPr="003F5F99">
              <w:rPr>
                <w:rFonts w:ascii="Arial" w:hAnsi="Arial" w:cs="Arial"/>
                <w:sz w:val="20"/>
                <w:szCs w:val="20"/>
              </w:rPr>
              <w:t>Aantal verwijzingen naar speciaal onderwijs</w:t>
            </w:r>
          </w:p>
        </w:tc>
        <w:tc>
          <w:tcPr>
            <w:tcW w:w="1305" w:type="dxa"/>
            <w:shd w:val="clear" w:color="auto" w:fill="auto"/>
          </w:tcPr>
          <w:p w14:paraId="6C8ECCEF" w14:textId="2E54DD29" w:rsidR="006929D3" w:rsidRPr="003F5F99" w:rsidRDefault="0044018E" w:rsidP="003F5F99">
            <w:pPr>
              <w:spacing w:line="276" w:lineRule="auto"/>
              <w:rPr>
                <w:rFonts w:ascii="Arial" w:hAnsi="Arial" w:cs="Arial"/>
                <w:sz w:val="20"/>
                <w:szCs w:val="20"/>
              </w:rPr>
            </w:pPr>
            <w:r>
              <w:rPr>
                <w:rFonts w:ascii="Arial" w:hAnsi="Arial" w:cs="Arial"/>
                <w:sz w:val="20"/>
                <w:szCs w:val="20"/>
              </w:rPr>
              <w:t>0</w:t>
            </w:r>
          </w:p>
        </w:tc>
        <w:tc>
          <w:tcPr>
            <w:tcW w:w="1275" w:type="dxa"/>
            <w:shd w:val="clear" w:color="auto" w:fill="auto"/>
          </w:tcPr>
          <w:p w14:paraId="6110BB75" w14:textId="139B47D7" w:rsidR="006929D3" w:rsidRPr="003F5F99" w:rsidRDefault="0044018E" w:rsidP="003F5F99">
            <w:pPr>
              <w:spacing w:line="276" w:lineRule="auto"/>
              <w:rPr>
                <w:rFonts w:ascii="Arial" w:hAnsi="Arial" w:cs="Arial"/>
                <w:sz w:val="20"/>
                <w:szCs w:val="20"/>
              </w:rPr>
            </w:pPr>
            <w:r>
              <w:rPr>
                <w:rFonts w:ascii="Arial" w:hAnsi="Arial" w:cs="Arial"/>
                <w:sz w:val="20"/>
                <w:szCs w:val="20"/>
              </w:rPr>
              <w:t>0</w:t>
            </w:r>
          </w:p>
        </w:tc>
        <w:tc>
          <w:tcPr>
            <w:tcW w:w="1276" w:type="dxa"/>
            <w:shd w:val="clear" w:color="auto" w:fill="auto"/>
          </w:tcPr>
          <w:p w14:paraId="59F4626D" w14:textId="552ED644" w:rsidR="006929D3" w:rsidRPr="003F5F99" w:rsidRDefault="0044018E" w:rsidP="003F5F99">
            <w:pPr>
              <w:spacing w:line="276" w:lineRule="auto"/>
              <w:rPr>
                <w:rFonts w:ascii="Arial" w:hAnsi="Arial" w:cs="Arial"/>
                <w:sz w:val="20"/>
                <w:szCs w:val="20"/>
              </w:rPr>
            </w:pPr>
            <w:r>
              <w:rPr>
                <w:rFonts w:ascii="Arial" w:hAnsi="Arial" w:cs="Arial"/>
                <w:sz w:val="20"/>
                <w:szCs w:val="20"/>
              </w:rPr>
              <w:t>0</w:t>
            </w:r>
          </w:p>
        </w:tc>
      </w:tr>
      <w:tr w:rsidR="006929D3" w:rsidRPr="003F5F99" w14:paraId="11E19DB7" w14:textId="77777777" w:rsidTr="250C96F3">
        <w:tc>
          <w:tcPr>
            <w:tcW w:w="4219" w:type="dxa"/>
            <w:shd w:val="clear" w:color="auto" w:fill="FBE4D5" w:themeFill="accent2" w:themeFillTint="33"/>
          </w:tcPr>
          <w:p w14:paraId="692E00AB" w14:textId="26152C8A" w:rsidR="006929D3" w:rsidRPr="00865BBD" w:rsidRDefault="006929D3" w:rsidP="003F5F99">
            <w:pPr>
              <w:spacing w:line="276" w:lineRule="auto"/>
              <w:rPr>
                <w:rFonts w:ascii="Arial" w:hAnsi="Arial" w:cs="Arial"/>
                <w:b/>
                <w:sz w:val="20"/>
                <w:szCs w:val="20"/>
              </w:rPr>
            </w:pPr>
            <w:r w:rsidRPr="00865BBD">
              <w:rPr>
                <w:rFonts w:ascii="Arial" w:hAnsi="Arial" w:cs="Arial"/>
                <w:b/>
                <w:sz w:val="20"/>
                <w:szCs w:val="20"/>
              </w:rPr>
              <w:t>Formatie</w:t>
            </w:r>
          </w:p>
        </w:tc>
        <w:tc>
          <w:tcPr>
            <w:tcW w:w="1305" w:type="dxa"/>
            <w:shd w:val="clear" w:color="auto" w:fill="auto"/>
          </w:tcPr>
          <w:p w14:paraId="24DC7C6F" w14:textId="77777777" w:rsidR="006929D3" w:rsidRPr="003F5F99" w:rsidRDefault="006929D3" w:rsidP="003F5F99">
            <w:pPr>
              <w:spacing w:line="276" w:lineRule="auto"/>
              <w:rPr>
                <w:rFonts w:ascii="Arial" w:hAnsi="Arial" w:cs="Arial"/>
                <w:sz w:val="20"/>
                <w:szCs w:val="20"/>
              </w:rPr>
            </w:pPr>
          </w:p>
        </w:tc>
        <w:tc>
          <w:tcPr>
            <w:tcW w:w="1275" w:type="dxa"/>
            <w:shd w:val="clear" w:color="auto" w:fill="auto"/>
          </w:tcPr>
          <w:p w14:paraId="399E7FC6" w14:textId="77777777" w:rsidR="006929D3" w:rsidRPr="003F5F99" w:rsidRDefault="006929D3" w:rsidP="003F5F99">
            <w:pPr>
              <w:spacing w:line="276" w:lineRule="auto"/>
              <w:rPr>
                <w:rFonts w:ascii="Arial" w:hAnsi="Arial" w:cs="Arial"/>
                <w:sz w:val="20"/>
                <w:szCs w:val="20"/>
              </w:rPr>
            </w:pPr>
          </w:p>
        </w:tc>
        <w:tc>
          <w:tcPr>
            <w:tcW w:w="1276" w:type="dxa"/>
            <w:shd w:val="clear" w:color="auto" w:fill="auto"/>
          </w:tcPr>
          <w:p w14:paraId="1098936B" w14:textId="77777777" w:rsidR="006929D3" w:rsidRPr="003F5F99" w:rsidRDefault="006929D3" w:rsidP="003F5F99">
            <w:pPr>
              <w:spacing w:line="276" w:lineRule="auto"/>
              <w:rPr>
                <w:rFonts w:ascii="Arial" w:hAnsi="Arial" w:cs="Arial"/>
                <w:sz w:val="20"/>
                <w:szCs w:val="20"/>
              </w:rPr>
            </w:pPr>
          </w:p>
        </w:tc>
      </w:tr>
      <w:tr w:rsidR="006929D3" w:rsidRPr="003F5F99" w14:paraId="31440968" w14:textId="77777777" w:rsidTr="250C96F3">
        <w:tc>
          <w:tcPr>
            <w:tcW w:w="4219" w:type="dxa"/>
          </w:tcPr>
          <w:p w14:paraId="2D2B7A25" w14:textId="77777777" w:rsidR="006929D3" w:rsidRPr="003F5F99" w:rsidRDefault="006929D3" w:rsidP="003F5F99">
            <w:pPr>
              <w:spacing w:line="276" w:lineRule="auto"/>
              <w:rPr>
                <w:rFonts w:ascii="Arial" w:hAnsi="Arial" w:cs="Arial"/>
                <w:sz w:val="20"/>
                <w:szCs w:val="20"/>
              </w:rPr>
            </w:pPr>
            <w:r w:rsidRPr="003F5F99">
              <w:rPr>
                <w:rFonts w:ascii="Arial" w:hAnsi="Arial" w:cs="Arial"/>
                <w:sz w:val="20"/>
                <w:szCs w:val="20"/>
              </w:rPr>
              <w:t>Totale beschikbare formatie</w:t>
            </w:r>
          </w:p>
        </w:tc>
        <w:tc>
          <w:tcPr>
            <w:tcW w:w="1305" w:type="dxa"/>
            <w:shd w:val="clear" w:color="auto" w:fill="auto"/>
          </w:tcPr>
          <w:p w14:paraId="13B5C378" w14:textId="77777777" w:rsidR="006929D3" w:rsidRPr="003F5F99" w:rsidRDefault="006929D3" w:rsidP="003F5F99">
            <w:pPr>
              <w:spacing w:line="276" w:lineRule="auto"/>
              <w:rPr>
                <w:rFonts w:ascii="Arial" w:hAnsi="Arial" w:cs="Arial"/>
                <w:sz w:val="20"/>
                <w:szCs w:val="20"/>
              </w:rPr>
            </w:pPr>
          </w:p>
        </w:tc>
        <w:tc>
          <w:tcPr>
            <w:tcW w:w="1275" w:type="dxa"/>
            <w:shd w:val="clear" w:color="auto" w:fill="auto"/>
          </w:tcPr>
          <w:p w14:paraId="77F99D0D" w14:textId="348B2B8C" w:rsidR="006929D3" w:rsidRPr="003F5F99" w:rsidRDefault="006929D3" w:rsidP="003F5F99">
            <w:pPr>
              <w:spacing w:line="276" w:lineRule="auto"/>
              <w:rPr>
                <w:rFonts w:ascii="Arial" w:hAnsi="Arial" w:cs="Arial"/>
                <w:sz w:val="20"/>
                <w:szCs w:val="20"/>
              </w:rPr>
            </w:pPr>
          </w:p>
        </w:tc>
        <w:tc>
          <w:tcPr>
            <w:tcW w:w="1276" w:type="dxa"/>
            <w:shd w:val="clear" w:color="auto" w:fill="auto"/>
          </w:tcPr>
          <w:p w14:paraId="3E0B0418" w14:textId="2B17364F" w:rsidR="006929D3" w:rsidRPr="003F5F99" w:rsidRDefault="006929D3" w:rsidP="003F5F99">
            <w:pPr>
              <w:spacing w:line="276" w:lineRule="auto"/>
              <w:rPr>
                <w:rFonts w:ascii="Arial" w:hAnsi="Arial" w:cs="Arial"/>
                <w:sz w:val="20"/>
                <w:szCs w:val="20"/>
              </w:rPr>
            </w:pPr>
          </w:p>
        </w:tc>
      </w:tr>
      <w:tr w:rsidR="006929D3" w:rsidRPr="003F5F99" w14:paraId="62731B43" w14:textId="77777777" w:rsidTr="250C96F3">
        <w:tc>
          <w:tcPr>
            <w:tcW w:w="4219" w:type="dxa"/>
          </w:tcPr>
          <w:p w14:paraId="1926B721" w14:textId="155A81E0" w:rsidR="006929D3" w:rsidRPr="003F5F99" w:rsidRDefault="006929D3" w:rsidP="003F5F99">
            <w:pPr>
              <w:spacing w:line="276" w:lineRule="auto"/>
              <w:rPr>
                <w:rFonts w:ascii="Arial" w:hAnsi="Arial" w:cs="Arial"/>
                <w:sz w:val="20"/>
                <w:szCs w:val="20"/>
              </w:rPr>
            </w:pPr>
            <w:r>
              <w:rPr>
                <w:rFonts w:ascii="Arial" w:hAnsi="Arial" w:cs="Arial"/>
                <w:sz w:val="20"/>
                <w:szCs w:val="20"/>
              </w:rPr>
              <w:t>Formatie voor de groepen (G)</w:t>
            </w:r>
          </w:p>
        </w:tc>
        <w:tc>
          <w:tcPr>
            <w:tcW w:w="1305" w:type="dxa"/>
            <w:shd w:val="clear" w:color="auto" w:fill="auto"/>
          </w:tcPr>
          <w:p w14:paraId="7D4C233C" w14:textId="77777777" w:rsidR="006929D3" w:rsidRPr="003F5F99" w:rsidRDefault="006929D3" w:rsidP="003F5F99">
            <w:pPr>
              <w:spacing w:line="276" w:lineRule="auto"/>
              <w:rPr>
                <w:rFonts w:ascii="Arial" w:hAnsi="Arial" w:cs="Arial"/>
                <w:sz w:val="20"/>
                <w:szCs w:val="20"/>
              </w:rPr>
            </w:pPr>
          </w:p>
        </w:tc>
        <w:tc>
          <w:tcPr>
            <w:tcW w:w="1275" w:type="dxa"/>
            <w:shd w:val="clear" w:color="auto" w:fill="auto"/>
          </w:tcPr>
          <w:p w14:paraId="6CF0A21D" w14:textId="77777777" w:rsidR="006929D3" w:rsidRPr="003F5F99" w:rsidRDefault="006929D3" w:rsidP="003F5F99">
            <w:pPr>
              <w:spacing w:line="276" w:lineRule="auto"/>
              <w:rPr>
                <w:rFonts w:ascii="Arial" w:hAnsi="Arial" w:cs="Arial"/>
                <w:sz w:val="20"/>
                <w:szCs w:val="20"/>
              </w:rPr>
            </w:pPr>
          </w:p>
        </w:tc>
        <w:tc>
          <w:tcPr>
            <w:tcW w:w="1276" w:type="dxa"/>
            <w:shd w:val="clear" w:color="auto" w:fill="auto"/>
          </w:tcPr>
          <w:p w14:paraId="66883356" w14:textId="77777777" w:rsidR="006929D3" w:rsidRPr="003F5F99" w:rsidRDefault="006929D3" w:rsidP="003F5F99">
            <w:pPr>
              <w:spacing w:line="276" w:lineRule="auto"/>
              <w:rPr>
                <w:rFonts w:ascii="Arial" w:hAnsi="Arial" w:cs="Arial"/>
                <w:sz w:val="20"/>
                <w:szCs w:val="20"/>
              </w:rPr>
            </w:pPr>
          </w:p>
        </w:tc>
      </w:tr>
      <w:tr w:rsidR="006929D3" w:rsidRPr="003F5F99" w14:paraId="7601EC74" w14:textId="77777777" w:rsidTr="250C96F3">
        <w:tc>
          <w:tcPr>
            <w:tcW w:w="4219" w:type="dxa"/>
          </w:tcPr>
          <w:p w14:paraId="52FC373D" w14:textId="60292E94" w:rsidR="006929D3" w:rsidRDefault="006929D3" w:rsidP="003F5F99">
            <w:pPr>
              <w:spacing w:line="276" w:lineRule="auto"/>
              <w:rPr>
                <w:rFonts w:ascii="Arial" w:hAnsi="Arial" w:cs="Arial"/>
                <w:sz w:val="20"/>
                <w:szCs w:val="20"/>
              </w:rPr>
            </w:pPr>
            <w:r>
              <w:rPr>
                <w:rFonts w:ascii="Arial" w:hAnsi="Arial" w:cs="Arial"/>
                <w:sz w:val="20"/>
                <w:szCs w:val="20"/>
              </w:rPr>
              <w:t>Formatie A en B leerlingen</w:t>
            </w:r>
          </w:p>
        </w:tc>
        <w:tc>
          <w:tcPr>
            <w:tcW w:w="1305" w:type="dxa"/>
            <w:shd w:val="clear" w:color="auto" w:fill="auto"/>
          </w:tcPr>
          <w:p w14:paraId="30DFEDFC" w14:textId="77777777" w:rsidR="006929D3" w:rsidRPr="003F5F99" w:rsidRDefault="006929D3" w:rsidP="003F5F99">
            <w:pPr>
              <w:spacing w:line="276" w:lineRule="auto"/>
              <w:rPr>
                <w:rFonts w:ascii="Arial" w:hAnsi="Arial" w:cs="Arial"/>
                <w:sz w:val="20"/>
                <w:szCs w:val="20"/>
              </w:rPr>
            </w:pPr>
          </w:p>
        </w:tc>
        <w:tc>
          <w:tcPr>
            <w:tcW w:w="1275" w:type="dxa"/>
            <w:shd w:val="clear" w:color="auto" w:fill="auto"/>
          </w:tcPr>
          <w:p w14:paraId="19B9B9AF" w14:textId="77777777" w:rsidR="006929D3" w:rsidRPr="003F5F99" w:rsidRDefault="006929D3" w:rsidP="003F5F99">
            <w:pPr>
              <w:spacing w:line="276" w:lineRule="auto"/>
              <w:rPr>
                <w:rFonts w:ascii="Arial" w:hAnsi="Arial" w:cs="Arial"/>
                <w:sz w:val="20"/>
                <w:szCs w:val="20"/>
              </w:rPr>
            </w:pPr>
          </w:p>
        </w:tc>
        <w:tc>
          <w:tcPr>
            <w:tcW w:w="1276" w:type="dxa"/>
            <w:shd w:val="clear" w:color="auto" w:fill="auto"/>
          </w:tcPr>
          <w:p w14:paraId="05153FF3" w14:textId="77777777" w:rsidR="006929D3" w:rsidRPr="003F5F99" w:rsidRDefault="006929D3" w:rsidP="003F5F99">
            <w:pPr>
              <w:spacing w:line="276" w:lineRule="auto"/>
              <w:rPr>
                <w:rFonts w:ascii="Arial" w:hAnsi="Arial" w:cs="Arial"/>
                <w:sz w:val="20"/>
                <w:szCs w:val="20"/>
              </w:rPr>
            </w:pPr>
          </w:p>
        </w:tc>
      </w:tr>
      <w:tr w:rsidR="006929D3" w:rsidRPr="003F5F99" w14:paraId="381CA02B" w14:textId="77777777" w:rsidTr="250C96F3">
        <w:tc>
          <w:tcPr>
            <w:tcW w:w="4219" w:type="dxa"/>
          </w:tcPr>
          <w:p w14:paraId="5E5E10BE" w14:textId="3D39647E" w:rsidR="006929D3" w:rsidRDefault="006929D3" w:rsidP="003F5F99">
            <w:pPr>
              <w:spacing w:line="276" w:lineRule="auto"/>
              <w:rPr>
                <w:rFonts w:ascii="Arial" w:hAnsi="Arial" w:cs="Arial"/>
                <w:sz w:val="20"/>
                <w:szCs w:val="20"/>
              </w:rPr>
            </w:pPr>
            <w:r>
              <w:rPr>
                <w:rFonts w:ascii="Arial" w:hAnsi="Arial" w:cs="Arial"/>
                <w:sz w:val="20"/>
                <w:szCs w:val="20"/>
              </w:rPr>
              <w:t>Formatie S leerlingen (buidels)</w:t>
            </w:r>
          </w:p>
        </w:tc>
        <w:tc>
          <w:tcPr>
            <w:tcW w:w="1305" w:type="dxa"/>
            <w:shd w:val="clear" w:color="auto" w:fill="auto"/>
          </w:tcPr>
          <w:p w14:paraId="59B5288E" w14:textId="77777777" w:rsidR="006929D3" w:rsidRPr="003F5F99" w:rsidRDefault="006929D3" w:rsidP="003F5F99">
            <w:pPr>
              <w:spacing w:line="276" w:lineRule="auto"/>
              <w:rPr>
                <w:rFonts w:ascii="Arial" w:hAnsi="Arial" w:cs="Arial"/>
                <w:sz w:val="20"/>
                <w:szCs w:val="20"/>
              </w:rPr>
            </w:pPr>
          </w:p>
        </w:tc>
        <w:tc>
          <w:tcPr>
            <w:tcW w:w="1275" w:type="dxa"/>
            <w:shd w:val="clear" w:color="auto" w:fill="auto"/>
          </w:tcPr>
          <w:p w14:paraId="15E1C022" w14:textId="77777777" w:rsidR="006929D3" w:rsidRPr="003F5F99" w:rsidRDefault="006929D3" w:rsidP="003F5F99">
            <w:pPr>
              <w:spacing w:line="276" w:lineRule="auto"/>
              <w:rPr>
                <w:rFonts w:ascii="Arial" w:hAnsi="Arial" w:cs="Arial"/>
                <w:sz w:val="20"/>
                <w:szCs w:val="20"/>
              </w:rPr>
            </w:pPr>
          </w:p>
        </w:tc>
        <w:tc>
          <w:tcPr>
            <w:tcW w:w="1276" w:type="dxa"/>
            <w:shd w:val="clear" w:color="auto" w:fill="auto"/>
          </w:tcPr>
          <w:p w14:paraId="10948516" w14:textId="77777777" w:rsidR="006929D3" w:rsidRPr="003F5F99" w:rsidRDefault="006929D3" w:rsidP="003F5F99">
            <w:pPr>
              <w:spacing w:line="276" w:lineRule="auto"/>
              <w:rPr>
                <w:rFonts w:ascii="Arial" w:hAnsi="Arial" w:cs="Arial"/>
                <w:sz w:val="20"/>
                <w:szCs w:val="20"/>
              </w:rPr>
            </w:pPr>
          </w:p>
        </w:tc>
      </w:tr>
      <w:tr w:rsidR="006929D3" w:rsidRPr="003F5F99" w14:paraId="3B25E330" w14:textId="77777777" w:rsidTr="250C96F3">
        <w:tc>
          <w:tcPr>
            <w:tcW w:w="4219" w:type="dxa"/>
          </w:tcPr>
          <w:p w14:paraId="1A29B838" w14:textId="260D439A" w:rsidR="006929D3" w:rsidRPr="003F5F99" w:rsidRDefault="006929D3" w:rsidP="003F5F99">
            <w:pPr>
              <w:spacing w:line="276" w:lineRule="auto"/>
              <w:rPr>
                <w:rFonts w:ascii="Arial" w:hAnsi="Arial" w:cs="Arial"/>
                <w:color w:val="000000" w:themeColor="text1"/>
                <w:sz w:val="20"/>
                <w:szCs w:val="20"/>
              </w:rPr>
            </w:pPr>
            <w:r w:rsidRPr="003F5F99">
              <w:rPr>
                <w:rFonts w:ascii="Arial" w:hAnsi="Arial" w:cs="Arial"/>
                <w:color w:val="000000" w:themeColor="text1"/>
                <w:sz w:val="20"/>
                <w:szCs w:val="20"/>
              </w:rPr>
              <w:t>Formatie inzet interne begeleiding</w:t>
            </w:r>
            <w:r>
              <w:rPr>
                <w:rFonts w:ascii="Arial" w:hAnsi="Arial" w:cs="Arial"/>
                <w:color w:val="000000" w:themeColor="text1"/>
                <w:sz w:val="20"/>
                <w:szCs w:val="20"/>
              </w:rPr>
              <w:t xml:space="preserve"> (IB)</w:t>
            </w:r>
          </w:p>
        </w:tc>
        <w:tc>
          <w:tcPr>
            <w:tcW w:w="1305" w:type="dxa"/>
            <w:shd w:val="clear" w:color="auto" w:fill="auto"/>
          </w:tcPr>
          <w:p w14:paraId="2AC25360" w14:textId="77777777" w:rsidR="006929D3" w:rsidRPr="003F5F99" w:rsidRDefault="006929D3" w:rsidP="003F5F99">
            <w:pPr>
              <w:spacing w:line="276" w:lineRule="auto"/>
              <w:rPr>
                <w:rFonts w:ascii="Arial" w:hAnsi="Arial" w:cs="Arial"/>
                <w:sz w:val="20"/>
                <w:szCs w:val="20"/>
              </w:rPr>
            </w:pPr>
          </w:p>
        </w:tc>
        <w:tc>
          <w:tcPr>
            <w:tcW w:w="1275" w:type="dxa"/>
            <w:shd w:val="clear" w:color="auto" w:fill="auto"/>
          </w:tcPr>
          <w:p w14:paraId="4D8D033A" w14:textId="10B3EE4A" w:rsidR="006929D3" w:rsidRPr="003F5F99" w:rsidRDefault="006929D3" w:rsidP="003F5F99">
            <w:pPr>
              <w:spacing w:line="276" w:lineRule="auto"/>
              <w:rPr>
                <w:rFonts w:ascii="Arial" w:hAnsi="Arial" w:cs="Arial"/>
                <w:sz w:val="20"/>
                <w:szCs w:val="20"/>
              </w:rPr>
            </w:pPr>
          </w:p>
        </w:tc>
        <w:tc>
          <w:tcPr>
            <w:tcW w:w="1276" w:type="dxa"/>
            <w:shd w:val="clear" w:color="auto" w:fill="auto"/>
          </w:tcPr>
          <w:p w14:paraId="35C19B77" w14:textId="5A127233" w:rsidR="006929D3" w:rsidRPr="003F5F99" w:rsidRDefault="006929D3" w:rsidP="003F5F99">
            <w:pPr>
              <w:spacing w:line="276" w:lineRule="auto"/>
              <w:rPr>
                <w:rFonts w:ascii="Arial" w:hAnsi="Arial" w:cs="Arial"/>
                <w:sz w:val="20"/>
                <w:szCs w:val="20"/>
              </w:rPr>
            </w:pPr>
          </w:p>
        </w:tc>
      </w:tr>
      <w:tr w:rsidR="006929D3" w:rsidRPr="003F5F99" w14:paraId="1409CA07" w14:textId="77777777" w:rsidTr="250C96F3">
        <w:tc>
          <w:tcPr>
            <w:tcW w:w="4219" w:type="dxa"/>
          </w:tcPr>
          <w:p w14:paraId="45F58574" w14:textId="56982697" w:rsidR="006929D3" w:rsidRPr="003F5F99" w:rsidRDefault="006929D3" w:rsidP="003F5F99">
            <w:pPr>
              <w:spacing w:line="276" w:lineRule="auto"/>
              <w:rPr>
                <w:rFonts w:ascii="Arial" w:hAnsi="Arial" w:cs="Arial"/>
                <w:color w:val="000000" w:themeColor="text1"/>
                <w:sz w:val="20"/>
                <w:szCs w:val="20"/>
              </w:rPr>
            </w:pPr>
            <w:r>
              <w:rPr>
                <w:rFonts w:ascii="Arial" w:hAnsi="Arial" w:cs="Arial"/>
                <w:color w:val="000000" w:themeColor="text1"/>
                <w:sz w:val="20"/>
                <w:szCs w:val="20"/>
              </w:rPr>
              <w:t>Formatie inzet Motorisch Remedial teaching (MRT)</w:t>
            </w:r>
          </w:p>
        </w:tc>
        <w:tc>
          <w:tcPr>
            <w:tcW w:w="1305" w:type="dxa"/>
            <w:shd w:val="clear" w:color="auto" w:fill="auto"/>
          </w:tcPr>
          <w:p w14:paraId="770D84F6" w14:textId="77777777" w:rsidR="006929D3" w:rsidRPr="003F5F99" w:rsidRDefault="006929D3" w:rsidP="003F5F99">
            <w:pPr>
              <w:spacing w:line="276" w:lineRule="auto"/>
              <w:rPr>
                <w:rFonts w:ascii="Arial" w:hAnsi="Arial" w:cs="Arial"/>
                <w:sz w:val="20"/>
                <w:szCs w:val="20"/>
              </w:rPr>
            </w:pPr>
          </w:p>
        </w:tc>
        <w:tc>
          <w:tcPr>
            <w:tcW w:w="1275" w:type="dxa"/>
            <w:shd w:val="clear" w:color="auto" w:fill="auto"/>
          </w:tcPr>
          <w:p w14:paraId="5CB2B8B1" w14:textId="77777777" w:rsidR="006929D3" w:rsidRPr="003F5F99" w:rsidRDefault="006929D3" w:rsidP="003F5F99">
            <w:pPr>
              <w:spacing w:line="276" w:lineRule="auto"/>
              <w:rPr>
                <w:rFonts w:ascii="Arial" w:hAnsi="Arial" w:cs="Arial"/>
                <w:sz w:val="20"/>
                <w:szCs w:val="20"/>
              </w:rPr>
            </w:pPr>
          </w:p>
        </w:tc>
        <w:tc>
          <w:tcPr>
            <w:tcW w:w="1276" w:type="dxa"/>
            <w:shd w:val="clear" w:color="auto" w:fill="auto"/>
          </w:tcPr>
          <w:p w14:paraId="4F644AB9" w14:textId="77777777" w:rsidR="006929D3" w:rsidRPr="003F5F99" w:rsidRDefault="006929D3" w:rsidP="003F5F99">
            <w:pPr>
              <w:spacing w:line="276" w:lineRule="auto"/>
              <w:rPr>
                <w:rFonts w:ascii="Arial" w:hAnsi="Arial" w:cs="Arial"/>
                <w:sz w:val="20"/>
                <w:szCs w:val="20"/>
              </w:rPr>
            </w:pPr>
          </w:p>
        </w:tc>
      </w:tr>
      <w:tr w:rsidR="006929D3" w:rsidRPr="003F5F99" w14:paraId="3E2FAAF0" w14:textId="77777777" w:rsidTr="250C96F3">
        <w:tc>
          <w:tcPr>
            <w:tcW w:w="4219" w:type="dxa"/>
          </w:tcPr>
          <w:p w14:paraId="37897BD5" w14:textId="77777777" w:rsidR="006929D3" w:rsidRPr="003F5F99" w:rsidRDefault="006929D3" w:rsidP="003F5F99">
            <w:pPr>
              <w:spacing w:line="276" w:lineRule="auto"/>
              <w:rPr>
                <w:rFonts w:ascii="Arial" w:hAnsi="Arial" w:cs="Arial"/>
                <w:color w:val="000000" w:themeColor="text1"/>
                <w:sz w:val="20"/>
                <w:szCs w:val="20"/>
              </w:rPr>
            </w:pPr>
            <w:r w:rsidRPr="003F5F99">
              <w:rPr>
                <w:rFonts w:ascii="Arial" w:hAnsi="Arial" w:cs="Arial"/>
                <w:color w:val="000000" w:themeColor="text1"/>
                <w:sz w:val="20"/>
                <w:szCs w:val="20"/>
              </w:rPr>
              <w:t>Formatie inzet remedial teaching</w:t>
            </w:r>
          </w:p>
        </w:tc>
        <w:tc>
          <w:tcPr>
            <w:tcW w:w="1305" w:type="dxa"/>
            <w:shd w:val="clear" w:color="auto" w:fill="auto"/>
          </w:tcPr>
          <w:p w14:paraId="758D1820" w14:textId="77777777" w:rsidR="006929D3" w:rsidRPr="003F5F99" w:rsidRDefault="006929D3" w:rsidP="003F5F99">
            <w:pPr>
              <w:spacing w:line="276" w:lineRule="auto"/>
              <w:rPr>
                <w:rFonts w:ascii="Arial" w:hAnsi="Arial" w:cs="Arial"/>
                <w:sz w:val="20"/>
                <w:szCs w:val="20"/>
              </w:rPr>
            </w:pPr>
          </w:p>
        </w:tc>
        <w:tc>
          <w:tcPr>
            <w:tcW w:w="1275" w:type="dxa"/>
            <w:shd w:val="clear" w:color="auto" w:fill="auto"/>
          </w:tcPr>
          <w:p w14:paraId="30607A97" w14:textId="61C9459A" w:rsidR="006929D3" w:rsidRPr="003F5F99" w:rsidRDefault="006929D3" w:rsidP="003F5F99">
            <w:pPr>
              <w:spacing w:line="276" w:lineRule="auto"/>
              <w:rPr>
                <w:rFonts w:ascii="Arial" w:hAnsi="Arial" w:cs="Arial"/>
                <w:sz w:val="20"/>
                <w:szCs w:val="20"/>
              </w:rPr>
            </w:pPr>
          </w:p>
        </w:tc>
        <w:tc>
          <w:tcPr>
            <w:tcW w:w="1276" w:type="dxa"/>
            <w:shd w:val="clear" w:color="auto" w:fill="auto"/>
          </w:tcPr>
          <w:p w14:paraId="004BAF07" w14:textId="77777777" w:rsidR="006929D3" w:rsidRPr="003F5F99" w:rsidRDefault="006929D3" w:rsidP="003F5F99">
            <w:pPr>
              <w:spacing w:line="276" w:lineRule="auto"/>
              <w:rPr>
                <w:rFonts w:ascii="Arial" w:hAnsi="Arial" w:cs="Arial"/>
                <w:sz w:val="20"/>
                <w:szCs w:val="20"/>
              </w:rPr>
            </w:pPr>
          </w:p>
        </w:tc>
      </w:tr>
      <w:tr w:rsidR="006929D3" w:rsidRPr="003F5F99" w14:paraId="68586CB7" w14:textId="77777777" w:rsidTr="250C96F3">
        <w:tc>
          <w:tcPr>
            <w:tcW w:w="4219" w:type="dxa"/>
          </w:tcPr>
          <w:p w14:paraId="45BD83BE" w14:textId="77777777" w:rsidR="006929D3" w:rsidRPr="003F5F99" w:rsidRDefault="006929D3" w:rsidP="003F5F99">
            <w:pPr>
              <w:spacing w:line="276" w:lineRule="auto"/>
              <w:rPr>
                <w:rFonts w:ascii="Arial" w:hAnsi="Arial" w:cs="Arial"/>
                <w:color w:val="000000" w:themeColor="text1"/>
                <w:sz w:val="20"/>
                <w:szCs w:val="20"/>
              </w:rPr>
            </w:pPr>
            <w:r w:rsidRPr="003F5F99">
              <w:rPr>
                <w:rFonts w:ascii="Arial" w:hAnsi="Arial" w:cs="Arial"/>
                <w:color w:val="000000" w:themeColor="text1"/>
                <w:sz w:val="20"/>
                <w:szCs w:val="20"/>
              </w:rPr>
              <w:t>Formatie inzet onderwijsondersteuning</w:t>
            </w:r>
          </w:p>
        </w:tc>
        <w:tc>
          <w:tcPr>
            <w:tcW w:w="1305" w:type="dxa"/>
            <w:shd w:val="clear" w:color="auto" w:fill="auto"/>
          </w:tcPr>
          <w:p w14:paraId="702BD174" w14:textId="77777777" w:rsidR="006929D3" w:rsidRPr="003F5F99" w:rsidRDefault="006929D3" w:rsidP="003F5F99">
            <w:pPr>
              <w:spacing w:line="276" w:lineRule="auto"/>
              <w:rPr>
                <w:rFonts w:ascii="Arial" w:hAnsi="Arial" w:cs="Arial"/>
                <w:sz w:val="20"/>
                <w:szCs w:val="20"/>
              </w:rPr>
            </w:pPr>
          </w:p>
        </w:tc>
        <w:tc>
          <w:tcPr>
            <w:tcW w:w="1275" w:type="dxa"/>
            <w:shd w:val="clear" w:color="auto" w:fill="auto"/>
          </w:tcPr>
          <w:p w14:paraId="1273DF9A" w14:textId="2940F575" w:rsidR="006929D3" w:rsidRPr="003F5F99" w:rsidRDefault="006929D3" w:rsidP="003F5F99">
            <w:pPr>
              <w:spacing w:line="276" w:lineRule="auto"/>
              <w:rPr>
                <w:rFonts w:ascii="Arial" w:hAnsi="Arial" w:cs="Arial"/>
                <w:sz w:val="20"/>
                <w:szCs w:val="20"/>
              </w:rPr>
            </w:pPr>
          </w:p>
        </w:tc>
        <w:tc>
          <w:tcPr>
            <w:tcW w:w="1276" w:type="dxa"/>
            <w:shd w:val="clear" w:color="auto" w:fill="auto"/>
          </w:tcPr>
          <w:p w14:paraId="0255C6AE" w14:textId="0180120C" w:rsidR="006929D3" w:rsidRPr="003F5F99" w:rsidRDefault="006929D3" w:rsidP="003F5F99">
            <w:pPr>
              <w:spacing w:line="276" w:lineRule="auto"/>
              <w:rPr>
                <w:rFonts w:ascii="Arial" w:hAnsi="Arial" w:cs="Arial"/>
                <w:sz w:val="20"/>
                <w:szCs w:val="20"/>
              </w:rPr>
            </w:pPr>
          </w:p>
        </w:tc>
      </w:tr>
      <w:tr w:rsidR="006929D3" w:rsidRPr="003F5F99" w14:paraId="32798B2E" w14:textId="77777777" w:rsidTr="250C96F3">
        <w:tc>
          <w:tcPr>
            <w:tcW w:w="4219" w:type="dxa"/>
          </w:tcPr>
          <w:p w14:paraId="234F961A" w14:textId="178B2D98" w:rsidR="006929D3" w:rsidRPr="003F5F99" w:rsidRDefault="006929D3" w:rsidP="003F5F99">
            <w:pPr>
              <w:spacing w:line="276" w:lineRule="auto"/>
              <w:rPr>
                <w:rFonts w:ascii="Arial" w:hAnsi="Arial" w:cs="Arial"/>
                <w:color w:val="000000" w:themeColor="text1"/>
                <w:sz w:val="20"/>
                <w:szCs w:val="20"/>
              </w:rPr>
            </w:pPr>
            <w:r w:rsidRPr="003F5F99">
              <w:rPr>
                <w:rFonts w:ascii="Arial" w:hAnsi="Arial" w:cs="Arial"/>
                <w:color w:val="000000" w:themeColor="text1"/>
                <w:sz w:val="20"/>
                <w:szCs w:val="20"/>
              </w:rPr>
              <w:t>Formatie inzet overige aan zorg gerelateerde taken</w:t>
            </w:r>
            <w:r>
              <w:rPr>
                <w:rFonts w:ascii="Arial" w:hAnsi="Arial" w:cs="Arial"/>
                <w:color w:val="000000" w:themeColor="text1"/>
                <w:sz w:val="20"/>
                <w:szCs w:val="20"/>
              </w:rPr>
              <w:t xml:space="preserve"> (benoemen welke)</w:t>
            </w:r>
          </w:p>
        </w:tc>
        <w:tc>
          <w:tcPr>
            <w:tcW w:w="1305" w:type="dxa"/>
            <w:shd w:val="clear" w:color="auto" w:fill="auto"/>
          </w:tcPr>
          <w:p w14:paraId="515860D1" w14:textId="77777777" w:rsidR="006929D3" w:rsidRPr="003F5F99" w:rsidRDefault="006929D3" w:rsidP="003F5F99">
            <w:pPr>
              <w:spacing w:line="276" w:lineRule="auto"/>
              <w:rPr>
                <w:rFonts w:ascii="Arial" w:hAnsi="Arial" w:cs="Arial"/>
                <w:sz w:val="20"/>
                <w:szCs w:val="20"/>
              </w:rPr>
            </w:pPr>
          </w:p>
        </w:tc>
        <w:tc>
          <w:tcPr>
            <w:tcW w:w="1275" w:type="dxa"/>
            <w:shd w:val="clear" w:color="auto" w:fill="auto"/>
          </w:tcPr>
          <w:p w14:paraId="3F3E3352" w14:textId="1801CD24" w:rsidR="006929D3" w:rsidRPr="003F5F99" w:rsidRDefault="006929D3" w:rsidP="003F5F99">
            <w:pPr>
              <w:spacing w:line="276" w:lineRule="auto"/>
              <w:rPr>
                <w:rFonts w:ascii="Arial" w:hAnsi="Arial" w:cs="Arial"/>
                <w:sz w:val="20"/>
                <w:szCs w:val="20"/>
              </w:rPr>
            </w:pPr>
          </w:p>
        </w:tc>
        <w:tc>
          <w:tcPr>
            <w:tcW w:w="1276" w:type="dxa"/>
            <w:shd w:val="clear" w:color="auto" w:fill="auto"/>
          </w:tcPr>
          <w:p w14:paraId="50439C64" w14:textId="3C154B98" w:rsidR="006929D3" w:rsidRPr="003F5F99" w:rsidRDefault="006929D3" w:rsidP="003F5F99">
            <w:pPr>
              <w:spacing w:line="276" w:lineRule="auto"/>
              <w:rPr>
                <w:rFonts w:ascii="Arial" w:hAnsi="Arial" w:cs="Arial"/>
                <w:sz w:val="20"/>
                <w:szCs w:val="20"/>
              </w:rPr>
            </w:pPr>
          </w:p>
        </w:tc>
      </w:tr>
    </w:tbl>
    <w:p w14:paraId="71E6D046" w14:textId="77777777" w:rsidR="009C2D1C" w:rsidRPr="0083456D" w:rsidRDefault="009C2D1C" w:rsidP="0083456D">
      <w:pPr>
        <w:pStyle w:val="Lijstalinea"/>
        <w:spacing w:after="0" w:line="276" w:lineRule="auto"/>
        <w:ind w:left="1065"/>
        <w:jc w:val="both"/>
        <w:rPr>
          <w:rFonts w:ascii="Arial" w:hAnsi="Arial" w:cs="Arial"/>
          <w:sz w:val="20"/>
          <w:szCs w:val="20"/>
        </w:rPr>
      </w:pPr>
    </w:p>
    <w:p w14:paraId="18AEFC40" w14:textId="4A9D62AB" w:rsidR="004F07FE" w:rsidRDefault="004F07FE">
      <w:pPr>
        <w:rPr>
          <w:rFonts w:ascii="Arial" w:hAnsi="Arial" w:cs="Arial"/>
          <w:sz w:val="20"/>
          <w:szCs w:val="20"/>
        </w:rPr>
      </w:pPr>
      <w:r>
        <w:rPr>
          <w:rFonts w:ascii="Arial" w:hAnsi="Arial" w:cs="Arial"/>
          <w:sz w:val="20"/>
          <w:szCs w:val="20"/>
        </w:rPr>
        <w:br w:type="page"/>
      </w:r>
    </w:p>
    <w:p w14:paraId="12DF1097" w14:textId="1577F483" w:rsidR="009C2D1C" w:rsidRPr="00F54334" w:rsidRDefault="004F07FE" w:rsidP="00F54334">
      <w:pPr>
        <w:pStyle w:val="Geenafstand"/>
        <w:ind w:left="1410" w:hanging="1410"/>
        <w:rPr>
          <w:b/>
          <w:color w:val="5B9BD5" w:themeColor="accent1"/>
          <w:sz w:val="32"/>
          <w:szCs w:val="32"/>
        </w:rPr>
      </w:pPr>
      <w:r w:rsidRPr="00F54334">
        <w:rPr>
          <w:b/>
          <w:color w:val="5B9BD5" w:themeColor="accent1"/>
          <w:sz w:val="32"/>
          <w:szCs w:val="32"/>
        </w:rPr>
        <w:lastRenderedPageBreak/>
        <w:t xml:space="preserve">Bijlage: </w:t>
      </w:r>
      <w:r w:rsidR="00F54334">
        <w:rPr>
          <w:b/>
          <w:color w:val="5B9BD5" w:themeColor="accent1"/>
          <w:sz w:val="32"/>
          <w:szCs w:val="32"/>
        </w:rPr>
        <w:tab/>
      </w:r>
      <w:r w:rsidRPr="00F54334">
        <w:rPr>
          <w:b/>
          <w:color w:val="5B9BD5" w:themeColor="accent1"/>
          <w:sz w:val="32"/>
          <w:szCs w:val="32"/>
        </w:rPr>
        <w:t>Onderdeel Sociale Competenties (afkomstig uit het Ondersteuningsplan S</w:t>
      </w:r>
      <w:r w:rsidR="00F54334">
        <w:rPr>
          <w:b/>
          <w:color w:val="5B9BD5" w:themeColor="accent1"/>
          <w:sz w:val="32"/>
          <w:szCs w:val="32"/>
        </w:rPr>
        <w:t>W</w:t>
      </w:r>
      <w:r w:rsidRPr="00F54334">
        <w:rPr>
          <w:b/>
          <w:color w:val="5B9BD5" w:themeColor="accent1"/>
          <w:sz w:val="32"/>
          <w:szCs w:val="32"/>
        </w:rPr>
        <w:t>V )</w:t>
      </w:r>
    </w:p>
    <w:p w14:paraId="3E3AC05D" w14:textId="20CFDF69" w:rsidR="004F07FE" w:rsidRDefault="004F07FE" w:rsidP="004F07FE"/>
    <w:p w14:paraId="034FAED7" w14:textId="77777777" w:rsidR="004F07FE" w:rsidRPr="006B326E" w:rsidRDefault="004F07FE" w:rsidP="004F07FE">
      <w:pPr>
        <w:rPr>
          <w:rFonts w:ascii="Calibri" w:hAnsi="Calibri" w:cs="Calibri"/>
          <w:color w:val="000000"/>
          <w:sz w:val="20"/>
          <w:szCs w:val="20"/>
        </w:rPr>
      </w:pPr>
      <w:r w:rsidRPr="006B326E">
        <w:rPr>
          <w:rFonts w:ascii="Calibri" w:hAnsi="Calibri" w:cs="Calibri"/>
          <w:b/>
          <w:bCs/>
          <w:color w:val="000000"/>
          <w:sz w:val="20"/>
          <w:szCs w:val="20"/>
        </w:rPr>
        <w:t xml:space="preserve">Sociale competenties en voorkomen van gedragsproblemen </w:t>
      </w:r>
    </w:p>
    <w:p w14:paraId="22F321BC" w14:textId="77777777" w:rsidR="004F07FE" w:rsidRPr="006B326E" w:rsidRDefault="004F07FE" w:rsidP="004F07FE">
      <w:pPr>
        <w:autoSpaceDE w:val="0"/>
        <w:autoSpaceDN w:val="0"/>
        <w:adjustRightInd w:val="0"/>
        <w:spacing w:after="0" w:line="240" w:lineRule="auto"/>
        <w:rPr>
          <w:rFonts w:ascii="Calibri" w:hAnsi="Calibri" w:cs="Calibri"/>
          <w:color w:val="000000"/>
          <w:sz w:val="20"/>
          <w:szCs w:val="20"/>
        </w:rPr>
      </w:pPr>
      <w:r w:rsidRPr="006B326E">
        <w:rPr>
          <w:rFonts w:ascii="Calibri" w:hAnsi="Calibri" w:cs="Calibri"/>
          <w:color w:val="000000"/>
          <w:sz w:val="20"/>
          <w:szCs w:val="20"/>
        </w:rPr>
        <w:t xml:space="preserve">Deskundigheid </w:t>
      </w:r>
    </w:p>
    <w:p w14:paraId="6461E28B" w14:textId="01978A39" w:rsidR="004F07FE" w:rsidRPr="006B326E" w:rsidRDefault="004F07FE" w:rsidP="006B326E">
      <w:pPr>
        <w:autoSpaceDE w:val="0"/>
        <w:autoSpaceDN w:val="0"/>
        <w:adjustRightInd w:val="0"/>
        <w:spacing w:after="17" w:line="240" w:lineRule="auto"/>
        <w:rPr>
          <w:rFonts w:ascii="Calibri" w:hAnsi="Calibri" w:cs="Calibri"/>
          <w:color w:val="000000"/>
          <w:sz w:val="20"/>
          <w:szCs w:val="20"/>
        </w:rPr>
      </w:pPr>
      <w:r w:rsidRPr="006B326E">
        <w:rPr>
          <w:rFonts w:ascii="Calibri" w:hAnsi="Calibri" w:cs="Calibri"/>
          <w:color w:val="000000"/>
          <w:sz w:val="20"/>
          <w:szCs w:val="20"/>
        </w:rPr>
        <w:t xml:space="preserve">• Leraren hebben kennis van sociaal-emotionele ontwikkeling van kinderen en de knelpunten die zich kunnen </w:t>
      </w:r>
      <w:r w:rsidR="006B326E" w:rsidRPr="006B326E">
        <w:rPr>
          <w:rFonts w:ascii="Calibri" w:hAnsi="Calibri" w:cs="Calibri"/>
          <w:color w:val="000000"/>
          <w:sz w:val="20"/>
          <w:szCs w:val="20"/>
        </w:rPr>
        <w:br/>
        <w:t xml:space="preserve">   </w:t>
      </w:r>
      <w:r w:rsidRPr="006B326E">
        <w:rPr>
          <w:rFonts w:ascii="Calibri" w:hAnsi="Calibri" w:cs="Calibri"/>
          <w:color w:val="000000"/>
          <w:sz w:val="20"/>
          <w:szCs w:val="20"/>
        </w:rPr>
        <w:t xml:space="preserve">voordoen in het functioneren op school, als de sociaal-emotionele ontwikkeling anders verloopt. Leraren </w:t>
      </w:r>
      <w:r w:rsidR="006B326E" w:rsidRPr="006B326E">
        <w:rPr>
          <w:rFonts w:ascii="Calibri" w:hAnsi="Calibri" w:cs="Calibri"/>
          <w:color w:val="000000"/>
          <w:sz w:val="20"/>
          <w:szCs w:val="20"/>
        </w:rPr>
        <w:br/>
        <w:t xml:space="preserve">   </w:t>
      </w:r>
      <w:r w:rsidRPr="006B326E">
        <w:rPr>
          <w:rFonts w:ascii="Calibri" w:hAnsi="Calibri" w:cs="Calibri"/>
          <w:color w:val="000000"/>
          <w:sz w:val="20"/>
          <w:szCs w:val="20"/>
        </w:rPr>
        <w:t xml:space="preserve">kunnen hun pedagogische aanpak afstemmen op de leerling. </w:t>
      </w:r>
    </w:p>
    <w:p w14:paraId="1A3CD6A6" w14:textId="77777777" w:rsidR="004F07FE" w:rsidRPr="006B326E" w:rsidRDefault="004F07FE" w:rsidP="006B326E">
      <w:pPr>
        <w:autoSpaceDE w:val="0"/>
        <w:autoSpaceDN w:val="0"/>
        <w:adjustRightInd w:val="0"/>
        <w:spacing w:after="17" w:line="240" w:lineRule="auto"/>
        <w:rPr>
          <w:rFonts w:ascii="Calibri" w:hAnsi="Calibri" w:cs="Calibri"/>
          <w:color w:val="000000"/>
          <w:sz w:val="20"/>
          <w:szCs w:val="20"/>
        </w:rPr>
      </w:pPr>
      <w:r w:rsidRPr="006B326E">
        <w:rPr>
          <w:rFonts w:ascii="Calibri" w:hAnsi="Calibri" w:cs="Calibri"/>
          <w:color w:val="000000"/>
          <w:sz w:val="20"/>
          <w:szCs w:val="20"/>
        </w:rPr>
        <w:t xml:space="preserve">• De school/schoolbestuur beschikt over een gedragsspecialist / orthopedagoog met specialisme gedrag. </w:t>
      </w:r>
    </w:p>
    <w:p w14:paraId="2B036437" w14:textId="24C84002" w:rsidR="004F07FE" w:rsidRPr="006B326E" w:rsidRDefault="004F07FE" w:rsidP="006B326E">
      <w:pPr>
        <w:autoSpaceDE w:val="0"/>
        <w:autoSpaceDN w:val="0"/>
        <w:adjustRightInd w:val="0"/>
        <w:spacing w:after="0" w:line="240" w:lineRule="auto"/>
        <w:rPr>
          <w:rFonts w:ascii="Calibri" w:hAnsi="Calibri" w:cs="Calibri"/>
          <w:color w:val="000000"/>
          <w:sz w:val="20"/>
          <w:szCs w:val="20"/>
        </w:rPr>
      </w:pPr>
      <w:r w:rsidRPr="006B326E">
        <w:rPr>
          <w:rFonts w:ascii="Calibri" w:hAnsi="Calibri" w:cs="Calibri"/>
          <w:color w:val="000000"/>
          <w:sz w:val="20"/>
          <w:szCs w:val="20"/>
        </w:rPr>
        <w:t xml:space="preserve">• De school beschikt over een coördinator pestbeleid en een medewerker die fungeert als aanspreekpunt bij </w:t>
      </w:r>
      <w:r w:rsidR="006B326E" w:rsidRPr="006B326E">
        <w:rPr>
          <w:rFonts w:ascii="Calibri" w:hAnsi="Calibri" w:cs="Calibri"/>
          <w:color w:val="000000"/>
          <w:sz w:val="20"/>
          <w:szCs w:val="20"/>
        </w:rPr>
        <w:br/>
        <w:t xml:space="preserve">  </w:t>
      </w:r>
      <w:r w:rsidRPr="006B326E">
        <w:rPr>
          <w:rFonts w:ascii="Calibri" w:hAnsi="Calibri" w:cs="Calibri"/>
          <w:color w:val="000000"/>
          <w:sz w:val="20"/>
          <w:szCs w:val="20"/>
        </w:rPr>
        <w:t>pesten</w:t>
      </w:r>
      <w:r w:rsidRPr="006B326E">
        <w:rPr>
          <w:rFonts w:ascii="Calibri" w:hAnsi="Calibri" w:cs="Calibri"/>
          <w:color w:val="000000"/>
          <w:sz w:val="13"/>
          <w:szCs w:val="13"/>
        </w:rPr>
        <w:t>10</w:t>
      </w:r>
      <w:r w:rsidRPr="006B326E">
        <w:rPr>
          <w:rFonts w:ascii="Calibri" w:hAnsi="Calibri" w:cs="Calibri"/>
          <w:color w:val="000000"/>
          <w:sz w:val="20"/>
          <w:szCs w:val="20"/>
        </w:rPr>
        <w:t xml:space="preserve">. </w:t>
      </w:r>
    </w:p>
    <w:p w14:paraId="3C285784" w14:textId="77777777" w:rsidR="004F07FE" w:rsidRPr="006B326E" w:rsidRDefault="004F07FE" w:rsidP="004F07FE">
      <w:pPr>
        <w:autoSpaceDE w:val="0"/>
        <w:autoSpaceDN w:val="0"/>
        <w:adjustRightInd w:val="0"/>
        <w:spacing w:after="0" w:line="240" w:lineRule="auto"/>
        <w:rPr>
          <w:rFonts w:ascii="Calibri" w:hAnsi="Calibri" w:cs="Calibri"/>
          <w:color w:val="000000"/>
          <w:sz w:val="20"/>
          <w:szCs w:val="20"/>
        </w:rPr>
      </w:pPr>
    </w:p>
    <w:p w14:paraId="72B22C01" w14:textId="77777777" w:rsidR="004F07FE" w:rsidRPr="006B326E" w:rsidRDefault="004F07FE" w:rsidP="004F07FE">
      <w:pPr>
        <w:autoSpaceDE w:val="0"/>
        <w:autoSpaceDN w:val="0"/>
        <w:adjustRightInd w:val="0"/>
        <w:spacing w:after="0" w:line="240" w:lineRule="auto"/>
        <w:rPr>
          <w:rFonts w:ascii="Calibri" w:hAnsi="Calibri" w:cs="Calibri"/>
          <w:color w:val="000000"/>
          <w:sz w:val="20"/>
          <w:szCs w:val="20"/>
        </w:rPr>
      </w:pPr>
      <w:r w:rsidRPr="006B326E">
        <w:rPr>
          <w:rFonts w:ascii="Calibri" w:hAnsi="Calibri" w:cs="Calibri"/>
          <w:color w:val="000000"/>
          <w:sz w:val="20"/>
          <w:szCs w:val="20"/>
        </w:rPr>
        <w:t xml:space="preserve">Voorzieningen en materialen </w:t>
      </w:r>
    </w:p>
    <w:p w14:paraId="384F2663" w14:textId="77777777" w:rsidR="004F07FE" w:rsidRPr="006B326E" w:rsidRDefault="004F07FE" w:rsidP="006B326E">
      <w:pPr>
        <w:autoSpaceDE w:val="0"/>
        <w:autoSpaceDN w:val="0"/>
        <w:adjustRightInd w:val="0"/>
        <w:spacing w:after="27" w:line="240" w:lineRule="auto"/>
        <w:rPr>
          <w:rFonts w:ascii="Calibri" w:hAnsi="Calibri" w:cs="Calibri"/>
          <w:color w:val="000000"/>
          <w:sz w:val="20"/>
          <w:szCs w:val="20"/>
        </w:rPr>
      </w:pPr>
      <w:r w:rsidRPr="006B326E">
        <w:rPr>
          <w:rFonts w:ascii="Calibri" w:hAnsi="Calibri" w:cs="Calibri"/>
          <w:color w:val="000000"/>
          <w:sz w:val="20"/>
          <w:szCs w:val="20"/>
        </w:rPr>
        <w:t xml:space="preserve">• Er heerst op school een positief pedagogisch klimaat. </w:t>
      </w:r>
    </w:p>
    <w:p w14:paraId="4F807FE7" w14:textId="77777777" w:rsidR="004F07FE" w:rsidRPr="006B326E" w:rsidRDefault="004F07FE" w:rsidP="006B326E">
      <w:pPr>
        <w:autoSpaceDE w:val="0"/>
        <w:autoSpaceDN w:val="0"/>
        <w:adjustRightInd w:val="0"/>
        <w:spacing w:after="27" w:line="240" w:lineRule="auto"/>
        <w:rPr>
          <w:rFonts w:ascii="Calibri" w:hAnsi="Calibri" w:cs="Calibri"/>
          <w:color w:val="000000"/>
          <w:sz w:val="20"/>
          <w:szCs w:val="20"/>
        </w:rPr>
      </w:pPr>
      <w:r w:rsidRPr="006B326E">
        <w:rPr>
          <w:rFonts w:ascii="Calibri" w:hAnsi="Calibri" w:cs="Calibri"/>
          <w:color w:val="000000"/>
          <w:sz w:val="20"/>
          <w:szCs w:val="20"/>
        </w:rPr>
        <w:t xml:space="preserve">• De school heeft een aanbod voor het versterken van sociale competenties </w:t>
      </w:r>
    </w:p>
    <w:p w14:paraId="0FB795E4" w14:textId="77777777" w:rsidR="004F07FE" w:rsidRPr="006B326E" w:rsidRDefault="004F07FE" w:rsidP="006B326E">
      <w:pPr>
        <w:autoSpaceDE w:val="0"/>
        <w:autoSpaceDN w:val="0"/>
        <w:adjustRightInd w:val="0"/>
        <w:spacing w:after="27" w:line="240" w:lineRule="auto"/>
        <w:rPr>
          <w:rFonts w:ascii="Calibri" w:hAnsi="Calibri" w:cs="Calibri"/>
          <w:color w:val="000000"/>
          <w:sz w:val="20"/>
          <w:szCs w:val="20"/>
        </w:rPr>
      </w:pPr>
      <w:r w:rsidRPr="006B326E">
        <w:rPr>
          <w:rFonts w:ascii="Calibri" w:hAnsi="Calibri" w:cs="Calibri"/>
          <w:color w:val="000000"/>
          <w:sz w:val="20"/>
          <w:szCs w:val="20"/>
        </w:rPr>
        <w:t xml:space="preserve">• De school beschikt over een pestprotocol </w:t>
      </w:r>
    </w:p>
    <w:p w14:paraId="10FDFE8F" w14:textId="2505FC50" w:rsidR="004F07FE" w:rsidRPr="006B326E" w:rsidRDefault="004F07FE" w:rsidP="006B326E">
      <w:pPr>
        <w:autoSpaceDE w:val="0"/>
        <w:autoSpaceDN w:val="0"/>
        <w:adjustRightInd w:val="0"/>
        <w:spacing w:after="27" w:line="240" w:lineRule="auto"/>
        <w:rPr>
          <w:rFonts w:ascii="Calibri" w:hAnsi="Calibri" w:cs="Calibri"/>
          <w:color w:val="000000"/>
          <w:sz w:val="20"/>
          <w:szCs w:val="20"/>
        </w:rPr>
      </w:pPr>
      <w:r w:rsidRPr="006B326E">
        <w:rPr>
          <w:rFonts w:ascii="Calibri" w:hAnsi="Calibri" w:cs="Calibri"/>
          <w:color w:val="000000"/>
          <w:sz w:val="20"/>
          <w:szCs w:val="20"/>
        </w:rPr>
        <w:t xml:space="preserve">• De school beschikt over gestandaardiseerde toetsen en instrumentarium voor het in kaart brengen van </w:t>
      </w:r>
      <w:r w:rsidR="006B326E" w:rsidRPr="006B326E">
        <w:rPr>
          <w:rFonts w:ascii="Calibri" w:hAnsi="Calibri" w:cs="Calibri"/>
          <w:color w:val="000000"/>
          <w:sz w:val="20"/>
          <w:szCs w:val="20"/>
        </w:rPr>
        <w:br/>
        <w:t xml:space="preserve">   </w:t>
      </w:r>
      <w:r w:rsidRPr="006B326E">
        <w:rPr>
          <w:rFonts w:ascii="Calibri" w:hAnsi="Calibri" w:cs="Calibri"/>
          <w:color w:val="000000"/>
          <w:sz w:val="20"/>
          <w:szCs w:val="20"/>
        </w:rPr>
        <w:t xml:space="preserve">sociaal-emotionele ontwikkeling van leerlingen </w:t>
      </w:r>
    </w:p>
    <w:p w14:paraId="7B1B664C" w14:textId="77777777" w:rsidR="004F07FE" w:rsidRPr="006B326E" w:rsidRDefault="004F07FE" w:rsidP="006B326E">
      <w:pPr>
        <w:autoSpaceDE w:val="0"/>
        <w:autoSpaceDN w:val="0"/>
        <w:adjustRightInd w:val="0"/>
        <w:spacing w:after="27" w:line="240" w:lineRule="auto"/>
        <w:rPr>
          <w:rFonts w:ascii="Calibri" w:hAnsi="Calibri" w:cs="Calibri"/>
          <w:color w:val="000000"/>
          <w:sz w:val="20"/>
          <w:szCs w:val="20"/>
        </w:rPr>
      </w:pPr>
      <w:r w:rsidRPr="006B326E">
        <w:rPr>
          <w:rFonts w:ascii="Calibri" w:hAnsi="Calibri" w:cs="Calibri"/>
          <w:color w:val="000000"/>
          <w:sz w:val="20"/>
          <w:szCs w:val="20"/>
        </w:rPr>
        <w:t xml:space="preserve">• De school monitort de sociale veiligheid op school, waaronder het welbevinden van leerlingen11. </w:t>
      </w:r>
    </w:p>
    <w:p w14:paraId="65307435" w14:textId="77777777" w:rsidR="004F07FE" w:rsidRPr="006B326E" w:rsidRDefault="004F07FE" w:rsidP="006B326E">
      <w:pPr>
        <w:autoSpaceDE w:val="0"/>
        <w:autoSpaceDN w:val="0"/>
        <w:adjustRightInd w:val="0"/>
        <w:spacing w:after="27" w:line="240" w:lineRule="auto"/>
        <w:rPr>
          <w:rFonts w:ascii="Calibri" w:hAnsi="Calibri" w:cs="Calibri"/>
          <w:color w:val="000000"/>
          <w:sz w:val="20"/>
          <w:szCs w:val="20"/>
        </w:rPr>
      </w:pPr>
      <w:r w:rsidRPr="006B326E">
        <w:rPr>
          <w:rFonts w:ascii="Calibri" w:hAnsi="Calibri" w:cs="Calibri"/>
          <w:color w:val="000000"/>
          <w:sz w:val="20"/>
          <w:szCs w:val="20"/>
        </w:rPr>
        <w:t xml:space="preserve">• De school beschikt over (ortho)pedagogische methodieken en ondersteunende hulpmiddelen </w:t>
      </w:r>
    </w:p>
    <w:p w14:paraId="0EE7062D" w14:textId="77777777" w:rsidR="004F07FE" w:rsidRPr="006B326E" w:rsidRDefault="004F07FE" w:rsidP="006B326E">
      <w:pPr>
        <w:autoSpaceDE w:val="0"/>
        <w:autoSpaceDN w:val="0"/>
        <w:adjustRightInd w:val="0"/>
        <w:spacing w:after="27" w:line="240" w:lineRule="auto"/>
        <w:rPr>
          <w:rFonts w:ascii="Calibri" w:hAnsi="Calibri" w:cs="Calibri"/>
          <w:color w:val="000000"/>
          <w:sz w:val="20"/>
          <w:szCs w:val="20"/>
        </w:rPr>
      </w:pPr>
      <w:r w:rsidRPr="006B326E">
        <w:rPr>
          <w:rFonts w:ascii="Calibri" w:hAnsi="Calibri" w:cs="Calibri"/>
          <w:color w:val="000000"/>
          <w:sz w:val="20"/>
          <w:szCs w:val="20"/>
        </w:rPr>
        <w:t xml:space="preserve">• De school/schoolbestuur heeft een actuele meldcode kindermishandeling en huiselijk geweld. </w:t>
      </w:r>
    </w:p>
    <w:p w14:paraId="4FE4958F" w14:textId="77777777" w:rsidR="004F07FE" w:rsidRPr="006B326E" w:rsidRDefault="004F07FE" w:rsidP="006B326E">
      <w:pPr>
        <w:autoSpaceDE w:val="0"/>
        <w:autoSpaceDN w:val="0"/>
        <w:adjustRightInd w:val="0"/>
        <w:spacing w:after="0" w:line="240" w:lineRule="auto"/>
        <w:rPr>
          <w:rFonts w:ascii="Calibri" w:hAnsi="Calibri" w:cs="Calibri"/>
          <w:color w:val="000000"/>
          <w:sz w:val="20"/>
          <w:szCs w:val="20"/>
        </w:rPr>
      </w:pPr>
      <w:r w:rsidRPr="006B326E">
        <w:rPr>
          <w:rFonts w:ascii="Calibri" w:hAnsi="Calibri" w:cs="Calibri"/>
          <w:color w:val="000000"/>
          <w:sz w:val="20"/>
          <w:szCs w:val="20"/>
        </w:rPr>
        <w:t xml:space="preserve">• De school voert sociaal veiligheidsbeleid12. </w:t>
      </w:r>
    </w:p>
    <w:p w14:paraId="0F4A650C" w14:textId="77777777" w:rsidR="004F07FE" w:rsidRPr="006B326E" w:rsidRDefault="004F07FE" w:rsidP="004F07FE">
      <w:pPr>
        <w:autoSpaceDE w:val="0"/>
        <w:autoSpaceDN w:val="0"/>
        <w:adjustRightInd w:val="0"/>
        <w:spacing w:after="0" w:line="240" w:lineRule="auto"/>
        <w:rPr>
          <w:rFonts w:ascii="Calibri" w:hAnsi="Calibri" w:cs="Calibri"/>
          <w:color w:val="000000"/>
          <w:sz w:val="20"/>
          <w:szCs w:val="20"/>
        </w:rPr>
      </w:pPr>
    </w:p>
    <w:p w14:paraId="34132586" w14:textId="77777777" w:rsidR="004F07FE" w:rsidRPr="006B326E" w:rsidRDefault="004F07FE" w:rsidP="004F07FE">
      <w:pPr>
        <w:autoSpaceDE w:val="0"/>
        <w:autoSpaceDN w:val="0"/>
        <w:adjustRightInd w:val="0"/>
        <w:spacing w:after="0" w:line="240" w:lineRule="auto"/>
        <w:rPr>
          <w:rFonts w:ascii="Calibri" w:hAnsi="Calibri" w:cs="Calibri"/>
          <w:color w:val="000000"/>
          <w:sz w:val="20"/>
          <w:szCs w:val="20"/>
        </w:rPr>
      </w:pPr>
      <w:r w:rsidRPr="006B326E">
        <w:rPr>
          <w:rFonts w:ascii="Calibri" w:hAnsi="Calibri" w:cs="Calibri"/>
          <w:color w:val="000000"/>
          <w:sz w:val="20"/>
          <w:szCs w:val="20"/>
        </w:rPr>
        <w:t xml:space="preserve">Samenwerking </w:t>
      </w:r>
    </w:p>
    <w:p w14:paraId="5D9346F1" w14:textId="7C16A683" w:rsidR="004F07FE" w:rsidRPr="006B326E" w:rsidRDefault="004F07FE" w:rsidP="006B326E">
      <w:pPr>
        <w:autoSpaceDE w:val="0"/>
        <w:autoSpaceDN w:val="0"/>
        <w:adjustRightInd w:val="0"/>
        <w:spacing w:after="17" w:line="240" w:lineRule="auto"/>
        <w:rPr>
          <w:rFonts w:ascii="Calibri" w:hAnsi="Calibri" w:cs="Calibri"/>
          <w:color w:val="000000"/>
          <w:sz w:val="20"/>
          <w:szCs w:val="20"/>
        </w:rPr>
      </w:pPr>
      <w:r w:rsidRPr="006B326E">
        <w:rPr>
          <w:rFonts w:ascii="Calibri" w:hAnsi="Calibri" w:cs="Calibri"/>
          <w:color w:val="000000"/>
          <w:sz w:val="20"/>
          <w:szCs w:val="20"/>
        </w:rPr>
        <w:t xml:space="preserve">• De school werkt samen met gemeentelijke voorzieningen (maatschappelijke werk / het Centrum voor Jeugd </w:t>
      </w:r>
      <w:r w:rsidR="006B326E" w:rsidRPr="006B326E">
        <w:rPr>
          <w:rFonts w:ascii="Calibri" w:hAnsi="Calibri" w:cs="Calibri"/>
          <w:color w:val="000000"/>
          <w:sz w:val="20"/>
          <w:szCs w:val="20"/>
        </w:rPr>
        <w:br/>
        <w:t xml:space="preserve">   </w:t>
      </w:r>
      <w:r w:rsidRPr="006B326E">
        <w:rPr>
          <w:rFonts w:ascii="Calibri" w:hAnsi="Calibri" w:cs="Calibri"/>
          <w:color w:val="000000"/>
          <w:sz w:val="20"/>
          <w:szCs w:val="20"/>
        </w:rPr>
        <w:t xml:space="preserve">en Gezin) </w:t>
      </w:r>
    </w:p>
    <w:p w14:paraId="76156D67" w14:textId="0D4DA5A3" w:rsidR="004F07FE" w:rsidRPr="00BC3451" w:rsidRDefault="004F07FE" w:rsidP="006B326E">
      <w:pPr>
        <w:autoSpaceDE w:val="0"/>
        <w:autoSpaceDN w:val="0"/>
        <w:adjustRightInd w:val="0"/>
        <w:spacing w:after="0" w:line="240" w:lineRule="auto"/>
        <w:rPr>
          <w:rFonts w:ascii="Calibri" w:hAnsi="Calibri" w:cs="Calibri"/>
          <w:color w:val="000000"/>
          <w:sz w:val="20"/>
          <w:szCs w:val="20"/>
        </w:rPr>
      </w:pPr>
      <w:r w:rsidRPr="006B326E">
        <w:rPr>
          <w:rFonts w:ascii="Calibri" w:hAnsi="Calibri" w:cs="Calibri"/>
          <w:color w:val="000000"/>
          <w:sz w:val="20"/>
          <w:szCs w:val="20"/>
        </w:rPr>
        <w:t xml:space="preserve">• De school werkt samen met behandelaars van gespecialiseerde instellingen uit het jeugdveld (Accare, GGZ, </w:t>
      </w:r>
      <w:r w:rsidR="006B326E" w:rsidRPr="006B326E">
        <w:rPr>
          <w:rFonts w:ascii="Calibri" w:hAnsi="Calibri" w:cs="Calibri"/>
          <w:color w:val="000000"/>
          <w:sz w:val="20"/>
          <w:szCs w:val="20"/>
        </w:rPr>
        <w:br/>
        <w:t xml:space="preserve">   </w:t>
      </w:r>
      <w:r w:rsidRPr="006B326E">
        <w:rPr>
          <w:rFonts w:ascii="Calibri" w:hAnsi="Calibri" w:cs="Calibri"/>
          <w:color w:val="000000"/>
          <w:sz w:val="20"/>
          <w:szCs w:val="20"/>
        </w:rPr>
        <w:t xml:space="preserve">Yorneo etc. ) op basis van één gezin, één plan. </w:t>
      </w:r>
    </w:p>
    <w:p w14:paraId="61BA905D" w14:textId="77777777" w:rsidR="004F07FE" w:rsidRPr="004F07FE" w:rsidRDefault="004F07FE" w:rsidP="004F07FE"/>
    <w:sectPr w:rsidR="004F07FE" w:rsidRPr="004F07FE" w:rsidSect="00A53B8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BD2C4" w14:textId="77777777" w:rsidR="003C706E" w:rsidRDefault="003C706E" w:rsidP="009C2D1C">
      <w:pPr>
        <w:spacing w:after="0" w:line="240" w:lineRule="auto"/>
      </w:pPr>
      <w:r>
        <w:separator/>
      </w:r>
    </w:p>
  </w:endnote>
  <w:endnote w:type="continuationSeparator" w:id="0">
    <w:p w14:paraId="1F630A7A" w14:textId="77777777" w:rsidR="003C706E" w:rsidRDefault="003C706E" w:rsidP="009C2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85"/>
      <w:gridCol w:w="4487"/>
    </w:tblGrid>
    <w:tr w:rsidR="006B4D51" w14:paraId="127AFE6A" w14:textId="77777777" w:rsidTr="001C73AB">
      <w:trPr>
        <w:trHeight w:hRule="exact" w:val="115"/>
        <w:jc w:val="center"/>
      </w:trPr>
      <w:tc>
        <w:tcPr>
          <w:tcW w:w="4686" w:type="dxa"/>
          <w:shd w:val="clear" w:color="auto" w:fill="70AD47" w:themeFill="accent6"/>
          <w:tcMar>
            <w:top w:w="0" w:type="dxa"/>
            <w:bottom w:w="0" w:type="dxa"/>
          </w:tcMar>
        </w:tcPr>
        <w:p w14:paraId="25940BBD" w14:textId="77777777" w:rsidR="006B4D51" w:rsidRDefault="006B4D51">
          <w:pPr>
            <w:pStyle w:val="Koptekst"/>
            <w:rPr>
              <w:caps/>
              <w:sz w:val="18"/>
            </w:rPr>
          </w:pPr>
        </w:p>
      </w:tc>
      <w:tc>
        <w:tcPr>
          <w:tcW w:w="4674" w:type="dxa"/>
          <w:shd w:val="clear" w:color="auto" w:fill="70AD47" w:themeFill="accent6"/>
          <w:tcMar>
            <w:top w:w="0" w:type="dxa"/>
            <w:bottom w:w="0" w:type="dxa"/>
          </w:tcMar>
        </w:tcPr>
        <w:p w14:paraId="3B9306DC" w14:textId="77777777" w:rsidR="006B4D51" w:rsidRDefault="006B4D51">
          <w:pPr>
            <w:pStyle w:val="Koptekst"/>
            <w:jc w:val="right"/>
            <w:rPr>
              <w:caps/>
              <w:sz w:val="18"/>
            </w:rPr>
          </w:pPr>
        </w:p>
      </w:tc>
    </w:tr>
    <w:tr w:rsidR="006B4D51" w14:paraId="00BFEEC3" w14:textId="77777777">
      <w:trPr>
        <w:jc w:val="center"/>
      </w:trPr>
      <w:tc>
        <w:tcPr>
          <w:tcW w:w="4686" w:type="dxa"/>
          <w:shd w:val="clear" w:color="auto" w:fill="auto"/>
          <w:vAlign w:val="center"/>
        </w:tcPr>
        <w:p w14:paraId="137EEFD8" w14:textId="77777777" w:rsidR="006B4D51" w:rsidRDefault="006B4D51">
          <w:pPr>
            <w:pStyle w:val="Voettekst"/>
            <w:rPr>
              <w:caps/>
              <w:color w:val="808080" w:themeColor="background1" w:themeShade="80"/>
              <w:sz w:val="18"/>
              <w:szCs w:val="18"/>
            </w:rPr>
          </w:pPr>
          <w:r>
            <w:rPr>
              <w:caps/>
              <w:color w:val="808080" w:themeColor="background1" w:themeShade="80"/>
              <w:sz w:val="18"/>
              <w:szCs w:val="18"/>
            </w:rPr>
            <w:t>Schoolondersteuningsplan</w:t>
          </w:r>
        </w:p>
      </w:tc>
      <w:tc>
        <w:tcPr>
          <w:tcW w:w="4674" w:type="dxa"/>
          <w:shd w:val="clear" w:color="auto" w:fill="auto"/>
          <w:vAlign w:val="center"/>
        </w:tcPr>
        <w:p w14:paraId="07C3E1F3" w14:textId="77777777" w:rsidR="006B4D51" w:rsidRDefault="006B4D51">
          <w:pPr>
            <w:pStyle w:val="Voettekst"/>
            <w:jc w:val="right"/>
            <w:rPr>
              <w:caps/>
              <w:color w:val="808080" w:themeColor="background1" w:themeShade="80"/>
              <w:sz w:val="18"/>
              <w:szCs w:val="18"/>
            </w:rPr>
          </w:pPr>
          <w:r>
            <w:rPr>
              <w:caps/>
              <w:color w:val="808080" w:themeColor="background1" w:themeShade="80"/>
              <w:sz w:val="18"/>
              <w:szCs w:val="18"/>
            </w:rPr>
            <w:t xml:space="preserve"> PAGINa </w:t>
          </w: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noProof/>
              <w:color w:val="808080" w:themeColor="background1" w:themeShade="80"/>
              <w:sz w:val="18"/>
              <w:szCs w:val="18"/>
            </w:rPr>
            <w:t>2</w:t>
          </w:r>
          <w:r>
            <w:rPr>
              <w:caps/>
              <w:color w:val="808080" w:themeColor="background1" w:themeShade="80"/>
              <w:sz w:val="18"/>
              <w:szCs w:val="18"/>
            </w:rPr>
            <w:fldChar w:fldCharType="end"/>
          </w:r>
        </w:p>
      </w:tc>
    </w:tr>
  </w:tbl>
  <w:p w14:paraId="5E376D41" w14:textId="77777777" w:rsidR="006B4D51" w:rsidRDefault="006B4D5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A46FA" w14:textId="77777777" w:rsidR="006B4D51" w:rsidRDefault="006B4D51">
    <w:pPr>
      <w:pStyle w:val="Voettekst"/>
    </w:pPr>
  </w:p>
  <w:p w14:paraId="69D18D5B" w14:textId="77777777" w:rsidR="006B4D51" w:rsidRDefault="006B4D51">
    <w:pPr>
      <w:pStyle w:val="Voettekst"/>
    </w:pPr>
    <w:r>
      <w:t>Datum: 19 december 2019</w:t>
    </w:r>
  </w:p>
  <w:p w14:paraId="2728C02A" w14:textId="77777777" w:rsidR="006B4D51" w:rsidRDefault="006B4D5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5937"/>
      <w:docPartObj>
        <w:docPartGallery w:val="Page Numbers (Bottom of Page)"/>
        <w:docPartUnique/>
      </w:docPartObj>
    </w:sdtPr>
    <w:sdtEndPr/>
    <w:sdtContent>
      <w:p w14:paraId="26D78B78" w14:textId="509CF7D4" w:rsidR="004F1499" w:rsidRDefault="004F1499">
        <w:pPr>
          <w:pStyle w:val="Voettekst"/>
          <w:jc w:val="right"/>
        </w:pPr>
        <w:r>
          <w:fldChar w:fldCharType="begin"/>
        </w:r>
        <w:r>
          <w:instrText>PAGE   \* MERGEFORMAT</w:instrText>
        </w:r>
        <w:r>
          <w:fldChar w:fldCharType="separate"/>
        </w:r>
        <w:r w:rsidR="00EB796F">
          <w:rPr>
            <w:noProof/>
          </w:rPr>
          <w:t>19</w:t>
        </w:r>
        <w:r>
          <w:fldChar w:fldCharType="end"/>
        </w:r>
      </w:p>
    </w:sdtContent>
  </w:sdt>
  <w:p w14:paraId="360E43CD" w14:textId="77777777" w:rsidR="004F1499" w:rsidRDefault="004F149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1D737" w14:textId="77777777" w:rsidR="003C706E" w:rsidRDefault="003C706E" w:rsidP="009C2D1C">
      <w:pPr>
        <w:spacing w:after="0" w:line="240" w:lineRule="auto"/>
      </w:pPr>
      <w:r>
        <w:separator/>
      </w:r>
    </w:p>
  </w:footnote>
  <w:footnote w:type="continuationSeparator" w:id="0">
    <w:p w14:paraId="73D7201E" w14:textId="77777777" w:rsidR="003C706E" w:rsidRDefault="003C706E" w:rsidP="009C2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DFAFA" w14:textId="77777777" w:rsidR="006B4D51" w:rsidRPr="00867107" w:rsidRDefault="006B4D51">
    <w:pPr>
      <w:pStyle w:val="Koptekst"/>
      <w:rPr>
        <w:lang w:val="en-US"/>
      </w:rPr>
    </w:pPr>
    <w:r>
      <w:rPr>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DD4E0" w14:textId="7837C3E4" w:rsidR="004F1499" w:rsidRDefault="004F1499" w:rsidP="006B326E">
    <w:pPr>
      <w:pStyle w:val="Koptekst"/>
      <w:tabs>
        <w:tab w:val="center" w:pos="7001"/>
        <w:tab w:val="left" w:pos="12765"/>
      </w:tabs>
      <w:jc w:val="center"/>
    </w:pPr>
    <w:r>
      <w:t>2019-09-30 PrimAH SOP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37E"/>
    <w:multiLevelType w:val="hybridMultilevel"/>
    <w:tmpl w:val="2E582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7C257A"/>
    <w:multiLevelType w:val="hybridMultilevel"/>
    <w:tmpl w:val="C2164758"/>
    <w:lvl w:ilvl="0" w:tplc="D9FE744A">
      <w:start w:val="6"/>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CAF4C7A"/>
    <w:multiLevelType w:val="hybridMultilevel"/>
    <w:tmpl w:val="2EB077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FF467A"/>
    <w:multiLevelType w:val="hybridMultilevel"/>
    <w:tmpl w:val="D8FCD950"/>
    <w:lvl w:ilvl="0" w:tplc="AE463810">
      <w:start w:val="1"/>
      <w:numFmt w:val="bullet"/>
      <w:lvlText w:val="J"/>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065CC0"/>
    <w:multiLevelType w:val="hybridMultilevel"/>
    <w:tmpl w:val="FBA6A1F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AD0E65"/>
    <w:multiLevelType w:val="hybridMultilevel"/>
    <w:tmpl w:val="E9A4C95A"/>
    <w:lvl w:ilvl="0" w:tplc="AE463810">
      <w:start w:val="1"/>
      <w:numFmt w:val="bullet"/>
      <w:lvlText w:val="J"/>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BB7BA7"/>
    <w:multiLevelType w:val="hybridMultilevel"/>
    <w:tmpl w:val="9FD42D24"/>
    <w:lvl w:ilvl="0" w:tplc="04130001">
      <w:start w:val="1"/>
      <w:numFmt w:val="bullet"/>
      <w:lvlText w:val=""/>
      <w:lvlJc w:val="left"/>
      <w:pPr>
        <w:ind w:left="1014" w:hanging="360"/>
      </w:pPr>
      <w:rPr>
        <w:rFonts w:ascii="Symbol" w:hAnsi="Symbol" w:hint="default"/>
      </w:rPr>
    </w:lvl>
    <w:lvl w:ilvl="1" w:tplc="04130003" w:tentative="1">
      <w:start w:val="1"/>
      <w:numFmt w:val="bullet"/>
      <w:lvlText w:val="o"/>
      <w:lvlJc w:val="left"/>
      <w:pPr>
        <w:ind w:left="1734" w:hanging="360"/>
      </w:pPr>
      <w:rPr>
        <w:rFonts w:ascii="Courier New" w:hAnsi="Courier New" w:cs="Courier New" w:hint="default"/>
      </w:rPr>
    </w:lvl>
    <w:lvl w:ilvl="2" w:tplc="04130005" w:tentative="1">
      <w:start w:val="1"/>
      <w:numFmt w:val="bullet"/>
      <w:lvlText w:val=""/>
      <w:lvlJc w:val="left"/>
      <w:pPr>
        <w:ind w:left="2454" w:hanging="360"/>
      </w:pPr>
      <w:rPr>
        <w:rFonts w:ascii="Wingdings" w:hAnsi="Wingdings" w:hint="default"/>
      </w:rPr>
    </w:lvl>
    <w:lvl w:ilvl="3" w:tplc="04130001" w:tentative="1">
      <w:start w:val="1"/>
      <w:numFmt w:val="bullet"/>
      <w:lvlText w:val=""/>
      <w:lvlJc w:val="left"/>
      <w:pPr>
        <w:ind w:left="3174" w:hanging="360"/>
      </w:pPr>
      <w:rPr>
        <w:rFonts w:ascii="Symbol" w:hAnsi="Symbol" w:hint="default"/>
      </w:rPr>
    </w:lvl>
    <w:lvl w:ilvl="4" w:tplc="04130003" w:tentative="1">
      <w:start w:val="1"/>
      <w:numFmt w:val="bullet"/>
      <w:lvlText w:val="o"/>
      <w:lvlJc w:val="left"/>
      <w:pPr>
        <w:ind w:left="3894" w:hanging="360"/>
      </w:pPr>
      <w:rPr>
        <w:rFonts w:ascii="Courier New" w:hAnsi="Courier New" w:cs="Courier New" w:hint="default"/>
      </w:rPr>
    </w:lvl>
    <w:lvl w:ilvl="5" w:tplc="04130005" w:tentative="1">
      <w:start w:val="1"/>
      <w:numFmt w:val="bullet"/>
      <w:lvlText w:val=""/>
      <w:lvlJc w:val="left"/>
      <w:pPr>
        <w:ind w:left="4614" w:hanging="360"/>
      </w:pPr>
      <w:rPr>
        <w:rFonts w:ascii="Wingdings" w:hAnsi="Wingdings" w:hint="default"/>
      </w:rPr>
    </w:lvl>
    <w:lvl w:ilvl="6" w:tplc="04130001" w:tentative="1">
      <w:start w:val="1"/>
      <w:numFmt w:val="bullet"/>
      <w:lvlText w:val=""/>
      <w:lvlJc w:val="left"/>
      <w:pPr>
        <w:ind w:left="5334" w:hanging="360"/>
      </w:pPr>
      <w:rPr>
        <w:rFonts w:ascii="Symbol" w:hAnsi="Symbol" w:hint="default"/>
      </w:rPr>
    </w:lvl>
    <w:lvl w:ilvl="7" w:tplc="04130003" w:tentative="1">
      <w:start w:val="1"/>
      <w:numFmt w:val="bullet"/>
      <w:lvlText w:val="o"/>
      <w:lvlJc w:val="left"/>
      <w:pPr>
        <w:ind w:left="6054" w:hanging="360"/>
      </w:pPr>
      <w:rPr>
        <w:rFonts w:ascii="Courier New" w:hAnsi="Courier New" w:cs="Courier New" w:hint="default"/>
      </w:rPr>
    </w:lvl>
    <w:lvl w:ilvl="8" w:tplc="04130005" w:tentative="1">
      <w:start w:val="1"/>
      <w:numFmt w:val="bullet"/>
      <w:lvlText w:val=""/>
      <w:lvlJc w:val="left"/>
      <w:pPr>
        <w:ind w:left="6774" w:hanging="360"/>
      </w:pPr>
      <w:rPr>
        <w:rFonts w:ascii="Wingdings" w:hAnsi="Wingdings" w:hint="default"/>
      </w:rPr>
    </w:lvl>
  </w:abstractNum>
  <w:abstractNum w:abstractNumId="7" w15:restartNumberingAfterBreak="0">
    <w:nsid w:val="154365CD"/>
    <w:multiLevelType w:val="hybridMultilevel"/>
    <w:tmpl w:val="24C2AA5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6C40E26"/>
    <w:multiLevelType w:val="hybridMultilevel"/>
    <w:tmpl w:val="14BA80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8A021D"/>
    <w:multiLevelType w:val="hybridMultilevel"/>
    <w:tmpl w:val="A4E2F4E4"/>
    <w:lvl w:ilvl="0" w:tplc="AE463810">
      <w:start w:val="1"/>
      <w:numFmt w:val="bullet"/>
      <w:lvlText w:val="J"/>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C502DF"/>
    <w:multiLevelType w:val="hybridMultilevel"/>
    <w:tmpl w:val="854E880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5A849B8"/>
    <w:multiLevelType w:val="hybridMultilevel"/>
    <w:tmpl w:val="D10C7A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75347C2"/>
    <w:multiLevelType w:val="hybridMultilevel"/>
    <w:tmpl w:val="5442CEA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8963922"/>
    <w:multiLevelType w:val="hybridMultilevel"/>
    <w:tmpl w:val="41966228"/>
    <w:lvl w:ilvl="0" w:tplc="D9FE744A">
      <w:start w:val="6"/>
      <w:numFmt w:val="bullet"/>
      <w:lvlText w:val="•"/>
      <w:lvlJc w:val="left"/>
      <w:pPr>
        <w:ind w:left="360" w:hanging="360"/>
      </w:pPr>
      <w:rPr>
        <w:rFonts w:ascii="Arial" w:eastAsiaTheme="minorHAnsi" w:hAnsi="Arial" w:cs="Arial" w:hint="default"/>
      </w:rPr>
    </w:lvl>
    <w:lvl w:ilvl="1" w:tplc="13F272F6">
      <w:numFmt w:val="bullet"/>
      <w:lvlText w:val="-"/>
      <w:lvlJc w:val="left"/>
      <w:pPr>
        <w:ind w:left="1425" w:hanging="705"/>
      </w:pPr>
      <w:rPr>
        <w:rFonts w:ascii="Arial" w:eastAsiaTheme="minorHAnsi"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AF9581D"/>
    <w:multiLevelType w:val="hybridMultilevel"/>
    <w:tmpl w:val="352AF7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03D3F46"/>
    <w:multiLevelType w:val="hybridMultilevel"/>
    <w:tmpl w:val="620835C0"/>
    <w:lvl w:ilvl="0" w:tplc="D9FE744A">
      <w:start w:val="6"/>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15E1B3C"/>
    <w:multiLevelType w:val="hybridMultilevel"/>
    <w:tmpl w:val="1738466E"/>
    <w:lvl w:ilvl="0" w:tplc="D9FE744A">
      <w:start w:val="6"/>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1C51C5E"/>
    <w:multiLevelType w:val="hybridMultilevel"/>
    <w:tmpl w:val="14BCDD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E2D0F92"/>
    <w:multiLevelType w:val="hybridMultilevel"/>
    <w:tmpl w:val="07523802"/>
    <w:lvl w:ilvl="0" w:tplc="AE463810">
      <w:start w:val="1"/>
      <w:numFmt w:val="bullet"/>
      <w:lvlText w:val="J"/>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1547EEC"/>
    <w:multiLevelType w:val="hybridMultilevel"/>
    <w:tmpl w:val="DBD6253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1924B35"/>
    <w:multiLevelType w:val="hybridMultilevel"/>
    <w:tmpl w:val="0B3A26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38F1733"/>
    <w:multiLevelType w:val="hybridMultilevel"/>
    <w:tmpl w:val="5D7CE3FC"/>
    <w:lvl w:ilvl="0" w:tplc="04130005">
      <w:start w:val="1"/>
      <w:numFmt w:val="bullet"/>
      <w:lvlText w:val=""/>
      <w:lvlJc w:val="left"/>
      <w:pPr>
        <w:ind w:left="834" w:hanging="360"/>
      </w:pPr>
      <w:rPr>
        <w:rFonts w:ascii="Wingdings" w:hAnsi="Wingdings" w:hint="default"/>
      </w:rPr>
    </w:lvl>
    <w:lvl w:ilvl="1" w:tplc="04130003" w:tentative="1">
      <w:start w:val="1"/>
      <w:numFmt w:val="bullet"/>
      <w:lvlText w:val="o"/>
      <w:lvlJc w:val="left"/>
      <w:pPr>
        <w:ind w:left="1554" w:hanging="360"/>
      </w:pPr>
      <w:rPr>
        <w:rFonts w:ascii="Courier New" w:hAnsi="Courier New" w:cs="Courier New" w:hint="default"/>
      </w:rPr>
    </w:lvl>
    <w:lvl w:ilvl="2" w:tplc="04130005" w:tentative="1">
      <w:start w:val="1"/>
      <w:numFmt w:val="bullet"/>
      <w:lvlText w:val=""/>
      <w:lvlJc w:val="left"/>
      <w:pPr>
        <w:ind w:left="2274" w:hanging="360"/>
      </w:pPr>
      <w:rPr>
        <w:rFonts w:ascii="Wingdings" w:hAnsi="Wingdings" w:hint="default"/>
      </w:rPr>
    </w:lvl>
    <w:lvl w:ilvl="3" w:tplc="04130001" w:tentative="1">
      <w:start w:val="1"/>
      <w:numFmt w:val="bullet"/>
      <w:lvlText w:val=""/>
      <w:lvlJc w:val="left"/>
      <w:pPr>
        <w:ind w:left="2994" w:hanging="360"/>
      </w:pPr>
      <w:rPr>
        <w:rFonts w:ascii="Symbol" w:hAnsi="Symbol" w:hint="default"/>
      </w:rPr>
    </w:lvl>
    <w:lvl w:ilvl="4" w:tplc="04130003" w:tentative="1">
      <w:start w:val="1"/>
      <w:numFmt w:val="bullet"/>
      <w:lvlText w:val="o"/>
      <w:lvlJc w:val="left"/>
      <w:pPr>
        <w:ind w:left="3714" w:hanging="360"/>
      </w:pPr>
      <w:rPr>
        <w:rFonts w:ascii="Courier New" w:hAnsi="Courier New" w:cs="Courier New" w:hint="default"/>
      </w:rPr>
    </w:lvl>
    <w:lvl w:ilvl="5" w:tplc="04130005" w:tentative="1">
      <w:start w:val="1"/>
      <w:numFmt w:val="bullet"/>
      <w:lvlText w:val=""/>
      <w:lvlJc w:val="left"/>
      <w:pPr>
        <w:ind w:left="4434" w:hanging="360"/>
      </w:pPr>
      <w:rPr>
        <w:rFonts w:ascii="Wingdings" w:hAnsi="Wingdings" w:hint="default"/>
      </w:rPr>
    </w:lvl>
    <w:lvl w:ilvl="6" w:tplc="04130001" w:tentative="1">
      <w:start w:val="1"/>
      <w:numFmt w:val="bullet"/>
      <w:lvlText w:val=""/>
      <w:lvlJc w:val="left"/>
      <w:pPr>
        <w:ind w:left="5154" w:hanging="360"/>
      </w:pPr>
      <w:rPr>
        <w:rFonts w:ascii="Symbol" w:hAnsi="Symbol" w:hint="default"/>
      </w:rPr>
    </w:lvl>
    <w:lvl w:ilvl="7" w:tplc="04130003" w:tentative="1">
      <w:start w:val="1"/>
      <w:numFmt w:val="bullet"/>
      <w:lvlText w:val="o"/>
      <w:lvlJc w:val="left"/>
      <w:pPr>
        <w:ind w:left="5874" w:hanging="360"/>
      </w:pPr>
      <w:rPr>
        <w:rFonts w:ascii="Courier New" w:hAnsi="Courier New" w:cs="Courier New" w:hint="default"/>
      </w:rPr>
    </w:lvl>
    <w:lvl w:ilvl="8" w:tplc="04130005" w:tentative="1">
      <w:start w:val="1"/>
      <w:numFmt w:val="bullet"/>
      <w:lvlText w:val=""/>
      <w:lvlJc w:val="left"/>
      <w:pPr>
        <w:ind w:left="6594" w:hanging="360"/>
      </w:pPr>
      <w:rPr>
        <w:rFonts w:ascii="Wingdings" w:hAnsi="Wingdings" w:hint="default"/>
      </w:rPr>
    </w:lvl>
  </w:abstractNum>
  <w:abstractNum w:abstractNumId="22" w15:restartNumberingAfterBreak="0">
    <w:nsid w:val="461D169B"/>
    <w:multiLevelType w:val="hybridMultilevel"/>
    <w:tmpl w:val="BCDAAE36"/>
    <w:lvl w:ilvl="0" w:tplc="AE463810">
      <w:start w:val="1"/>
      <w:numFmt w:val="bullet"/>
      <w:lvlText w:val="J"/>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8F22793"/>
    <w:multiLevelType w:val="hybridMultilevel"/>
    <w:tmpl w:val="4BEE5F7C"/>
    <w:lvl w:ilvl="0" w:tplc="D9FE744A">
      <w:start w:val="6"/>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B610168"/>
    <w:multiLevelType w:val="hybridMultilevel"/>
    <w:tmpl w:val="4B2899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EA54D0D"/>
    <w:multiLevelType w:val="hybridMultilevel"/>
    <w:tmpl w:val="4F5283D4"/>
    <w:lvl w:ilvl="0" w:tplc="D9FE744A">
      <w:start w:val="6"/>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2D45D5F"/>
    <w:multiLevelType w:val="hybridMultilevel"/>
    <w:tmpl w:val="8B04A32E"/>
    <w:lvl w:ilvl="0" w:tplc="AE463810">
      <w:start w:val="1"/>
      <w:numFmt w:val="bullet"/>
      <w:lvlText w:val="J"/>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4004A28"/>
    <w:multiLevelType w:val="hybridMultilevel"/>
    <w:tmpl w:val="439AB6E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40B66E0"/>
    <w:multiLevelType w:val="hybridMultilevel"/>
    <w:tmpl w:val="FCD03EF8"/>
    <w:lvl w:ilvl="0" w:tplc="D9FE744A">
      <w:start w:val="6"/>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737145F"/>
    <w:multiLevelType w:val="hybridMultilevel"/>
    <w:tmpl w:val="74147DEA"/>
    <w:lvl w:ilvl="0" w:tplc="AE463810">
      <w:start w:val="1"/>
      <w:numFmt w:val="bullet"/>
      <w:lvlText w:val="J"/>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90D1563"/>
    <w:multiLevelType w:val="hybridMultilevel"/>
    <w:tmpl w:val="5A6A110C"/>
    <w:lvl w:ilvl="0" w:tplc="AE463810">
      <w:start w:val="1"/>
      <w:numFmt w:val="bullet"/>
      <w:lvlText w:val="J"/>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ACA4EFF"/>
    <w:multiLevelType w:val="hybridMultilevel"/>
    <w:tmpl w:val="8FC02E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27A26C8"/>
    <w:multiLevelType w:val="hybridMultilevel"/>
    <w:tmpl w:val="EEC6DD34"/>
    <w:lvl w:ilvl="0" w:tplc="AE463810">
      <w:start w:val="1"/>
      <w:numFmt w:val="bullet"/>
      <w:lvlText w:val="J"/>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6C01331"/>
    <w:multiLevelType w:val="hybridMultilevel"/>
    <w:tmpl w:val="C4F0B5E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9F7048D"/>
    <w:multiLevelType w:val="hybridMultilevel"/>
    <w:tmpl w:val="6E5AE224"/>
    <w:lvl w:ilvl="0" w:tplc="4F3C0F20">
      <w:start w:val="1"/>
      <w:numFmt w:val="bullet"/>
      <w:pStyle w:val="rubriekLst"/>
      <w:lvlText w:val=""/>
      <w:lvlJc w:val="left"/>
      <w:pPr>
        <w:tabs>
          <w:tab w:val="num" w:pos="360"/>
        </w:tabs>
        <w:ind w:left="360" w:hanging="360"/>
      </w:pPr>
      <w:rPr>
        <w:rFonts w:ascii="Symbol" w:hAnsi="Symbol" w:hint="default"/>
        <w:sz w:val="20"/>
      </w:rPr>
    </w:lvl>
    <w:lvl w:ilvl="1" w:tplc="B9940EF0">
      <w:start w:val="1"/>
      <w:numFmt w:val="bullet"/>
      <w:lvlText w:val="o"/>
      <w:lvlJc w:val="left"/>
      <w:pPr>
        <w:tabs>
          <w:tab w:val="num" w:pos="1080"/>
        </w:tabs>
        <w:ind w:left="1080" w:hanging="360"/>
      </w:pPr>
      <w:rPr>
        <w:rFonts w:ascii="Courier New" w:hAnsi="Courier New" w:hint="default"/>
        <w:sz w:val="20"/>
      </w:rPr>
    </w:lvl>
    <w:lvl w:ilvl="2" w:tplc="6A6AF218" w:tentative="1">
      <w:start w:val="1"/>
      <w:numFmt w:val="bullet"/>
      <w:lvlText w:val=""/>
      <w:lvlJc w:val="left"/>
      <w:pPr>
        <w:tabs>
          <w:tab w:val="num" w:pos="1800"/>
        </w:tabs>
        <w:ind w:left="1800" w:hanging="360"/>
      </w:pPr>
      <w:rPr>
        <w:rFonts w:ascii="Wingdings" w:hAnsi="Wingdings" w:hint="default"/>
        <w:sz w:val="20"/>
      </w:rPr>
    </w:lvl>
    <w:lvl w:ilvl="3" w:tplc="212C0064" w:tentative="1">
      <w:start w:val="1"/>
      <w:numFmt w:val="bullet"/>
      <w:lvlText w:val=""/>
      <w:lvlJc w:val="left"/>
      <w:pPr>
        <w:tabs>
          <w:tab w:val="num" w:pos="2520"/>
        </w:tabs>
        <w:ind w:left="2520" w:hanging="360"/>
      </w:pPr>
      <w:rPr>
        <w:rFonts w:ascii="Wingdings" w:hAnsi="Wingdings" w:hint="default"/>
        <w:sz w:val="20"/>
      </w:rPr>
    </w:lvl>
    <w:lvl w:ilvl="4" w:tplc="5C34B668" w:tentative="1">
      <w:start w:val="1"/>
      <w:numFmt w:val="bullet"/>
      <w:lvlText w:val=""/>
      <w:lvlJc w:val="left"/>
      <w:pPr>
        <w:tabs>
          <w:tab w:val="num" w:pos="3240"/>
        </w:tabs>
        <w:ind w:left="3240" w:hanging="360"/>
      </w:pPr>
      <w:rPr>
        <w:rFonts w:ascii="Wingdings" w:hAnsi="Wingdings" w:hint="default"/>
        <w:sz w:val="20"/>
      </w:rPr>
    </w:lvl>
    <w:lvl w:ilvl="5" w:tplc="584E0556" w:tentative="1">
      <w:start w:val="1"/>
      <w:numFmt w:val="bullet"/>
      <w:lvlText w:val=""/>
      <w:lvlJc w:val="left"/>
      <w:pPr>
        <w:tabs>
          <w:tab w:val="num" w:pos="3960"/>
        </w:tabs>
        <w:ind w:left="3960" w:hanging="360"/>
      </w:pPr>
      <w:rPr>
        <w:rFonts w:ascii="Wingdings" w:hAnsi="Wingdings" w:hint="default"/>
        <w:sz w:val="20"/>
      </w:rPr>
    </w:lvl>
    <w:lvl w:ilvl="6" w:tplc="1BD2CB92" w:tentative="1">
      <w:start w:val="1"/>
      <w:numFmt w:val="bullet"/>
      <w:lvlText w:val=""/>
      <w:lvlJc w:val="left"/>
      <w:pPr>
        <w:tabs>
          <w:tab w:val="num" w:pos="4680"/>
        </w:tabs>
        <w:ind w:left="4680" w:hanging="360"/>
      </w:pPr>
      <w:rPr>
        <w:rFonts w:ascii="Wingdings" w:hAnsi="Wingdings" w:hint="default"/>
        <w:sz w:val="20"/>
      </w:rPr>
    </w:lvl>
    <w:lvl w:ilvl="7" w:tplc="22EAE940" w:tentative="1">
      <w:start w:val="1"/>
      <w:numFmt w:val="bullet"/>
      <w:lvlText w:val=""/>
      <w:lvlJc w:val="left"/>
      <w:pPr>
        <w:tabs>
          <w:tab w:val="num" w:pos="5400"/>
        </w:tabs>
        <w:ind w:left="5400" w:hanging="360"/>
      </w:pPr>
      <w:rPr>
        <w:rFonts w:ascii="Wingdings" w:hAnsi="Wingdings" w:hint="default"/>
        <w:sz w:val="20"/>
      </w:rPr>
    </w:lvl>
    <w:lvl w:ilvl="8" w:tplc="02E2EC90"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6C327CA0"/>
    <w:multiLevelType w:val="hybridMultilevel"/>
    <w:tmpl w:val="B420CE2E"/>
    <w:lvl w:ilvl="0" w:tplc="AE463810">
      <w:start w:val="1"/>
      <w:numFmt w:val="bullet"/>
      <w:lvlText w:val="J"/>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DCF7A32"/>
    <w:multiLevelType w:val="hybridMultilevel"/>
    <w:tmpl w:val="61B0FFB4"/>
    <w:lvl w:ilvl="0" w:tplc="AE463810">
      <w:start w:val="1"/>
      <w:numFmt w:val="bullet"/>
      <w:lvlText w:val="J"/>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4AC3F8D"/>
    <w:multiLevelType w:val="hybridMultilevel"/>
    <w:tmpl w:val="A54A733C"/>
    <w:lvl w:ilvl="0" w:tplc="AE463810">
      <w:start w:val="1"/>
      <w:numFmt w:val="bullet"/>
      <w:lvlText w:val="J"/>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6E73E4A"/>
    <w:multiLevelType w:val="hybridMultilevel"/>
    <w:tmpl w:val="DBC6E93A"/>
    <w:lvl w:ilvl="0" w:tplc="6DAE1918">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8675AA2"/>
    <w:multiLevelType w:val="hybridMultilevel"/>
    <w:tmpl w:val="84BEFC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8"/>
  </w:num>
  <w:num w:numId="2">
    <w:abstractNumId w:val="34"/>
  </w:num>
  <w:num w:numId="3">
    <w:abstractNumId w:val="9"/>
  </w:num>
  <w:num w:numId="4">
    <w:abstractNumId w:val="5"/>
  </w:num>
  <w:num w:numId="5">
    <w:abstractNumId w:val="35"/>
  </w:num>
  <w:num w:numId="6">
    <w:abstractNumId w:val="37"/>
  </w:num>
  <w:num w:numId="7">
    <w:abstractNumId w:val="7"/>
  </w:num>
  <w:num w:numId="8">
    <w:abstractNumId w:val="17"/>
  </w:num>
  <w:num w:numId="9">
    <w:abstractNumId w:val="11"/>
  </w:num>
  <w:num w:numId="10">
    <w:abstractNumId w:val="30"/>
  </w:num>
  <w:num w:numId="11">
    <w:abstractNumId w:val="18"/>
  </w:num>
  <w:num w:numId="12">
    <w:abstractNumId w:val="13"/>
  </w:num>
  <w:num w:numId="13">
    <w:abstractNumId w:val="1"/>
  </w:num>
  <w:num w:numId="14">
    <w:abstractNumId w:val="25"/>
  </w:num>
  <w:num w:numId="15">
    <w:abstractNumId w:val="28"/>
  </w:num>
  <w:num w:numId="16">
    <w:abstractNumId w:val="10"/>
  </w:num>
  <w:num w:numId="17">
    <w:abstractNumId w:val="16"/>
  </w:num>
  <w:num w:numId="18">
    <w:abstractNumId w:val="20"/>
  </w:num>
  <w:num w:numId="19">
    <w:abstractNumId w:val="6"/>
  </w:num>
  <w:num w:numId="20">
    <w:abstractNumId w:val="39"/>
  </w:num>
  <w:num w:numId="21">
    <w:abstractNumId w:val="15"/>
  </w:num>
  <w:num w:numId="22">
    <w:abstractNumId w:val="23"/>
  </w:num>
  <w:num w:numId="23">
    <w:abstractNumId w:val="19"/>
  </w:num>
  <w:num w:numId="24">
    <w:abstractNumId w:val="24"/>
  </w:num>
  <w:num w:numId="25">
    <w:abstractNumId w:val="33"/>
  </w:num>
  <w:num w:numId="26">
    <w:abstractNumId w:val="31"/>
  </w:num>
  <w:num w:numId="27">
    <w:abstractNumId w:val="21"/>
  </w:num>
  <w:num w:numId="28">
    <w:abstractNumId w:val="8"/>
  </w:num>
  <w:num w:numId="29">
    <w:abstractNumId w:val="27"/>
  </w:num>
  <w:num w:numId="30">
    <w:abstractNumId w:val="0"/>
  </w:num>
  <w:num w:numId="31">
    <w:abstractNumId w:val="29"/>
  </w:num>
  <w:num w:numId="32">
    <w:abstractNumId w:val="3"/>
  </w:num>
  <w:num w:numId="33">
    <w:abstractNumId w:val="32"/>
  </w:num>
  <w:num w:numId="34">
    <w:abstractNumId w:val="26"/>
  </w:num>
  <w:num w:numId="35">
    <w:abstractNumId w:val="4"/>
  </w:num>
  <w:num w:numId="36">
    <w:abstractNumId w:val="12"/>
  </w:num>
  <w:num w:numId="37">
    <w:abstractNumId w:val="2"/>
  </w:num>
  <w:num w:numId="38">
    <w:abstractNumId w:val="14"/>
  </w:num>
  <w:num w:numId="39">
    <w:abstractNumId w:val="22"/>
  </w:num>
  <w:num w:numId="40">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CD"/>
    <w:rsid w:val="00002D84"/>
    <w:rsid w:val="000347D4"/>
    <w:rsid w:val="00082FE2"/>
    <w:rsid w:val="0008694F"/>
    <w:rsid w:val="00095E3E"/>
    <w:rsid w:val="000A1217"/>
    <w:rsid w:val="000A121D"/>
    <w:rsid w:val="000D1FA3"/>
    <w:rsid w:val="00171248"/>
    <w:rsid w:val="001B6BE0"/>
    <w:rsid w:val="001C7477"/>
    <w:rsid w:val="001D773A"/>
    <w:rsid w:val="001E41CC"/>
    <w:rsid w:val="001E5558"/>
    <w:rsid w:val="00241AF3"/>
    <w:rsid w:val="002632A4"/>
    <w:rsid w:val="00271FEB"/>
    <w:rsid w:val="002772A9"/>
    <w:rsid w:val="00295340"/>
    <w:rsid w:val="0029561A"/>
    <w:rsid w:val="002E1CF2"/>
    <w:rsid w:val="00317A3C"/>
    <w:rsid w:val="00321059"/>
    <w:rsid w:val="00326034"/>
    <w:rsid w:val="003263B8"/>
    <w:rsid w:val="0037192C"/>
    <w:rsid w:val="00397D2C"/>
    <w:rsid w:val="003C0201"/>
    <w:rsid w:val="003C706E"/>
    <w:rsid w:val="003D5CD4"/>
    <w:rsid w:val="003F425F"/>
    <w:rsid w:val="003F5F99"/>
    <w:rsid w:val="004020A1"/>
    <w:rsid w:val="0044018E"/>
    <w:rsid w:val="00442271"/>
    <w:rsid w:val="00463ACA"/>
    <w:rsid w:val="00484A11"/>
    <w:rsid w:val="00486AE9"/>
    <w:rsid w:val="00493B39"/>
    <w:rsid w:val="00494D7A"/>
    <w:rsid w:val="004A0008"/>
    <w:rsid w:val="004A57EE"/>
    <w:rsid w:val="004B2487"/>
    <w:rsid w:val="004B7949"/>
    <w:rsid w:val="004C7AAD"/>
    <w:rsid w:val="004D3F18"/>
    <w:rsid w:val="004D403C"/>
    <w:rsid w:val="004E17B5"/>
    <w:rsid w:val="004F07FE"/>
    <w:rsid w:val="004F09CB"/>
    <w:rsid w:val="004F1499"/>
    <w:rsid w:val="005030CE"/>
    <w:rsid w:val="005107F9"/>
    <w:rsid w:val="00514C8F"/>
    <w:rsid w:val="00545C3E"/>
    <w:rsid w:val="0056134F"/>
    <w:rsid w:val="0057487D"/>
    <w:rsid w:val="00586267"/>
    <w:rsid w:val="005A1B9D"/>
    <w:rsid w:val="00600022"/>
    <w:rsid w:val="00603011"/>
    <w:rsid w:val="006337F2"/>
    <w:rsid w:val="00636A16"/>
    <w:rsid w:val="0063773E"/>
    <w:rsid w:val="006506A1"/>
    <w:rsid w:val="0065327A"/>
    <w:rsid w:val="0066452D"/>
    <w:rsid w:val="006929D3"/>
    <w:rsid w:val="006B2B87"/>
    <w:rsid w:val="006B326E"/>
    <w:rsid w:val="006B4D51"/>
    <w:rsid w:val="006B4F53"/>
    <w:rsid w:val="006C302E"/>
    <w:rsid w:val="006E4A79"/>
    <w:rsid w:val="006E7E73"/>
    <w:rsid w:val="006F102E"/>
    <w:rsid w:val="006F1FCA"/>
    <w:rsid w:val="006F3DF7"/>
    <w:rsid w:val="00744952"/>
    <w:rsid w:val="00744983"/>
    <w:rsid w:val="0076312D"/>
    <w:rsid w:val="00763827"/>
    <w:rsid w:val="00782EF6"/>
    <w:rsid w:val="00786B8A"/>
    <w:rsid w:val="007A0D67"/>
    <w:rsid w:val="007A2FA7"/>
    <w:rsid w:val="007D4114"/>
    <w:rsid w:val="007E3148"/>
    <w:rsid w:val="007E4A72"/>
    <w:rsid w:val="008272F2"/>
    <w:rsid w:val="00830333"/>
    <w:rsid w:val="00834276"/>
    <w:rsid w:val="0083456D"/>
    <w:rsid w:val="008349F7"/>
    <w:rsid w:val="00842479"/>
    <w:rsid w:val="00862715"/>
    <w:rsid w:val="008645CE"/>
    <w:rsid w:val="00865BBD"/>
    <w:rsid w:val="008755CB"/>
    <w:rsid w:val="00884A65"/>
    <w:rsid w:val="00886E5A"/>
    <w:rsid w:val="008F6E22"/>
    <w:rsid w:val="0091689B"/>
    <w:rsid w:val="00925B28"/>
    <w:rsid w:val="009308F4"/>
    <w:rsid w:val="0094288D"/>
    <w:rsid w:val="009435A5"/>
    <w:rsid w:val="00960C78"/>
    <w:rsid w:val="00961B9D"/>
    <w:rsid w:val="009639D4"/>
    <w:rsid w:val="0096715B"/>
    <w:rsid w:val="009A384D"/>
    <w:rsid w:val="009B40CD"/>
    <w:rsid w:val="009C0F7A"/>
    <w:rsid w:val="009C2D1C"/>
    <w:rsid w:val="009E5CFE"/>
    <w:rsid w:val="00A26771"/>
    <w:rsid w:val="00A422D0"/>
    <w:rsid w:val="00A53B8C"/>
    <w:rsid w:val="00A65E84"/>
    <w:rsid w:val="00A77C77"/>
    <w:rsid w:val="00A83E31"/>
    <w:rsid w:val="00A91EE4"/>
    <w:rsid w:val="00AF4B28"/>
    <w:rsid w:val="00B112DF"/>
    <w:rsid w:val="00B21F6D"/>
    <w:rsid w:val="00B23AFF"/>
    <w:rsid w:val="00B41A93"/>
    <w:rsid w:val="00B62934"/>
    <w:rsid w:val="00B66DB9"/>
    <w:rsid w:val="00B92F96"/>
    <w:rsid w:val="00B9728F"/>
    <w:rsid w:val="00BA561F"/>
    <w:rsid w:val="00BB40EC"/>
    <w:rsid w:val="00BC3451"/>
    <w:rsid w:val="00BD29E5"/>
    <w:rsid w:val="00BD4141"/>
    <w:rsid w:val="00BE01D8"/>
    <w:rsid w:val="00BE084A"/>
    <w:rsid w:val="00BE694B"/>
    <w:rsid w:val="00BF1FD7"/>
    <w:rsid w:val="00BF2EEF"/>
    <w:rsid w:val="00C22A9B"/>
    <w:rsid w:val="00C22C1D"/>
    <w:rsid w:val="00C67C67"/>
    <w:rsid w:val="00C7664D"/>
    <w:rsid w:val="00C92D08"/>
    <w:rsid w:val="00C93B69"/>
    <w:rsid w:val="00CA2923"/>
    <w:rsid w:val="00CA64D0"/>
    <w:rsid w:val="00CB418B"/>
    <w:rsid w:val="00D00D3A"/>
    <w:rsid w:val="00D01D44"/>
    <w:rsid w:val="00D044E1"/>
    <w:rsid w:val="00D61364"/>
    <w:rsid w:val="00D90C74"/>
    <w:rsid w:val="00DA5D31"/>
    <w:rsid w:val="00E030B1"/>
    <w:rsid w:val="00E0402B"/>
    <w:rsid w:val="00E0675A"/>
    <w:rsid w:val="00E276D8"/>
    <w:rsid w:val="00E421CD"/>
    <w:rsid w:val="00E5107D"/>
    <w:rsid w:val="00E5700C"/>
    <w:rsid w:val="00E62A25"/>
    <w:rsid w:val="00E872C8"/>
    <w:rsid w:val="00EB1A2C"/>
    <w:rsid w:val="00EB5D84"/>
    <w:rsid w:val="00EB796F"/>
    <w:rsid w:val="00EC037F"/>
    <w:rsid w:val="00ED302B"/>
    <w:rsid w:val="00EE11F5"/>
    <w:rsid w:val="00EF564A"/>
    <w:rsid w:val="00F04FB1"/>
    <w:rsid w:val="00F05B0B"/>
    <w:rsid w:val="00F10F3B"/>
    <w:rsid w:val="00F5222E"/>
    <w:rsid w:val="00F54334"/>
    <w:rsid w:val="00F72905"/>
    <w:rsid w:val="00F815AE"/>
    <w:rsid w:val="00F81FCC"/>
    <w:rsid w:val="00F84B76"/>
    <w:rsid w:val="00F877AD"/>
    <w:rsid w:val="00F9165E"/>
    <w:rsid w:val="00FA0EB8"/>
    <w:rsid w:val="00FA4B6F"/>
    <w:rsid w:val="00FA5869"/>
    <w:rsid w:val="00FA7356"/>
    <w:rsid w:val="00FB6F72"/>
    <w:rsid w:val="00FB7C95"/>
    <w:rsid w:val="00FC16D2"/>
    <w:rsid w:val="00FC7E9A"/>
    <w:rsid w:val="00FD69A1"/>
    <w:rsid w:val="00FE2428"/>
    <w:rsid w:val="00FE6DF9"/>
    <w:rsid w:val="14E48232"/>
    <w:rsid w:val="250C96F3"/>
    <w:rsid w:val="416024E0"/>
    <w:rsid w:val="73A2C1ED"/>
    <w:rsid w:val="757F63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CE9F3"/>
  <w15:chartTrackingRefBased/>
  <w15:docId w15:val="{37F6CB93-D316-49E3-8D80-7F64E2E1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F5F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E067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9C2D1C"/>
    <w:pPr>
      <w:keepNext/>
      <w:keepLines/>
      <w:spacing w:before="40" w:after="0"/>
      <w:outlineLvl w:val="2"/>
    </w:pPr>
    <w:rPr>
      <w:rFonts w:asciiTheme="majorHAnsi" w:eastAsiaTheme="majorEastAsia" w:hAnsiTheme="majorHAnsi" w:cstheme="majorBidi"/>
      <w:i/>
      <w:color w:val="FF0066"/>
      <w:sz w:val="24"/>
      <w:szCs w:val="24"/>
    </w:rPr>
  </w:style>
  <w:style w:type="paragraph" w:styleId="Kop4">
    <w:name w:val="heading 4"/>
    <w:basedOn w:val="Standaard"/>
    <w:next w:val="Standaard"/>
    <w:link w:val="Kop4Char"/>
    <w:uiPriority w:val="9"/>
    <w:unhideWhenUsed/>
    <w:qFormat/>
    <w:rsid w:val="00E0675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B40CD"/>
    <w:pPr>
      <w:spacing w:after="0" w:line="240" w:lineRule="auto"/>
    </w:pPr>
  </w:style>
  <w:style w:type="paragraph" w:styleId="Voetnoottekst">
    <w:name w:val="footnote text"/>
    <w:basedOn w:val="Standaard"/>
    <w:link w:val="VoetnoottekstChar"/>
    <w:uiPriority w:val="99"/>
    <w:unhideWhenUsed/>
    <w:rsid w:val="009C2D1C"/>
    <w:pPr>
      <w:spacing w:after="0" w:line="240" w:lineRule="auto"/>
    </w:pPr>
    <w:rPr>
      <w:sz w:val="20"/>
      <w:szCs w:val="20"/>
    </w:rPr>
  </w:style>
  <w:style w:type="character" w:customStyle="1" w:styleId="VoetnoottekstChar">
    <w:name w:val="Voetnoottekst Char"/>
    <w:basedOn w:val="Standaardalinea-lettertype"/>
    <w:link w:val="Voetnoottekst"/>
    <w:uiPriority w:val="99"/>
    <w:rsid w:val="009C2D1C"/>
    <w:rPr>
      <w:sz w:val="20"/>
      <w:szCs w:val="20"/>
    </w:rPr>
  </w:style>
  <w:style w:type="character" w:styleId="Voetnootmarkering">
    <w:name w:val="footnote reference"/>
    <w:basedOn w:val="Standaardalinea-lettertype"/>
    <w:uiPriority w:val="99"/>
    <w:unhideWhenUsed/>
    <w:rsid w:val="009C2D1C"/>
    <w:rPr>
      <w:vertAlign w:val="superscript"/>
    </w:rPr>
  </w:style>
  <w:style w:type="character" w:customStyle="1" w:styleId="Kop3Char">
    <w:name w:val="Kop 3 Char"/>
    <w:basedOn w:val="Standaardalinea-lettertype"/>
    <w:link w:val="Kop3"/>
    <w:uiPriority w:val="9"/>
    <w:rsid w:val="009C2D1C"/>
    <w:rPr>
      <w:rFonts w:asciiTheme="majorHAnsi" w:eastAsiaTheme="majorEastAsia" w:hAnsiTheme="majorHAnsi" w:cstheme="majorBidi"/>
      <w:i/>
      <w:color w:val="FF0066"/>
      <w:sz w:val="24"/>
      <w:szCs w:val="24"/>
    </w:rPr>
  </w:style>
  <w:style w:type="paragraph" w:styleId="Lijstalinea">
    <w:name w:val="List Paragraph"/>
    <w:basedOn w:val="Standaard"/>
    <w:uiPriority w:val="34"/>
    <w:qFormat/>
    <w:rsid w:val="009C2D1C"/>
    <w:pPr>
      <w:ind w:left="720"/>
      <w:contextualSpacing/>
    </w:pPr>
  </w:style>
  <w:style w:type="table" w:styleId="Tabelraster">
    <w:name w:val="Table Grid"/>
    <w:basedOn w:val="Standaardtabel"/>
    <w:uiPriority w:val="59"/>
    <w:rsid w:val="00EF5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B40EC"/>
    <w:rPr>
      <w:sz w:val="16"/>
      <w:szCs w:val="16"/>
    </w:rPr>
  </w:style>
  <w:style w:type="paragraph" w:styleId="Tekstopmerking">
    <w:name w:val="annotation text"/>
    <w:basedOn w:val="Standaard"/>
    <w:link w:val="TekstopmerkingChar"/>
    <w:uiPriority w:val="99"/>
    <w:semiHidden/>
    <w:unhideWhenUsed/>
    <w:rsid w:val="00BB40E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B40EC"/>
    <w:rPr>
      <w:sz w:val="20"/>
      <w:szCs w:val="20"/>
    </w:rPr>
  </w:style>
  <w:style w:type="paragraph" w:styleId="Onderwerpvanopmerking">
    <w:name w:val="annotation subject"/>
    <w:basedOn w:val="Tekstopmerking"/>
    <w:next w:val="Tekstopmerking"/>
    <w:link w:val="OnderwerpvanopmerkingChar"/>
    <w:uiPriority w:val="99"/>
    <w:semiHidden/>
    <w:unhideWhenUsed/>
    <w:rsid w:val="00BB40EC"/>
    <w:rPr>
      <w:b/>
      <w:bCs/>
    </w:rPr>
  </w:style>
  <w:style w:type="character" w:customStyle="1" w:styleId="OnderwerpvanopmerkingChar">
    <w:name w:val="Onderwerp van opmerking Char"/>
    <w:basedOn w:val="TekstopmerkingChar"/>
    <w:link w:val="Onderwerpvanopmerking"/>
    <w:uiPriority w:val="99"/>
    <w:semiHidden/>
    <w:rsid w:val="00BB40EC"/>
    <w:rPr>
      <w:b/>
      <w:bCs/>
      <w:sz w:val="20"/>
      <w:szCs w:val="20"/>
    </w:rPr>
  </w:style>
  <w:style w:type="paragraph" w:styleId="Ballontekst">
    <w:name w:val="Balloon Text"/>
    <w:basedOn w:val="Standaard"/>
    <w:link w:val="BallontekstChar"/>
    <w:uiPriority w:val="99"/>
    <w:semiHidden/>
    <w:unhideWhenUsed/>
    <w:rsid w:val="00BB40E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B40EC"/>
    <w:rPr>
      <w:rFonts w:ascii="Segoe UI" w:hAnsi="Segoe UI" w:cs="Segoe UI"/>
      <w:sz w:val="18"/>
      <w:szCs w:val="18"/>
    </w:rPr>
  </w:style>
  <w:style w:type="character" w:styleId="Hyperlink">
    <w:name w:val="Hyperlink"/>
    <w:basedOn w:val="Standaardalinea-lettertype"/>
    <w:uiPriority w:val="99"/>
    <w:unhideWhenUsed/>
    <w:rsid w:val="009A384D"/>
    <w:rPr>
      <w:color w:val="0563C1" w:themeColor="hyperlink"/>
      <w:u w:val="single"/>
    </w:rPr>
  </w:style>
  <w:style w:type="paragraph" w:styleId="Koptekst">
    <w:name w:val="header"/>
    <w:basedOn w:val="Standaard"/>
    <w:link w:val="KoptekstChar"/>
    <w:uiPriority w:val="99"/>
    <w:unhideWhenUsed/>
    <w:rsid w:val="00A91E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1EE4"/>
  </w:style>
  <w:style w:type="paragraph" w:styleId="Voettekst">
    <w:name w:val="footer"/>
    <w:basedOn w:val="Standaard"/>
    <w:link w:val="VoettekstChar"/>
    <w:uiPriority w:val="99"/>
    <w:unhideWhenUsed/>
    <w:rsid w:val="00A91E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1EE4"/>
  </w:style>
  <w:style w:type="paragraph" w:styleId="Normaalweb">
    <w:name w:val="Normal (Web)"/>
    <w:basedOn w:val="Standaard"/>
    <w:uiPriority w:val="99"/>
    <w:semiHidden/>
    <w:unhideWhenUsed/>
    <w:rsid w:val="0083456D"/>
    <w:pPr>
      <w:spacing w:after="0" w:line="240" w:lineRule="auto"/>
    </w:pPr>
    <w:rPr>
      <w:rFonts w:ascii="Times New Roman" w:hAnsi="Times New Roman" w:cs="Times New Roman"/>
      <w:sz w:val="24"/>
      <w:szCs w:val="24"/>
      <w:lang w:eastAsia="nl-NL"/>
    </w:rPr>
  </w:style>
  <w:style w:type="character" w:customStyle="1" w:styleId="Kop2Char">
    <w:name w:val="Kop 2 Char"/>
    <w:basedOn w:val="Standaardalinea-lettertype"/>
    <w:link w:val="Kop2"/>
    <w:uiPriority w:val="9"/>
    <w:rsid w:val="00E0675A"/>
    <w:rPr>
      <w:rFonts w:asciiTheme="majorHAnsi" w:eastAsiaTheme="majorEastAsia" w:hAnsiTheme="majorHAnsi" w:cstheme="majorBidi"/>
      <w:color w:val="2E74B5" w:themeColor="accent1" w:themeShade="BF"/>
      <w:sz w:val="26"/>
      <w:szCs w:val="26"/>
    </w:rPr>
  </w:style>
  <w:style w:type="character" w:customStyle="1" w:styleId="Kop4Char">
    <w:name w:val="Kop 4 Char"/>
    <w:basedOn w:val="Standaardalinea-lettertype"/>
    <w:link w:val="Kop4"/>
    <w:uiPriority w:val="9"/>
    <w:rsid w:val="00E0675A"/>
    <w:rPr>
      <w:rFonts w:asciiTheme="majorHAnsi" w:eastAsiaTheme="majorEastAsia" w:hAnsiTheme="majorHAnsi" w:cstheme="majorBidi"/>
      <w:i/>
      <w:iCs/>
      <w:color w:val="2E74B5" w:themeColor="accent1" w:themeShade="BF"/>
    </w:rPr>
  </w:style>
  <w:style w:type="character" w:customStyle="1" w:styleId="Kop1Char">
    <w:name w:val="Kop 1 Char"/>
    <w:basedOn w:val="Standaardalinea-lettertype"/>
    <w:link w:val="Kop1"/>
    <w:uiPriority w:val="9"/>
    <w:rsid w:val="003F5F99"/>
    <w:rPr>
      <w:rFonts w:asciiTheme="majorHAnsi" w:eastAsiaTheme="majorEastAsia" w:hAnsiTheme="majorHAnsi" w:cstheme="majorBidi"/>
      <w:color w:val="2E74B5" w:themeColor="accent1" w:themeShade="BF"/>
      <w:sz w:val="32"/>
      <w:szCs w:val="32"/>
    </w:rPr>
  </w:style>
  <w:style w:type="paragraph" w:customStyle="1" w:styleId="rubriekLst">
    <w:name w:val="rubriekLst"/>
    <w:basedOn w:val="Lijstalinea"/>
    <w:link w:val="rubriekLstChar"/>
    <w:qFormat/>
    <w:rsid w:val="00786B8A"/>
    <w:pPr>
      <w:numPr>
        <w:numId w:val="2"/>
      </w:numPr>
      <w:spacing w:after="0" w:line="240" w:lineRule="auto"/>
    </w:pPr>
    <w:rPr>
      <w:rFonts w:eastAsia="Times New Roman" w:cstheme="minorHAnsi"/>
      <w:color w:val="000000" w:themeColor="text1"/>
      <w:sz w:val="23"/>
      <w:szCs w:val="23"/>
    </w:rPr>
  </w:style>
  <w:style w:type="character" w:customStyle="1" w:styleId="rubriekLstChar">
    <w:name w:val="rubriekLst Char"/>
    <w:basedOn w:val="Standaardalinea-lettertype"/>
    <w:link w:val="rubriekLst"/>
    <w:rsid w:val="00786B8A"/>
    <w:rPr>
      <w:rFonts w:eastAsia="Times New Roman" w:cstheme="minorHAnsi"/>
      <w:color w:val="000000" w:themeColor="text1"/>
      <w:sz w:val="23"/>
      <w:szCs w:val="23"/>
    </w:rPr>
  </w:style>
  <w:style w:type="character" w:styleId="Zwaar">
    <w:name w:val="Strong"/>
    <w:basedOn w:val="Standaardalinea-lettertype"/>
    <w:uiPriority w:val="22"/>
    <w:qFormat/>
    <w:rsid w:val="00BD4141"/>
    <w:rPr>
      <w:b/>
      <w:bCs/>
    </w:rPr>
  </w:style>
  <w:style w:type="paragraph" w:customStyle="1" w:styleId="Default">
    <w:name w:val="Default"/>
    <w:rsid w:val="00AF4B28"/>
    <w:pPr>
      <w:autoSpaceDE w:val="0"/>
      <w:autoSpaceDN w:val="0"/>
      <w:adjustRightInd w:val="0"/>
      <w:spacing w:after="0" w:line="240" w:lineRule="auto"/>
    </w:pPr>
    <w:rPr>
      <w:rFonts w:ascii="Calibri" w:hAnsi="Calibri" w:cs="Calibri"/>
      <w:color w:val="000000"/>
      <w:sz w:val="24"/>
      <w:szCs w:val="24"/>
    </w:rPr>
  </w:style>
  <w:style w:type="paragraph" w:styleId="Kopvaninhoudsopgave">
    <w:name w:val="TOC Heading"/>
    <w:basedOn w:val="Kop1"/>
    <w:next w:val="Standaard"/>
    <w:uiPriority w:val="39"/>
    <w:unhideWhenUsed/>
    <w:qFormat/>
    <w:rsid w:val="00E872C8"/>
    <w:pPr>
      <w:outlineLvl w:val="9"/>
    </w:pPr>
    <w:rPr>
      <w:lang w:eastAsia="nl-NL"/>
    </w:rPr>
  </w:style>
  <w:style w:type="paragraph" w:styleId="Inhopg2">
    <w:name w:val="toc 2"/>
    <w:basedOn w:val="Standaard"/>
    <w:next w:val="Standaard"/>
    <w:autoRedefine/>
    <w:uiPriority w:val="39"/>
    <w:unhideWhenUsed/>
    <w:rsid w:val="00E872C8"/>
    <w:pPr>
      <w:spacing w:after="100"/>
      <w:ind w:left="220"/>
    </w:pPr>
  </w:style>
  <w:style w:type="paragraph" w:styleId="Inhopg3">
    <w:name w:val="toc 3"/>
    <w:basedOn w:val="Standaard"/>
    <w:next w:val="Standaard"/>
    <w:autoRedefine/>
    <w:uiPriority w:val="39"/>
    <w:unhideWhenUsed/>
    <w:rsid w:val="00E872C8"/>
    <w:pPr>
      <w:spacing w:after="100"/>
      <w:ind w:left="440"/>
    </w:pPr>
  </w:style>
  <w:style w:type="paragraph" w:styleId="Inhopg1">
    <w:name w:val="toc 1"/>
    <w:basedOn w:val="Standaard"/>
    <w:next w:val="Standaard"/>
    <w:autoRedefine/>
    <w:uiPriority w:val="39"/>
    <w:unhideWhenUsed/>
    <w:rsid w:val="006B4D51"/>
    <w:pPr>
      <w:spacing w:after="100"/>
    </w:pPr>
  </w:style>
  <w:style w:type="paragraph" w:customStyle="1" w:styleId="paragraph">
    <w:name w:val="paragraph"/>
    <w:basedOn w:val="Standaard"/>
    <w:rsid w:val="006B4D5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6B4D51"/>
  </w:style>
  <w:style w:type="character" w:customStyle="1" w:styleId="eop">
    <w:name w:val="eop"/>
    <w:basedOn w:val="Standaardalinea-lettertype"/>
    <w:rsid w:val="006B4D51"/>
  </w:style>
  <w:style w:type="character" w:customStyle="1" w:styleId="spellingerror">
    <w:name w:val="spellingerror"/>
    <w:basedOn w:val="Standaardalinea-lettertype"/>
    <w:rsid w:val="006B4D51"/>
  </w:style>
  <w:style w:type="character" w:customStyle="1" w:styleId="contextualspellingandgrammarerror">
    <w:name w:val="contextualspellingandgrammarerror"/>
    <w:basedOn w:val="Standaardalinea-lettertype"/>
    <w:rsid w:val="006B4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7879">
      <w:bodyDiv w:val="1"/>
      <w:marLeft w:val="0"/>
      <w:marRight w:val="0"/>
      <w:marTop w:val="0"/>
      <w:marBottom w:val="0"/>
      <w:divBdr>
        <w:top w:val="none" w:sz="0" w:space="0" w:color="auto"/>
        <w:left w:val="none" w:sz="0" w:space="0" w:color="auto"/>
        <w:bottom w:val="none" w:sz="0" w:space="0" w:color="auto"/>
        <w:right w:val="none" w:sz="0" w:space="0" w:color="auto"/>
      </w:divBdr>
    </w:div>
    <w:div w:id="247815444">
      <w:bodyDiv w:val="1"/>
      <w:marLeft w:val="0"/>
      <w:marRight w:val="0"/>
      <w:marTop w:val="0"/>
      <w:marBottom w:val="0"/>
      <w:divBdr>
        <w:top w:val="none" w:sz="0" w:space="0" w:color="auto"/>
        <w:left w:val="none" w:sz="0" w:space="0" w:color="auto"/>
        <w:bottom w:val="none" w:sz="0" w:space="0" w:color="auto"/>
        <w:right w:val="none" w:sz="0" w:space="0" w:color="auto"/>
      </w:divBdr>
    </w:div>
    <w:div w:id="278730629">
      <w:bodyDiv w:val="1"/>
      <w:marLeft w:val="0"/>
      <w:marRight w:val="0"/>
      <w:marTop w:val="0"/>
      <w:marBottom w:val="0"/>
      <w:divBdr>
        <w:top w:val="none" w:sz="0" w:space="0" w:color="auto"/>
        <w:left w:val="none" w:sz="0" w:space="0" w:color="auto"/>
        <w:bottom w:val="none" w:sz="0" w:space="0" w:color="auto"/>
        <w:right w:val="none" w:sz="0" w:space="0" w:color="auto"/>
      </w:divBdr>
      <w:divsChild>
        <w:div w:id="1810434242">
          <w:marLeft w:val="0"/>
          <w:marRight w:val="0"/>
          <w:marTop w:val="0"/>
          <w:marBottom w:val="120"/>
          <w:divBdr>
            <w:top w:val="none" w:sz="0" w:space="0" w:color="auto"/>
            <w:left w:val="none" w:sz="0" w:space="0" w:color="auto"/>
            <w:bottom w:val="none" w:sz="0" w:space="0" w:color="auto"/>
            <w:right w:val="none" w:sz="0" w:space="0" w:color="auto"/>
          </w:divBdr>
          <w:divsChild>
            <w:div w:id="1667202540">
              <w:marLeft w:val="0"/>
              <w:marRight w:val="0"/>
              <w:marTop w:val="0"/>
              <w:marBottom w:val="0"/>
              <w:divBdr>
                <w:top w:val="none" w:sz="0" w:space="0" w:color="auto"/>
                <w:left w:val="none" w:sz="0" w:space="0" w:color="auto"/>
                <w:bottom w:val="none" w:sz="0" w:space="0" w:color="auto"/>
                <w:right w:val="none" w:sz="0" w:space="0" w:color="auto"/>
              </w:divBdr>
            </w:div>
          </w:divsChild>
        </w:div>
        <w:div w:id="748160021">
          <w:marLeft w:val="0"/>
          <w:marRight w:val="0"/>
          <w:marTop w:val="0"/>
          <w:marBottom w:val="120"/>
          <w:divBdr>
            <w:top w:val="none" w:sz="0" w:space="0" w:color="auto"/>
            <w:left w:val="none" w:sz="0" w:space="0" w:color="auto"/>
            <w:bottom w:val="none" w:sz="0" w:space="0" w:color="auto"/>
            <w:right w:val="none" w:sz="0" w:space="0" w:color="auto"/>
          </w:divBdr>
          <w:divsChild>
            <w:div w:id="944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47000">
      <w:bodyDiv w:val="1"/>
      <w:marLeft w:val="0"/>
      <w:marRight w:val="0"/>
      <w:marTop w:val="0"/>
      <w:marBottom w:val="0"/>
      <w:divBdr>
        <w:top w:val="none" w:sz="0" w:space="0" w:color="auto"/>
        <w:left w:val="none" w:sz="0" w:space="0" w:color="auto"/>
        <w:bottom w:val="none" w:sz="0" w:space="0" w:color="auto"/>
        <w:right w:val="none" w:sz="0" w:space="0" w:color="auto"/>
      </w:divBdr>
    </w:div>
    <w:div w:id="420109230">
      <w:bodyDiv w:val="1"/>
      <w:marLeft w:val="0"/>
      <w:marRight w:val="0"/>
      <w:marTop w:val="0"/>
      <w:marBottom w:val="0"/>
      <w:divBdr>
        <w:top w:val="none" w:sz="0" w:space="0" w:color="auto"/>
        <w:left w:val="none" w:sz="0" w:space="0" w:color="auto"/>
        <w:bottom w:val="none" w:sz="0" w:space="0" w:color="auto"/>
        <w:right w:val="none" w:sz="0" w:space="0" w:color="auto"/>
      </w:divBdr>
    </w:div>
    <w:div w:id="435369278">
      <w:bodyDiv w:val="1"/>
      <w:marLeft w:val="0"/>
      <w:marRight w:val="0"/>
      <w:marTop w:val="0"/>
      <w:marBottom w:val="0"/>
      <w:divBdr>
        <w:top w:val="none" w:sz="0" w:space="0" w:color="auto"/>
        <w:left w:val="none" w:sz="0" w:space="0" w:color="auto"/>
        <w:bottom w:val="none" w:sz="0" w:space="0" w:color="auto"/>
        <w:right w:val="none" w:sz="0" w:space="0" w:color="auto"/>
      </w:divBdr>
      <w:divsChild>
        <w:div w:id="2041079452">
          <w:marLeft w:val="0"/>
          <w:marRight w:val="0"/>
          <w:marTop w:val="0"/>
          <w:marBottom w:val="0"/>
          <w:divBdr>
            <w:top w:val="none" w:sz="0" w:space="0" w:color="auto"/>
            <w:left w:val="none" w:sz="0" w:space="0" w:color="auto"/>
            <w:bottom w:val="none" w:sz="0" w:space="0" w:color="auto"/>
            <w:right w:val="none" w:sz="0" w:space="0" w:color="auto"/>
          </w:divBdr>
          <w:divsChild>
            <w:div w:id="1412892532">
              <w:marLeft w:val="0"/>
              <w:marRight w:val="0"/>
              <w:marTop w:val="0"/>
              <w:marBottom w:val="0"/>
              <w:divBdr>
                <w:top w:val="none" w:sz="0" w:space="0" w:color="auto"/>
                <w:left w:val="none" w:sz="0" w:space="0" w:color="auto"/>
                <w:bottom w:val="none" w:sz="0" w:space="0" w:color="auto"/>
                <w:right w:val="none" w:sz="0" w:space="0" w:color="auto"/>
              </w:divBdr>
              <w:divsChild>
                <w:div w:id="20717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50350">
      <w:bodyDiv w:val="1"/>
      <w:marLeft w:val="0"/>
      <w:marRight w:val="0"/>
      <w:marTop w:val="0"/>
      <w:marBottom w:val="0"/>
      <w:divBdr>
        <w:top w:val="none" w:sz="0" w:space="0" w:color="auto"/>
        <w:left w:val="none" w:sz="0" w:space="0" w:color="auto"/>
        <w:bottom w:val="none" w:sz="0" w:space="0" w:color="auto"/>
        <w:right w:val="none" w:sz="0" w:space="0" w:color="auto"/>
      </w:divBdr>
      <w:divsChild>
        <w:div w:id="431319242">
          <w:marLeft w:val="0"/>
          <w:marRight w:val="0"/>
          <w:marTop w:val="0"/>
          <w:marBottom w:val="120"/>
          <w:divBdr>
            <w:top w:val="none" w:sz="0" w:space="0" w:color="auto"/>
            <w:left w:val="none" w:sz="0" w:space="0" w:color="auto"/>
            <w:bottom w:val="none" w:sz="0" w:space="0" w:color="auto"/>
            <w:right w:val="none" w:sz="0" w:space="0" w:color="auto"/>
          </w:divBdr>
          <w:divsChild>
            <w:div w:id="558595979">
              <w:marLeft w:val="0"/>
              <w:marRight w:val="0"/>
              <w:marTop w:val="0"/>
              <w:marBottom w:val="0"/>
              <w:divBdr>
                <w:top w:val="none" w:sz="0" w:space="0" w:color="auto"/>
                <w:left w:val="none" w:sz="0" w:space="0" w:color="auto"/>
                <w:bottom w:val="none" w:sz="0" w:space="0" w:color="auto"/>
                <w:right w:val="none" w:sz="0" w:space="0" w:color="auto"/>
              </w:divBdr>
            </w:div>
          </w:divsChild>
        </w:div>
        <w:div w:id="162212134">
          <w:marLeft w:val="0"/>
          <w:marRight w:val="0"/>
          <w:marTop w:val="0"/>
          <w:marBottom w:val="120"/>
          <w:divBdr>
            <w:top w:val="none" w:sz="0" w:space="0" w:color="auto"/>
            <w:left w:val="none" w:sz="0" w:space="0" w:color="auto"/>
            <w:bottom w:val="none" w:sz="0" w:space="0" w:color="auto"/>
            <w:right w:val="none" w:sz="0" w:space="0" w:color="auto"/>
          </w:divBdr>
          <w:divsChild>
            <w:div w:id="91320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99774">
      <w:bodyDiv w:val="1"/>
      <w:marLeft w:val="0"/>
      <w:marRight w:val="0"/>
      <w:marTop w:val="0"/>
      <w:marBottom w:val="0"/>
      <w:divBdr>
        <w:top w:val="none" w:sz="0" w:space="0" w:color="auto"/>
        <w:left w:val="none" w:sz="0" w:space="0" w:color="auto"/>
        <w:bottom w:val="none" w:sz="0" w:space="0" w:color="auto"/>
        <w:right w:val="none" w:sz="0" w:space="0" w:color="auto"/>
      </w:divBdr>
      <w:divsChild>
        <w:div w:id="1010255352">
          <w:marLeft w:val="0"/>
          <w:marRight w:val="0"/>
          <w:marTop w:val="0"/>
          <w:marBottom w:val="120"/>
          <w:divBdr>
            <w:top w:val="none" w:sz="0" w:space="0" w:color="auto"/>
            <w:left w:val="none" w:sz="0" w:space="0" w:color="auto"/>
            <w:bottom w:val="none" w:sz="0" w:space="0" w:color="auto"/>
            <w:right w:val="none" w:sz="0" w:space="0" w:color="auto"/>
          </w:divBdr>
          <w:divsChild>
            <w:div w:id="1210604812">
              <w:marLeft w:val="0"/>
              <w:marRight w:val="0"/>
              <w:marTop w:val="0"/>
              <w:marBottom w:val="0"/>
              <w:divBdr>
                <w:top w:val="none" w:sz="0" w:space="0" w:color="auto"/>
                <w:left w:val="none" w:sz="0" w:space="0" w:color="auto"/>
                <w:bottom w:val="none" w:sz="0" w:space="0" w:color="auto"/>
                <w:right w:val="none" w:sz="0" w:space="0" w:color="auto"/>
              </w:divBdr>
            </w:div>
          </w:divsChild>
        </w:div>
        <w:div w:id="662972259">
          <w:marLeft w:val="0"/>
          <w:marRight w:val="0"/>
          <w:marTop w:val="0"/>
          <w:marBottom w:val="120"/>
          <w:divBdr>
            <w:top w:val="none" w:sz="0" w:space="0" w:color="auto"/>
            <w:left w:val="none" w:sz="0" w:space="0" w:color="auto"/>
            <w:bottom w:val="none" w:sz="0" w:space="0" w:color="auto"/>
            <w:right w:val="none" w:sz="0" w:space="0" w:color="auto"/>
          </w:divBdr>
          <w:divsChild>
            <w:div w:id="14762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4576">
      <w:bodyDiv w:val="1"/>
      <w:marLeft w:val="0"/>
      <w:marRight w:val="0"/>
      <w:marTop w:val="0"/>
      <w:marBottom w:val="0"/>
      <w:divBdr>
        <w:top w:val="none" w:sz="0" w:space="0" w:color="auto"/>
        <w:left w:val="none" w:sz="0" w:space="0" w:color="auto"/>
        <w:bottom w:val="none" w:sz="0" w:space="0" w:color="auto"/>
        <w:right w:val="none" w:sz="0" w:space="0" w:color="auto"/>
      </w:divBdr>
      <w:divsChild>
        <w:div w:id="877938314">
          <w:marLeft w:val="0"/>
          <w:marRight w:val="0"/>
          <w:marTop w:val="0"/>
          <w:marBottom w:val="0"/>
          <w:divBdr>
            <w:top w:val="none" w:sz="0" w:space="0" w:color="auto"/>
            <w:left w:val="none" w:sz="0" w:space="0" w:color="auto"/>
            <w:bottom w:val="none" w:sz="0" w:space="0" w:color="auto"/>
            <w:right w:val="none" w:sz="0" w:space="0" w:color="auto"/>
          </w:divBdr>
          <w:divsChild>
            <w:div w:id="1561090002">
              <w:marLeft w:val="0"/>
              <w:marRight w:val="0"/>
              <w:marTop w:val="0"/>
              <w:marBottom w:val="0"/>
              <w:divBdr>
                <w:top w:val="none" w:sz="0" w:space="0" w:color="auto"/>
                <w:left w:val="none" w:sz="0" w:space="0" w:color="auto"/>
                <w:bottom w:val="none" w:sz="0" w:space="0" w:color="auto"/>
                <w:right w:val="none" w:sz="0" w:space="0" w:color="auto"/>
              </w:divBdr>
              <w:divsChild>
                <w:div w:id="7051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17697">
      <w:bodyDiv w:val="1"/>
      <w:marLeft w:val="0"/>
      <w:marRight w:val="0"/>
      <w:marTop w:val="0"/>
      <w:marBottom w:val="0"/>
      <w:divBdr>
        <w:top w:val="none" w:sz="0" w:space="0" w:color="auto"/>
        <w:left w:val="none" w:sz="0" w:space="0" w:color="auto"/>
        <w:bottom w:val="none" w:sz="0" w:space="0" w:color="auto"/>
        <w:right w:val="none" w:sz="0" w:space="0" w:color="auto"/>
      </w:divBdr>
      <w:divsChild>
        <w:div w:id="319845899">
          <w:marLeft w:val="0"/>
          <w:marRight w:val="0"/>
          <w:marTop w:val="0"/>
          <w:marBottom w:val="120"/>
          <w:divBdr>
            <w:top w:val="none" w:sz="0" w:space="0" w:color="auto"/>
            <w:left w:val="none" w:sz="0" w:space="0" w:color="auto"/>
            <w:bottom w:val="none" w:sz="0" w:space="0" w:color="auto"/>
            <w:right w:val="none" w:sz="0" w:space="0" w:color="auto"/>
          </w:divBdr>
          <w:divsChild>
            <w:div w:id="423847790">
              <w:marLeft w:val="0"/>
              <w:marRight w:val="0"/>
              <w:marTop w:val="0"/>
              <w:marBottom w:val="0"/>
              <w:divBdr>
                <w:top w:val="none" w:sz="0" w:space="0" w:color="auto"/>
                <w:left w:val="none" w:sz="0" w:space="0" w:color="auto"/>
                <w:bottom w:val="none" w:sz="0" w:space="0" w:color="auto"/>
                <w:right w:val="none" w:sz="0" w:space="0" w:color="auto"/>
              </w:divBdr>
            </w:div>
          </w:divsChild>
        </w:div>
        <w:div w:id="449780976">
          <w:marLeft w:val="0"/>
          <w:marRight w:val="0"/>
          <w:marTop w:val="0"/>
          <w:marBottom w:val="120"/>
          <w:divBdr>
            <w:top w:val="none" w:sz="0" w:space="0" w:color="auto"/>
            <w:left w:val="none" w:sz="0" w:space="0" w:color="auto"/>
            <w:bottom w:val="none" w:sz="0" w:space="0" w:color="auto"/>
            <w:right w:val="none" w:sz="0" w:space="0" w:color="auto"/>
          </w:divBdr>
          <w:divsChild>
            <w:div w:id="1087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90830">
      <w:bodyDiv w:val="1"/>
      <w:marLeft w:val="0"/>
      <w:marRight w:val="0"/>
      <w:marTop w:val="0"/>
      <w:marBottom w:val="0"/>
      <w:divBdr>
        <w:top w:val="none" w:sz="0" w:space="0" w:color="auto"/>
        <w:left w:val="none" w:sz="0" w:space="0" w:color="auto"/>
        <w:bottom w:val="none" w:sz="0" w:space="0" w:color="auto"/>
        <w:right w:val="none" w:sz="0" w:space="0" w:color="auto"/>
      </w:divBdr>
      <w:divsChild>
        <w:div w:id="217131152">
          <w:marLeft w:val="0"/>
          <w:marRight w:val="0"/>
          <w:marTop w:val="0"/>
          <w:marBottom w:val="0"/>
          <w:divBdr>
            <w:top w:val="none" w:sz="0" w:space="0" w:color="auto"/>
            <w:left w:val="none" w:sz="0" w:space="0" w:color="auto"/>
            <w:bottom w:val="none" w:sz="0" w:space="0" w:color="auto"/>
            <w:right w:val="none" w:sz="0" w:space="0" w:color="auto"/>
          </w:divBdr>
          <w:divsChild>
            <w:div w:id="1338845064">
              <w:marLeft w:val="0"/>
              <w:marRight w:val="0"/>
              <w:marTop w:val="0"/>
              <w:marBottom w:val="0"/>
              <w:divBdr>
                <w:top w:val="none" w:sz="0" w:space="0" w:color="auto"/>
                <w:left w:val="none" w:sz="0" w:space="0" w:color="auto"/>
                <w:bottom w:val="none" w:sz="0" w:space="0" w:color="auto"/>
                <w:right w:val="none" w:sz="0" w:space="0" w:color="auto"/>
              </w:divBdr>
              <w:divsChild>
                <w:div w:id="525405774">
                  <w:marLeft w:val="0"/>
                  <w:marRight w:val="0"/>
                  <w:marTop w:val="0"/>
                  <w:marBottom w:val="0"/>
                  <w:divBdr>
                    <w:top w:val="none" w:sz="0" w:space="0" w:color="auto"/>
                    <w:left w:val="none" w:sz="0" w:space="0" w:color="auto"/>
                    <w:bottom w:val="none" w:sz="0" w:space="0" w:color="auto"/>
                    <w:right w:val="none" w:sz="0" w:space="0" w:color="auto"/>
                  </w:divBdr>
                  <w:divsChild>
                    <w:div w:id="1756516532">
                      <w:marLeft w:val="0"/>
                      <w:marRight w:val="0"/>
                      <w:marTop w:val="0"/>
                      <w:marBottom w:val="0"/>
                      <w:divBdr>
                        <w:top w:val="none" w:sz="0" w:space="0" w:color="auto"/>
                        <w:left w:val="none" w:sz="0" w:space="0" w:color="auto"/>
                        <w:bottom w:val="none" w:sz="0" w:space="0" w:color="auto"/>
                        <w:right w:val="none" w:sz="0" w:space="0" w:color="auto"/>
                      </w:divBdr>
                      <w:divsChild>
                        <w:div w:id="87970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550676">
      <w:bodyDiv w:val="1"/>
      <w:marLeft w:val="0"/>
      <w:marRight w:val="0"/>
      <w:marTop w:val="0"/>
      <w:marBottom w:val="0"/>
      <w:divBdr>
        <w:top w:val="none" w:sz="0" w:space="0" w:color="auto"/>
        <w:left w:val="none" w:sz="0" w:space="0" w:color="auto"/>
        <w:bottom w:val="none" w:sz="0" w:space="0" w:color="auto"/>
        <w:right w:val="none" w:sz="0" w:space="0" w:color="auto"/>
      </w:divBdr>
      <w:divsChild>
        <w:div w:id="1991861560">
          <w:marLeft w:val="0"/>
          <w:marRight w:val="0"/>
          <w:marTop w:val="0"/>
          <w:marBottom w:val="0"/>
          <w:divBdr>
            <w:top w:val="none" w:sz="0" w:space="0" w:color="auto"/>
            <w:left w:val="none" w:sz="0" w:space="0" w:color="auto"/>
            <w:bottom w:val="none" w:sz="0" w:space="0" w:color="auto"/>
            <w:right w:val="none" w:sz="0" w:space="0" w:color="auto"/>
          </w:divBdr>
          <w:divsChild>
            <w:div w:id="1702128994">
              <w:marLeft w:val="0"/>
              <w:marRight w:val="0"/>
              <w:marTop w:val="0"/>
              <w:marBottom w:val="0"/>
              <w:divBdr>
                <w:top w:val="none" w:sz="0" w:space="0" w:color="auto"/>
                <w:left w:val="none" w:sz="0" w:space="0" w:color="auto"/>
                <w:bottom w:val="none" w:sz="0" w:space="0" w:color="auto"/>
                <w:right w:val="none" w:sz="0" w:space="0" w:color="auto"/>
              </w:divBdr>
              <w:divsChild>
                <w:div w:id="14439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13842">
      <w:bodyDiv w:val="1"/>
      <w:marLeft w:val="0"/>
      <w:marRight w:val="0"/>
      <w:marTop w:val="0"/>
      <w:marBottom w:val="0"/>
      <w:divBdr>
        <w:top w:val="none" w:sz="0" w:space="0" w:color="auto"/>
        <w:left w:val="none" w:sz="0" w:space="0" w:color="auto"/>
        <w:bottom w:val="none" w:sz="0" w:space="0" w:color="auto"/>
        <w:right w:val="none" w:sz="0" w:space="0" w:color="auto"/>
      </w:divBdr>
      <w:divsChild>
        <w:div w:id="1410732302">
          <w:marLeft w:val="0"/>
          <w:marRight w:val="0"/>
          <w:marTop w:val="0"/>
          <w:marBottom w:val="0"/>
          <w:divBdr>
            <w:top w:val="none" w:sz="0" w:space="0" w:color="auto"/>
            <w:left w:val="none" w:sz="0" w:space="0" w:color="auto"/>
            <w:bottom w:val="none" w:sz="0" w:space="0" w:color="auto"/>
            <w:right w:val="none" w:sz="0" w:space="0" w:color="auto"/>
          </w:divBdr>
        </w:div>
        <w:div w:id="1609072486">
          <w:marLeft w:val="0"/>
          <w:marRight w:val="0"/>
          <w:marTop w:val="0"/>
          <w:marBottom w:val="0"/>
          <w:divBdr>
            <w:top w:val="none" w:sz="0" w:space="0" w:color="auto"/>
            <w:left w:val="none" w:sz="0" w:space="0" w:color="auto"/>
            <w:bottom w:val="none" w:sz="0" w:space="0" w:color="auto"/>
            <w:right w:val="none" w:sz="0" w:space="0" w:color="auto"/>
          </w:divBdr>
        </w:div>
        <w:div w:id="1320186738">
          <w:marLeft w:val="0"/>
          <w:marRight w:val="0"/>
          <w:marTop w:val="0"/>
          <w:marBottom w:val="0"/>
          <w:divBdr>
            <w:top w:val="none" w:sz="0" w:space="0" w:color="auto"/>
            <w:left w:val="none" w:sz="0" w:space="0" w:color="auto"/>
            <w:bottom w:val="none" w:sz="0" w:space="0" w:color="auto"/>
            <w:right w:val="none" w:sz="0" w:space="0" w:color="auto"/>
          </w:divBdr>
        </w:div>
        <w:div w:id="251403488">
          <w:marLeft w:val="0"/>
          <w:marRight w:val="0"/>
          <w:marTop w:val="0"/>
          <w:marBottom w:val="0"/>
          <w:divBdr>
            <w:top w:val="none" w:sz="0" w:space="0" w:color="auto"/>
            <w:left w:val="none" w:sz="0" w:space="0" w:color="auto"/>
            <w:bottom w:val="none" w:sz="0" w:space="0" w:color="auto"/>
            <w:right w:val="none" w:sz="0" w:space="0" w:color="auto"/>
          </w:divBdr>
        </w:div>
      </w:divsChild>
    </w:div>
    <w:div w:id="1395084875">
      <w:bodyDiv w:val="1"/>
      <w:marLeft w:val="0"/>
      <w:marRight w:val="0"/>
      <w:marTop w:val="0"/>
      <w:marBottom w:val="0"/>
      <w:divBdr>
        <w:top w:val="none" w:sz="0" w:space="0" w:color="auto"/>
        <w:left w:val="none" w:sz="0" w:space="0" w:color="auto"/>
        <w:bottom w:val="none" w:sz="0" w:space="0" w:color="auto"/>
        <w:right w:val="none" w:sz="0" w:space="0" w:color="auto"/>
      </w:divBdr>
    </w:div>
    <w:div w:id="1499535048">
      <w:bodyDiv w:val="1"/>
      <w:marLeft w:val="0"/>
      <w:marRight w:val="0"/>
      <w:marTop w:val="0"/>
      <w:marBottom w:val="0"/>
      <w:divBdr>
        <w:top w:val="none" w:sz="0" w:space="0" w:color="auto"/>
        <w:left w:val="none" w:sz="0" w:space="0" w:color="auto"/>
        <w:bottom w:val="none" w:sz="0" w:space="0" w:color="auto"/>
        <w:right w:val="none" w:sz="0" w:space="0" w:color="auto"/>
      </w:divBdr>
      <w:divsChild>
        <w:div w:id="934627215">
          <w:marLeft w:val="0"/>
          <w:marRight w:val="0"/>
          <w:marTop w:val="0"/>
          <w:marBottom w:val="120"/>
          <w:divBdr>
            <w:top w:val="none" w:sz="0" w:space="0" w:color="auto"/>
            <w:left w:val="none" w:sz="0" w:space="0" w:color="auto"/>
            <w:bottom w:val="none" w:sz="0" w:space="0" w:color="auto"/>
            <w:right w:val="none" w:sz="0" w:space="0" w:color="auto"/>
          </w:divBdr>
          <w:divsChild>
            <w:div w:id="1514105618">
              <w:marLeft w:val="0"/>
              <w:marRight w:val="0"/>
              <w:marTop w:val="0"/>
              <w:marBottom w:val="0"/>
              <w:divBdr>
                <w:top w:val="none" w:sz="0" w:space="0" w:color="auto"/>
                <w:left w:val="none" w:sz="0" w:space="0" w:color="auto"/>
                <w:bottom w:val="none" w:sz="0" w:space="0" w:color="auto"/>
                <w:right w:val="none" w:sz="0" w:space="0" w:color="auto"/>
              </w:divBdr>
            </w:div>
          </w:divsChild>
        </w:div>
        <w:div w:id="1239317512">
          <w:marLeft w:val="0"/>
          <w:marRight w:val="0"/>
          <w:marTop w:val="0"/>
          <w:marBottom w:val="120"/>
          <w:divBdr>
            <w:top w:val="none" w:sz="0" w:space="0" w:color="auto"/>
            <w:left w:val="none" w:sz="0" w:space="0" w:color="auto"/>
            <w:bottom w:val="none" w:sz="0" w:space="0" w:color="auto"/>
            <w:right w:val="none" w:sz="0" w:space="0" w:color="auto"/>
          </w:divBdr>
          <w:divsChild>
            <w:div w:id="125285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01117">
      <w:bodyDiv w:val="1"/>
      <w:marLeft w:val="0"/>
      <w:marRight w:val="0"/>
      <w:marTop w:val="0"/>
      <w:marBottom w:val="0"/>
      <w:divBdr>
        <w:top w:val="none" w:sz="0" w:space="0" w:color="auto"/>
        <w:left w:val="none" w:sz="0" w:space="0" w:color="auto"/>
        <w:bottom w:val="none" w:sz="0" w:space="0" w:color="auto"/>
        <w:right w:val="none" w:sz="0" w:space="0" w:color="auto"/>
      </w:divBdr>
    </w:div>
    <w:div w:id="1647003957">
      <w:bodyDiv w:val="1"/>
      <w:marLeft w:val="0"/>
      <w:marRight w:val="0"/>
      <w:marTop w:val="0"/>
      <w:marBottom w:val="0"/>
      <w:divBdr>
        <w:top w:val="none" w:sz="0" w:space="0" w:color="auto"/>
        <w:left w:val="none" w:sz="0" w:space="0" w:color="auto"/>
        <w:bottom w:val="none" w:sz="0" w:space="0" w:color="auto"/>
        <w:right w:val="none" w:sz="0" w:space="0" w:color="auto"/>
      </w:divBdr>
    </w:div>
    <w:div w:id="1761490962">
      <w:bodyDiv w:val="1"/>
      <w:marLeft w:val="0"/>
      <w:marRight w:val="0"/>
      <w:marTop w:val="0"/>
      <w:marBottom w:val="0"/>
      <w:divBdr>
        <w:top w:val="none" w:sz="0" w:space="0" w:color="auto"/>
        <w:left w:val="none" w:sz="0" w:space="0" w:color="auto"/>
        <w:bottom w:val="none" w:sz="0" w:space="0" w:color="auto"/>
        <w:right w:val="none" w:sz="0" w:space="0" w:color="auto"/>
      </w:divBdr>
    </w:div>
    <w:div w:id="1817990803">
      <w:bodyDiv w:val="1"/>
      <w:marLeft w:val="0"/>
      <w:marRight w:val="0"/>
      <w:marTop w:val="0"/>
      <w:marBottom w:val="0"/>
      <w:divBdr>
        <w:top w:val="none" w:sz="0" w:space="0" w:color="auto"/>
        <w:left w:val="none" w:sz="0" w:space="0" w:color="auto"/>
        <w:bottom w:val="none" w:sz="0" w:space="0" w:color="auto"/>
        <w:right w:val="none" w:sz="0" w:space="0" w:color="auto"/>
      </w:divBdr>
      <w:divsChild>
        <w:div w:id="2128353701">
          <w:marLeft w:val="0"/>
          <w:marRight w:val="0"/>
          <w:marTop w:val="0"/>
          <w:marBottom w:val="0"/>
          <w:divBdr>
            <w:top w:val="none" w:sz="0" w:space="0" w:color="auto"/>
            <w:left w:val="none" w:sz="0" w:space="0" w:color="auto"/>
            <w:bottom w:val="none" w:sz="0" w:space="0" w:color="auto"/>
            <w:right w:val="none" w:sz="0" w:space="0" w:color="auto"/>
          </w:divBdr>
        </w:div>
        <w:div w:id="1875650412">
          <w:marLeft w:val="0"/>
          <w:marRight w:val="0"/>
          <w:marTop w:val="0"/>
          <w:marBottom w:val="0"/>
          <w:divBdr>
            <w:top w:val="none" w:sz="0" w:space="0" w:color="auto"/>
            <w:left w:val="none" w:sz="0" w:space="0" w:color="auto"/>
            <w:bottom w:val="none" w:sz="0" w:space="0" w:color="auto"/>
            <w:right w:val="none" w:sz="0" w:space="0" w:color="auto"/>
          </w:divBdr>
        </w:div>
      </w:divsChild>
    </w:div>
    <w:div w:id="1945376500">
      <w:bodyDiv w:val="1"/>
      <w:marLeft w:val="0"/>
      <w:marRight w:val="0"/>
      <w:marTop w:val="0"/>
      <w:marBottom w:val="0"/>
      <w:divBdr>
        <w:top w:val="none" w:sz="0" w:space="0" w:color="auto"/>
        <w:left w:val="none" w:sz="0" w:space="0" w:color="auto"/>
        <w:bottom w:val="none" w:sz="0" w:space="0" w:color="auto"/>
        <w:right w:val="none" w:sz="0" w:space="0" w:color="auto"/>
      </w:divBdr>
      <w:divsChild>
        <w:div w:id="311981120">
          <w:marLeft w:val="0"/>
          <w:marRight w:val="0"/>
          <w:marTop w:val="0"/>
          <w:marBottom w:val="0"/>
          <w:divBdr>
            <w:top w:val="none" w:sz="0" w:space="0" w:color="auto"/>
            <w:left w:val="none" w:sz="0" w:space="0" w:color="auto"/>
            <w:bottom w:val="none" w:sz="0" w:space="0" w:color="auto"/>
            <w:right w:val="none" w:sz="0" w:space="0" w:color="auto"/>
          </w:divBdr>
          <w:divsChild>
            <w:div w:id="1160654718">
              <w:marLeft w:val="0"/>
              <w:marRight w:val="0"/>
              <w:marTop w:val="240"/>
              <w:marBottom w:val="0"/>
              <w:divBdr>
                <w:top w:val="none" w:sz="0" w:space="0" w:color="auto"/>
                <w:left w:val="none" w:sz="0" w:space="0" w:color="auto"/>
                <w:bottom w:val="none" w:sz="0" w:space="0" w:color="auto"/>
                <w:right w:val="none" w:sz="0" w:space="0" w:color="auto"/>
              </w:divBdr>
              <w:divsChild>
                <w:div w:id="675154906">
                  <w:marLeft w:val="0"/>
                  <w:marRight w:val="0"/>
                  <w:marTop w:val="0"/>
                  <w:marBottom w:val="0"/>
                  <w:divBdr>
                    <w:top w:val="none" w:sz="0" w:space="0" w:color="auto"/>
                    <w:left w:val="none" w:sz="0" w:space="0" w:color="auto"/>
                    <w:bottom w:val="none" w:sz="0" w:space="0" w:color="auto"/>
                    <w:right w:val="none" w:sz="0" w:space="0" w:color="auto"/>
                  </w:divBdr>
                  <w:divsChild>
                    <w:div w:id="207134509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2075081674">
      <w:bodyDiv w:val="1"/>
      <w:marLeft w:val="0"/>
      <w:marRight w:val="0"/>
      <w:marTop w:val="0"/>
      <w:marBottom w:val="0"/>
      <w:divBdr>
        <w:top w:val="none" w:sz="0" w:space="0" w:color="auto"/>
        <w:left w:val="none" w:sz="0" w:space="0" w:color="auto"/>
        <w:bottom w:val="none" w:sz="0" w:space="0" w:color="auto"/>
        <w:right w:val="none" w:sz="0" w:space="0" w:color="auto"/>
      </w:divBdr>
    </w:div>
    <w:div w:id="210838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passendonderwijs-po-22-01.nl" TargetMode="External"/><Relationship Id="rId26" Type="http://schemas.openxmlformats.org/officeDocument/2006/relationships/hyperlink" Target="http://www.obsanloo.nl"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passendonderwijs.nl" TargetMode="External"/><Relationship Id="rId25" Type="http://schemas.openxmlformats.org/officeDocument/2006/relationships/hyperlink" Target="mailto:directie.%20anloo@primah.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ites.google.com/site/digitaleorthotheek/meichenbaum"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primah.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634C91"/>
    <w:rsid w:val="00634C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3BD9981554EA4299E5B5A4426EEC33" ma:contentTypeVersion="6" ma:contentTypeDescription="Een nieuw document maken." ma:contentTypeScope="" ma:versionID="1c5e5dc9b12106c4d165f1df5cb402f8">
  <xsd:schema xmlns:xsd="http://www.w3.org/2001/XMLSchema" xmlns:xs="http://www.w3.org/2001/XMLSchema" xmlns:p="http://schemas.microsoft.com/office/2006/metadata/properties" xmlns:ns2="a3914ab4-bfac-48f2-9a8d-ebe9d40f0981" xmlns:ns3="459a3ad5-0286-4b8b-ba2e-e39010b0c9e9" targetNamespace="http://schemas.microsoft.com/office/2006/metadata/properties" ma:root="true" ma:fieldsID="d3fd1397cdd39c625c702d33097f893a" ns2:_="" ns3:_="">
    <xsd:import namespace="a3914ab4-bfac-48f2-9a8d-ebe9d40f0981"/>
    <xsd:import namespace="459a3ad5-0286-4b8b-ba2e-e39010b0c9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14ab4-bfac-48f2-9a8d-ebe9d40f098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9a3ad5-0286-4b8b-ba2e-e39010b0c9e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3914ab4-bfac-48f2-9a8d-ebe9d40f0981">
      <UserInfo>
        <DisplayName>Margriet  Brouwer</DisplayName>
        <AccountId>260</AccountId>
        <AccountType/>
      </UserInfo>
      <UserInfo>
        <DisplayName>Freddie Duursma</DisplayName>
        <AccountId>232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6D46E-4DED-43E0-A7D4-02704A51BF60}">
  <ds:schemaRefs>
    <ds:schemaRef ds:uri="http://schemas.microsoft.com/sharepoint/v3/contenttype/forms"/>
  </ds:schemaRefs>
</ds:datastoreItem>
</file>

<file path=customXml/itemProps2.xml><?xml version="1.0" encoding="utf-8"?>
<ds:datastoreItem xmlns:ds="http://schemas.openxmlformats.org/officeDocument/2006/customXml" ds:itemID="{F9165A1B-1F7B-4927-8E4A-6472D18FF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914ab4-bfac-48f2-9a8d-ebe9d40f0981"/>
    <ds:schemaRef ds:uri="459a3ad5-0286-4b8b-ba2e-e39010b0c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7BE6A9-9824-48C2-80F0-66BDC6B5231B}">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59a3ad5-0286-4b8b-ba2e-e39010b0c9e9"/>
    <ds:schemaRef ds:uri="a3914ab4-bfac-48f2-9a8d-ebe9d40f0981"/>
    <ds:schemaRef ds:uri="http://www.w3.org/XML/1998/namespace"/>
  </ds:schemaRefs>
</ds:datastoreItem>
</file>

<file path=customXml/itemProps4.xml><?xml version="1.0" encoding="utf-8"?>
<ds:datastoreItem xmlns:ds="http://schemas.openxmlformats.org/officeDocument/2006/customXml" ds:itemID="{F81651E9-EC0B-4758-AEAB-2F7E0D29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7265</Words>
  <Characters>39959</Characters>
  <Application>Microsoft Office Word</Application>
  <DocSecurity>0</DocSecurity>
  <Lines>332</Lines>
  <Paragraphs>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Kamminga</dc:creator>
  <cp:keywords/>
  <dc:description/>
  <cp:lastModifiedBy>Ruud Mulder</cp:lastModifiedBy>
  <cp:revision>2</cp:revision>
  <dcterms:created xsi:type="dcterms:W3CDTF">2020-09-23T06:55:00Z</dcterms:created>
  <dcterms:modified xsi:type="dcterms:W3CDTF">2020-09-23T06:55:00Z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0x0101005F3BD9981554EA4299E5B5A4426EEC33</vt:lpwstr>
  </property>
  <property fmtid="{D5CDD505-2E9C-101B-9397-08002B2CF9AE}" pid="3" name="AuthorIds_UIVersion_512">
    <vt:lpwstr>25</vt:lpwstr>
  </property>
  <property fmtid="{D5CDD505-2E9C-101B-9397-08002B2CF9AE}" pid="4" name="AuthorIds_UIVersion_1024">
    <vt:lpwstr>25</vt:lpwstr>
  </property>
  <property fmtid="{D5CDD505-2E9C-101B-9397-08002B2CF9AE}" pid="5" name="AuthorIds_UIVersion_1536">
    <vt:lpwstr>25</vt:lpwstr>
  </property>
</Properties>
</file>